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7525" w14:textId="5C82E389" w:rsidR="005300A9" w:rsidRDefault="005300A9" w:rsidP="00A26497">
      <w:pPr>
        <w:suppressAutoHyphens/>
        <w:rPr>
          <w:rFonts w:ascii="Times New Roman" w:eastAsia="Times New Roman" w:hAnsi="Times New Roman" w:cs="Times New Roman"/>
          <w:b/>
          <w:sz w:val="48"/>
          <w:szCs w:val="48"/>
        </w:rPr>
      </w:pPr>
    </w:p>
    <w:p w14:paraId="335906CD" w14:textId="77777777" w:rsidR="005300A9" w:rsidRDefault="005300A9" w:rsidP="00A26497">
      <w:pPr>
        <w:suppressAutoHyphens/>
        <w:rPr>
          <w:rFonts w:ascii="Times New Roman" w:eastAsia="Times New Roman" w:hAnsi="Times New Roman" w:cs="Times New Roman"/>
          <w:b/>
          <w:sz w:val="48"/>
          <w:szCs w:val="48"/>
        </w:rPr>
      </w:pPr>
    </w:p>
    <w:p w14:paraId="7966B1C6" w14:textId="77777777" w:rsidR="00F737C9" w:rsidRPr="00A82189" w:rsidRDefault="00F737C9" w:rsidP="00A26497">
      <w:pPr>
        <w:suppressAutoHyphens/>
        <w:rPr>
          <w:rFonts w:ascii="Times New Roman" w:eastAsia="Times New Roman" w:hAnsi="Times New Roman" w:cs="Times New Roman"/>
          <w:b/>
          <w:sz w:val="48"/>
          <w:szCs w:val="48"/>
        </w:rPr>
      </w:pPr>
      <w:r w:rsidRPr="00A82189">
        <w:rPr>
          <w:rFonts w:ascii="Times New Roman" w:eastAsia="Times New Roman" w:hAnsi="Times New Roman" w:cs="Times New Roman"/>
          <w:b/>
          <w:sz w:val="48"/>
          <w:szCs w:val="48"/>
        </w:rPr>
        <w:t>SANTA FE COUNTY</w:t>
      </w:r>
    </w:p>
    <w:p w14:paraId="73BEE7D2" w14:textId="77777777" w:rsidR="00F737C9" w:rsidRPr="00A82189" w:rsidRDefault="00F737C9" w:rsidP="00A26497">
      <w:pPr>
        <w:suppressAutoHyphens/>
        <w:rPr>
          <w:rFonts w:ascii="Times New Roman" w:eastAsia="Times New Roman" w:hAnsi="Times New Roman" w:cs="Times New Roman"/>
          <w:sz w:val="24"/>
          <w:szCs w:val="24"/>
        </w:rPr>
      </w:pPr>
    </w:p>
    <w:p w14:paraId="7DD05CE5" w14:textId="7B12AF83" w:rsidR="00F737C9" w:rsidRPr="00A82189" w:rsidRDefault="0B375DB1" w:rsidP="6B5A29F9">
      <w:pPr>
        <w:suppressAutoHyphens/>
        <w:rPr>
          <w:rFonts w:ascii="Times New Roman" w:eastAsia="Times New Roman" w:hAnsi="Times New Roman" w:cs="Times New Roman"/>
          <w:b/>
          <w:bCs/>
          <w:sz w:val="40"/>
          <w:szCs w:val="40"/>
        </w:rPr>
      </w:pPr>
      <w:r w:rsidRPr="6B5A29F9">
        <w:rPr>
          <w:rFonts w:ascii="Times New Roman" w:eastAsia="Times New Roman" w:hAnsi="Times New Roman" w:cs="Times New Roman"/>
          <w:b/>
          <w:bCs/>
          <w:sz w:val="40"/>
          <w:szCs w:val="40"/>
        </w:rPr>
        <w:t>SANTA F</w:t>
      </w:r>
      <w:r w:rsidR="49276157" w:rsidRPr="6B5A29F9">
        <w:rPr>
          <w:rFonts w:ascii="Times New Roman" w:eastAsia="Times New Roman" w:hAnsi="Times New Roman" w:cs="Times New Roman"/>
          <w:b/>
          <w:bCs/>
          <w:sz w:val="40"/>
          <w:szCs w:val="40"/>
        </w:rPr>
        <w:t>E</w:t>
      </w:r>
      <w:r w:rsidRPr="6B5A29F9">
        <w:rPr>
          <w:rFonts w:ascii="Times New Roman" w:eastAsia="Times New Roman" w:hAnsi="Times New Roman" w:cs="Times New Roman"/>
          <w:b/>
          <w:bCs/>
          <w:sz w:val="40"/>
          <w:szCs w:val="40"/>
        </w:rPr>
        <w:t xml:space="preserve"> </w:t>
      </w:r>
      <w:r w:rsidR="565D0856" w:rsidRPr="6B5A29F9">
        <w:rPr>
          <w:rFonts w:ascii="Times New Roman" w:eastAsia="Times New Roman" w:hAnsi="Times New Roman" w:cs="Times New Roman"/>
          <w:b/>
          <w:bCs/>
          <w:sz w:val="40"/>
          <w:szCs w:val="40"/>
        </w:rPr>
        <w:t>COUNTY MANAGER</w:t>
      </w:r>
    </w:p>
    <w:p w14:paraId="3D88B5E7" w14:textId="77777777" w:rsidR="00F737C9" w:rsidRPr="00A82189" w:rsidRDefault="00F737C9" w:rsidP="00A26497">
      <w:pPr>
        <w:suppressAutoHyphens/>
        <w:rPr>
          <w:rFonts w:ascii="Times New Roman" w:eastAsia="Times New Roman" w:hAnsi="Times New Roman" w:cs="Times New Roman"/>
          <w:sz w:val="48"/>
          <w:szCs w:val="48"/>
        </w:rPr>
      </w:pPr>
    </w:p>
    <w:p w14:paraId="40B72A5F" w14:textId="77777777" w:rsidR="00F737C9" w:rsidRPr="00A82189" w:rsidRDefault="00F737C9" w:rsidP="00A26497">
      <w:pPr>
        <w:suppressAutoHyphens/>
        <w:rPr>
          <w:rFonts w:ascii="Times New Roman" w:eastAsia="Times New Roman" w:hAnsi="Times New Roman" w:cs="Times New Roman"/>
          <w:b/>
          <w:sz w:val="40"/>
          <w:szCs w:val="40"/>
        </w:rPr>
      </w:pPr>
      <w:r w:rsidRPr="00A82189">
        <w:rPr>
          <w:rFonts w:ascii="Times New Roman" w:eastAsia="Times New Roman" w:hAnsi="Times New Roman" w:cs="Times New Roman"/>
          <w:b/>
          <w:sz w:val="40"/>
          <w:szCs w:val="40"/>
        </w:rPr>
        <w:t>REQUEST FOR PROPOSALS</w:t>
      </w:r>
    </w:p>
    <w:p w14:paraId="4DE154FA" w14:textId="77777777" w:rsidR="00F737C9" w:rsidRPr="00A82189" w:rsidRDefault="00F737C9" w:rsidP="00A26497">
      <w:pPr>
        <w:suppressAutoHyphens/>
        <w:rPr>
          <w:rFonts w:ascii="Times New Roman" w:eastAsia="Times New Roman" w:hAnsi="Times New Roman" w:cs="Times New Roman"/>
          <w:sz w:val="24"/>
          <w:szCs w:val="24"/>
        </w:rPr>
      </w:pPr>
    </w:p>
    <w:p w14:paraId="5885EC30" w14:textId="77777777"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eastAsia="Times New Roman" w:hAnsi="Times New Roman" w:cs="Times New Roman"/>
          <w:b/>
          <w:sz w:val="24"/>
          <w:szCs w:val="24"/>
        </w:rPr>
      </w:pPr>
    </w:p>
    <w:p w14:paraId="24C2C076" w14:textId="77777777"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eastAsia="Times New Roman" w:hAnsi="Times New Roman" w:cs="Times New Roman"/>
          <w:b/>
          <w:sz w:val="24"/>
          <w:szCs w:val="24"/>
        </w:rPr>
      </w:pPr>
    </w:p>
    <w:p w14:paraId="5E5E2C3B" w14:textId="5E465B32" w:rsidR="00F737C9" w:rsidRPr="00A82189" w:rsidRDefault="00505DD3"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0" distR="0" wp14:anchorId="478DD934" wp14:editId="73E9754F">
            <wp:extent cx="6153150" cy="3114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53150" cy="3114675"/>
                    </a:xfrm>
                    <a:prstGeom prst="rect">
                      <a:avLst/>
                    </a:prstGeom>
                    <a:noFill/>
                    <a:ln>
                      <a:noFill/>
                    </a:ln>
                  </pic:spPr>
                </pic:pic>
              </a:graphicData>
            </a:graphic>
          </wp:inline>
        </w:drawing>
      </w:r>
    </w:p>
    <w:p w14:paraId="2CEECD40" w14:textId="42E84C17" w:rsidR="00F737C9" w:rsidRDefault="49276157" w:rsidP="002872B9">
      <w:pPr>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eastAsia="Times New Roman" w:hAnsi="Times New Roman" w:cs="Times New Roman"/>
          <w:b/>
          <w:bCs/>
          <w:sz w:val="36"/>
          <w:szCs w:val="36"/>
        </w:rPr>
      </w:pPr>
      <w:r w:rsidRPr="6B5A29F9">
        <w:rPr>
          <w:rFonts w:ascii="Times New Roman" w:eastAsia="Times New Roman" w:hAnsi="Times New Roman" w:cs="Times New Roman"/>
          <w:b/>
          <w:bCs/>
          <w:sz w:val="36"/>
          <w:szCs w:val="36"/>
        </w:rPr>
        <w:t>Payment by Debit/ Credit Card or Electronic Transfers</w:t>
      </w:r>
      <w:r w:rsidR="0B375DB1" w:rsidRPr="6B5A29F9">
        <w:rPr>
          <w:rFonts w:ascii="Times New Roman" w:eastAsia="Times New Roman" w:hAnsi="Times New Roman" w:cs="Times New Roman"/>
          <w:b/>
          <w:bCs/>
          <w:sz w:val="36"/>
          <w:szCs w:val="36"/>
        </w:rPr>
        <w:t xml:space="preserve"> </w:t>
      </w:r>
      <w:r w:rsidR="33F8DFB7" w:rsidRPr="6B5A29F9">
        <w:rPr>
          <w:rFonts w:ascii="Times New Roman" w:eastAsia="Times New Roman" w:hAnsi="Times New Roman" w:cs="Times New Roman"/>
          <w:b/>
          <w:bCs/>
          <w:sz w:val="36"/>
          <w:szCs w:val="36"/>
        </w:rPr>
        <w:t>S</w:t>
      </w:r>
      <w:r w:rsidRPr="6B5A29F9">
        <w:rPr>
          <w:rFonts w:ascii="Times New Roman" w:eastAsia="Times New Roman" w:hAnsi="Times New Roman" w:cs="Times New Roman"/>
          <w:b/>
          <w:bCs/>
          <w:sz w:val="36"/>
          <w:szCs w:val="36"/>
        </w:rPr>
        <w:t>ervices</w:t>
      </w:r>
    </w:p>
    <w:p w14:paraId="43945362" w14:textId="77777777" w:rsidR="00095129" w:rsidRPr="00A82189" w:rsidRDefault="00095129" w:rsidP="6B5A29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eastAsia="Times New Roman" w:hAnsi="Times New Roman" w:cs="Times New Roman"/>
          <w:b/>
          <w:bCs/>
          <w:sz w:val="36"/>
          <w:szCs w:val="36"/>
        </w:rPr>
      </w:pPr>
    </w:p>
    <w:p w14:paraId="6044E01F" w14:textId="5E9803AE" w:rsidR="00F737C9" w:rsidRDefault="00FA7406"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eastAsia="Times New Roman" w:hAnsi="Times New Roman" w:cs="Times New Roman"/>
          <w:b/>
          <w:sz w:val="36"/>
          <w:szCs w:val="36"/>
        </w:rPr>
      </w:pPr>
      <w:r>
        <w:rPr>
          <w:rFonts w:ascii="Times New Roman" w:eastAsia="Times New Roman" w:hAnsi="Times New Roman" w:cs="Times New Roman"/>
          <w:b/>
          <w:sz w:val="36"/>
          <w:szCs w:val="36"/>
        </w:rPr>
        <w:t>NM Commodity Code 94670</w:t>
      </w:r>
    </w:p>
    <w:p w14:paraId="7AEE41DF" w14:textId="77777777" w:rsidR="00095129" w:rsidRPr="00A82189" w:rsidRDefault="0009512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eastAsia="Times New Roman" w:hAnsi="Times New Roman" w:cs="Times New Roman"/>
          <w:b/>
          <w:sz w:val="36"/>
          <w:szCs w:val="36"/>
        </w:rPr>
      </w:pPr>
    </w:p>
    <w:p w14:paraId="4D56F73A" w14:textId="2CED5CF0" w:rsidR="00F737C9" w:rsidRPr="00A82189" w:rsidRDefault="72EA01C2" w:rsidP="6B5A29F9">
      <w:pPr>
        <w:suppressAutoHyphens/>
        <w:rPr>
          <w:rFonts w:ascii="Times New Roman" w:eastAsia="Times New Roman" w:hAnsi="Times New Roman" w:cs="Times New Roman"/>
          <w:b/>
          <w:bCs/>
          <w:sz w:val="36"/>
          <w:szCs w:val="36"/>
        </w:rPr>
      </w:pPr>
      <w:r w:rsidRPr="6B5A29F9">
        <w:rPr>
          <w:rFonts w:ascii="Times New Roman" w:eastAsia="Times New Roman" w:hAnsi="Times New Roman" w:cs="Times New Roman"/>
          <w:b/>
          <w:bCs/>
          <w:sz w:val="36"/>
          <w:szCs w:val="36"/>
        </w:rPr>
        <w:t>JANUARY</w:t>
      </w:r>
      <w:r w:rsidR="405BA506" w:rsidRPr="6B5A29F9">
        <w:rPr>
          <w:rFonts w:ascii="Times New Roman" w:eastAsia="Times New Roman" w:hAnsi="Times New Roman" w:cs="Times New Roman"/>
          <w:b/>
          <w:bCs/>
          <w:sz w:val="36"/>
          <w:szCs w:val="36"/>
        </w:rPr>
        <w:t xml:space="preserve"> 20</w:t>
      </w:r>
      <w:r w:rsidR="565D0856" w:rsidRPr="6B5A29F9">
        <w:rPr>
          <w:rFonts w:ascii="Times New Roman" w:eastAsia="Times New Roman" w:hAnsi="Times New Roman" w:cs="Times New Roman"/>
          <w:b/>
          <w:bCs/>
          <w:sz w:val="36"/>
          <w:szCs w:val="36"/>
        </w:rPr>
        <w:t>2</w:t>
      </w:r>
      <w:r w:rsidR="6EE7B927" w:rsidRPr="6B5A29F9">
        <w:rPr>
          <w:rFonts w:ascii="Times New Roman" w:eastAsia="Times New Roman" w:hAnsi="Times New Roman" w:cs="Times New Roman"/>
          <w:b/>
          <w:bCs/>
          <w:sz w:val="36"/>
          <w:szCs w:val="36"/>
        </w:rPr>
        <w:t>5</w:t>
      </w:r>
    </w:p>
    <w:p w14:paraId="1C57507A" w14:textId="77777777" w:rsidR="00F737C9" w:rsidRPr="00A82189" w:rsidRDefault="00F737C9" w:rsidP="00F737C9">
      <w:pPr>
        <w:tabs>
          <w:tab w:val="left" w:pos="-720"/>
        </w:tabs>
        <w:suppressAutoHyphens/>
        <w:rPr>
          <w:rFonts w:ascii="Times New Roman" w:eastAsia="Times New Roman" w:hAnsi="Times New Roman" w:cs="Times New Roman"/>
          <w:sz w:val="36"/>
          <w:szCs w:val="36"/>
        </w:rPr>
      </w:pPr>
    </w:p>
    <w:p w14:paraId="10EBC007" w14:textId="5D8BE418" w:rsidR="00951E20" w:rsidRPr="00A82189" w:rsidRDefault="413F2EAF" w:rsidP="6B5A29F9">
      <w:pPr>
        <w:suppressAutoHyphens/>
        <w:rPr>
          <w:rFonts w:ascii="Times New Roman" w:eastAsia="Times New Roman" w:hAnsi="Times New Roman" w:cs="Times New Roman"/>
          <w:b/>
          <w:bCs/>
          <w:sz w:val="24"/>
          <w:szCs w:val="24"/>
        </w:rPr>
      </w:pPr>
      <w:r w:rsidRPr="6B5A29F9">
        <w:rPr>
          <w:rFonts w:ascii="Times New Roman" w:eastAsia="Times New Roman" w:hAnsi="Times New Roman" w:cs="Times New Roman"/>
          <w:b/>
          <w:bCs/>
          <w:sz w:val="48"/>
          <w:szCs w:val="48"/>
        </w:rPr>
        <w:t>202</w:t>
      </w:r>
      <w:r w:rsidR="34805946" w:rsidRPr="6B5A29F9">
        <w:rPr>
          <w:rFonts w:ascii="Times New Roman" w:eastAsia="Times New Roman" w:hAnsi="Times New Roman" w:cs="Times New Roman"/>
          <w:b/>
          <w:bCs/>
          <w:sz w:val="48"/>
          <w:szCs w:val="48"/>
        </w:rPr>
        <w:t>5</w:t>
      </w:r>
      <w:r w:rsidRPr="6B5A29F9">
        <w:rPr>
          <w:rFonts w:ascii="Times New Roman" w:eastAsia="Times New Roman" w:hAnsi="Times New Roman" w:cs="Times New Roman"/>
          <w:b/>
          <w:bCs/>
          <w:sz w:val="48"/>
          <w:szCs w:val="48"/>
        </w:rPr>
        <w:t>-</w:t>
      </w:r>
      <w:r w:rsidR="004A676A">
        <w:rPr>
          <w:rFonts w:ascii="Times New Roman" w:eastAsia="Times New Roman" w:hAnsi="Times New Roman" w:cs="Times New Roman"/>
          <w:b/>
          <w:bCs/>
          <w:sz w:val="48"/>
          <w:szCs w:val="48"/>
        </w:rPr>
        <w:t>0</w:t>
      </w:r>
      <w:r w:rsidR="38E46381" w:rsidRPr="6B5A29F9">
        <w:rPr>
          <w:rFonts w:ascii="Times New Roman" w:eastAsia="Times New Roman" w:hAnsi="Times New Roman" w:cs="Times New Roman"/>
          <w:b/>
          <w:bCs/>
          <w:sz w:val="48"/>
          <w:szCs w:val="48"/>
        </w:rPr>
        <w:t>201</w:t>
      </w:r>
      <w:r w:rsidRPr="6B5A29F9">
        <w:rPr>
          <w:rFonts w:ascii="Times New Roman" w:eastAsia="Times New Roman" w:hAnsi="Times New Roman" w:cs="Times New Roman"/>
          <w:b/>
          <w:bCs/>
          <w:sz w:val="48"/>
          <w:szCs w:val="48"/>
        </w:rPr>
        <w:t>-FIN/</w:t>
      </w:r>
      <w:r w:rsidR="0CE039C5" w:rsidRPr="6B5A29F9">
        <w:rPr>
          <w:rFonts w:ascii="Times New Roman" w:eastAsia="Times New Roman" w:hAnsi="Times New Roman" w:cs="Times New Roman"/>
          <w:b/>
          <w:bCs/>
          <w:sz w:val="48"/>
          <w:szCs w:val="48"/>
        </w:rPr>
        <w:t>JL</w:t>
      </w:r>
      <w:r w:rsidR="00F737C9" w:rsidRPr="6B5A29F9">
        <w:rPr>
          <w:rFonts w:ascii="Times New Roman" w:eastAsia="Times New Roman" w:hAnsi="Times New Roman" w:cs="Times New Roman"/>
          <w:b/>
          <w:bCs/>
          <w:sz w:val="24"/>
          <w:szCs w:val="24"/>
        </w:rPr>
        <w:br w:type="page"/>
      </w:r>
    </w:p>
    <w:p w14:paraId="3F328377" w14:textId="77777777" w:rsidR="00951E20" w:rsidRPr="00A82189" w:rsidRDefault="00951E20" w:rsidP="00F737C9">
      <w:pPr>
        <w:tabs>
          <w:tab w:val="left" w:pos="-720"/>
        </w:tabs>
        <w:suppressAutoHyphens/>
        <w:rPr>
          <w:rFonts w:ascii="Times New Roman" w:eastAsia="Times New Roman" w:hAnsi="Times New Roman" w:cs="Times New Roman"/>
          <w:b/>
          <w:sz w:val="24"/>
          <w:szCs w:val="24"/>
        </w:rPr>
      </w:pPr>
    </w:p>
    <w:p w14:paraId="0FEA4B8B" w14:textId="77777777" w:rsidR="00F737C9" w:rsidRPr="00A82189" w:rsidRDefault="00F737C9" w:rsidP="00F737C9">
      <w:pPr>
        <w:tabs>
          <w:tab w:val="left" w:pos="-720"/>
        </w:tabs>
        <w:suppressAutoHyphen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 xml:space="preserve">TABLE OF CONTENTS </w:t>
      </w:r>
    </w:p>
    <w:p w14:paraId="2A60C8C6" w14:textId="77777777"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eastAsia="Times New Roman" w:hAnsi="Times New Roman" w:cs="Times New Roman"/>
          <w:sz w:val="16"/>
          <w:szCs w:val="16"/>
        </w:rPr>
      </w:pPr>
      <w:r w:rsidRPr="00A82189">
        <w:rPr>
          <w:rFonts w:ascii="Times New Roman" w:eastAsia="Times New Roman" w:hAnsi="Times New Roman" w:cs="Times New Roman"/>
          <w:b/>
          <w:sz w:val="40"/>
          <w:szCs w:val="40"/>
        </w:rPr>
        <w:tab/>
      </w:r>
      <w:r w:rsidRPr="00A82189">
        <w:rPr>
          <w:rFonts w:ascii="Times New Roman" w:eastAsia="Times New Roman" w:hAnsi="Times New Roman" w:cs="Times New Roman"/>
          <w:b/>
          <w:sz w:val="40"/>
          <w:szCs w:val="40"/>
        </w:rPr>
        <w:tab/>
      </w:r>
      <w:r w:rsidRPr="00A82189">
        <w:rPr>
          <w:rFonts w:ascii="Times New Roman" w:eastAsia="Times New Roman" w:hAnsi="Times New Roman" w:cs="Times New Roman"/>
          <w:b/>
          <w:sz w:val="40"/>
          <w:szCs w:val="40"/>
        </w:rPr>
        <w:tab/>
      </w:r>
      <w:r w:rsidRPr="00A82189">
        <w:rPr>
          <w:rFonts w:ascii="Times New Roman" w:eastAsia="Times New Roman" w:hAnsi="Times New Roman" w:cs="Times New Roman"/>
          <w:b/>
          <w:sz w:val="40"/>
          <w:szCs w:val="40"/>
        </w:rPr>
        <w:tab/>
      </w:r>
      <w:r w:rsidRPr="00A82189">
        <w:rPr>
          <w:rFonts w:ascii="Times New Roman" w:eastAsia="Times New Roman" w:hAnsi="Times New Roman" w:cs="Times New Roman"/>
          <w:b/>
          <w:sz w:val="40"/>
          <w:szCs w:val="40"/>
        </w:rPr>
        <w:tab/>
      </w:r>
      <w:r w:rsidRPr="00A82189">
        <w:rPr>
          <w:rFonts w:ascii="Times New Roman" w:eastAsia="Times New Roman" w:hAnsi="Times New Roman" w:cs="Times New Roman"/>
          <w:b/>
          <w:sz w:val="40"/>
          <w:szCs w:val="40"/>
        </w:rPr>
        <w:tab/>
      </w:r>
      <w:r w:rsidRPr="00A82189">
        <w:rPr>
          <w:rFonts w:ascii="Times New Roman" w:eastAsia="Times New Roman" w:hAnsi="Times New Roman" w:cs="Times New Roman"/>
          <w:b/>
          <w:sz w:val="40"/>
          <w:szCs w:val="40"/>
        </w:rPr>
        <w:tab/>
      </w:r>
      <w:r w:rsidRPr="00A82189">
        <w:rPr>
          <w:rFonts w:ascii="Times New Roman" w:eastAsia="Times New Roman" w:hAnsi="Times New Roman" w:cs="Times New Roman"/>
          <w:b/>
          <w:sz w:val="40"/>
          <w:szCs w:val="40"/>
        </w:rPr>
        <w:tab/>
      </w:r>
      <w:r w:rsidRPr="00A82189">
        <w:rPr>
          <w:rFonts w:ascii="Times New Roman" w:eastAsia="Times New Roman" w:hAnsi="Times New Roman" w:cs="Times New Roman"/>
          <w:b/>
          <w:sz w:val="40"/>
          <w:szCs w:val="40"/>
        </w:rPr>
        <w:tab/>
      </w:r>
      <w:r w:rsidRPr="00A82189">
        <w:rPr>
          <w:rFonts w:ascii="Times New Roman" w:eastAsia="Times New Roman" w:hAnsi="Times New Roman" w:cs="Times New Roman"/>
          <w:b/>
          <w:sz w:val="40"/>
          <w:szCs w:val="40"/>
        </w:rPr>
        <w:tab/>
        <w:t xml:space="preserve">              </w:t>
      </w:r>
      <w:r w:rsidRPr="00A82189">
        <w:rPr>
          <w:rFonts w:ascii="Times New Roman" w:eastAsia="Times New Roman" w:hAnsi="Times New Roman" w:cs="Times New Roman"/>
          <w:sz w:val="16"/>
          <w:szCs w:val="16"/>
        </w:rPr>
        <w:t>PAGE NO.</w:t>
      </w:r>
    </w:p>
    <w:p w14:paraId="5E030D06" w14:textId="77777777"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eastAsia="Times New Roman" w:hAnsi="Times New Roman" w:cs="Times New Roman"/>
          <w:sz w:val="16"/>
          <w:szCs w:val="16"/>
        </w:rPr>
      </w:pPr>
    </w:p>
    <w:p w14:paraId="361788C1" w14:textId="2BA0CEDB" w:rsidR="00F737C9" w:rsidRPr="00A82189" w:rsidRDefault="00F737C9" w:rsidP="00F737C9">
      <w:pPr>
        <w:tabs>
          <w:tab w:val="left" w:pos="720"/>
          <w:tab w:val="left" w:pos="1440"/>
          <w:tab w:val="right" w:leader="dot" w:pos="9360"/>
        </w:tab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I.         ADVERTISEMENT</w:t>
      </w:r>
      <w:r w:rsidRPr="00A82189">
        <w:rPr>
          <w:rFonts w:ascii="Times New Roman" w:eastAsia="Times New Roman" w:hAnsi="Times New Roman" w:cs="Times New Roman"/>
          <w:sz w:val="24"/>
          <w:szCs w:val="24"/>
        </w:rPr>
        <w:tab/>
      </w:r>
      <w:r w:rsidR="00EF3DBD">
        <w:rPr>
          <w:rFonts w:ascii="Times New Roman" w:eastAsia="Times New Roman" w:hAnsi="Times New Roman" w:cs="Times New Roman"/>
          <w:sz w:val="24"/>
          <w:szCs w:val="24"/>
        </w:rPr>
        <w:t>5</w:t>
      </w:r>
    </w:p>
    <w:p w14:paraId="3FE62B55" w14:textId="77777777" w:rsidR="00F737C9" w:rsidRPr="00A82189" w:rsidRDefault="00F737C9" w:rsidP="00F737C9">
      <w:pPr>
        <w:rPr>
          <w:rFonts w:ascii="Times New Roman" w:eastAsia="Times New Roman" w:hAnsi="Times New Roman" w:cs="Times New Roman"/>
          <w:sz w:val="24"/>
          <w:szCs w:val="24"/>
        </w:rPr>
      </w:pPr>
    </w:p>
    <w:p w14:paraId="7C191FD6" w14:textId="04BBBEB3" w:rsidR="00F737C9" w:rsidRPr="00A82189" w:rsidRDefault="62F993C8" w:rsidP="6B5A29F9">
      <w:pPr>
        <w:tabs>
          <w:tab w:val="left" w:pos="1440"/>
          <w:tab w:val="right" w:leader="dot" w:pos="9360"/>
        </w:tabs>
        <w:ind w:left="900" w:hanging="900"/>
        <w:rPr>
          <w:rFonts w:ascii="Times New Roman" w:eastAsia="Times New Roman" w:hAnsi="Times New Roman" w:cs="Times New Roman"/>
          <w:sz w:val="24"/>
          <w:szCs w:val="24"/>
        </w:rPr>
      </w:pPr>
      <w:r w:rsidRPr="6B5A29F9">
        <w:rPr>
          <w:rFonts w:ascii="Times New Roman" w:eastAsia="Times New Roman" w:hAnsi="Times New Roman" w:cs="Times New Roman"/>
          <w:sz w:val="24"/>
          <w:szCs w:val="24"/>
        </w:rPr>
        <w:t>II.        INTRODUCTION</w:t>
      </w:r>
      <w:r w:rsidR="00F737C9">
        <w:tab/>
      </w:r>
      <w:r w:rsidR="00EF3DBD">
        <w:t>6</w:t>
      </w:r>
    </w:p>
    <w:p w14:paraId="6AE74B47" w14:textId="10F0E423" w:rsidR="00F737C9" w:rsidRPr="00A82189" w:rsidRDefault="00F737C9" w:rsidP="00F737C9">
      <w:pPr>
        <w:tabs>
          <w:tab w:val="left" w:pos="1440"/>
          <w:tab w:val="right" w:leader="dot" w:pos="9360"/>
        </w:tab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 xml:space="preserve">            A.  PURPOSE OF THIS REQUEST FOR PROPOSAL</w:t>
      </w:r>
      <w:r w:rsidRPr="00A82189">
        <w:rPr>
          <w:rFonts w:ascii="Times New Roman" w:eastAsia="Times New Roman" w:hAnsi="Times New Roman" w:cs="Times New Roman"/>
          <w:sz w:val="24"/>
          <w:szCs w:val="24"/>
        </w:rPr>
        <w:tab/>
      </w:r>
      <w:r w:rsidR="00EF3DBD">
        <w:rPr>
          <w:rFonts w:ascii="Times New Roman" w:eastAsia="Times New Roman" w:hAnsi="Times New Roman" w:cs="Times New Roman"/>
          <w:sz w:val="24"/>
          <w:szCs w:val="24"/>
        </w:rPr>
        <w:t>6</w:t>
      </w:r>
    </w:p>
    <w:p w14:paraId="463FCA6B" w14:textId="5C6127EA" w:rsidR="00F737C9" w:rsidRPr="00A82189" w:rsidRDefault="00F737C9" w:rsidP="00F737C9">
      <w:pPr>
        <w:tabs>
          <w:tab w:val="left" w:pos="1440"/>
          <w:tab w:val="right" w:leader="dot" w:pos="9360"/>
        </w:tab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 xml:space="preserve">            </w:t>
      </w:r>
      <w:r w:rsidR="002D6A15" w:rsidRPr="00A82189">
        <w:rPr>
          <w:rFonts w:ascii="Times New Roman" w:eastAsia="Times New Roman" w:hAnsi="Times New Roman" w:cs="Times New Roman"/>
          <w:sz w:val="24"/>
          <w:szCs w:val="24"/>
        </w:rPr>
        <w:t>B.  SCOPE OF WORK</w:t>
      </w:r>
      <w:r w:rsidR="002D6A15" w:rsidRPr="00A82189">
        <w:rPr>
          <w:rFonts w:ascii="Times New Roman" w:eastAsia="Times New Roman" w:hAnsi="Times New Roman" w:cs="Times New Roman"/>
          <w:sz w:val="24"/>
          <w:szCs w:val="24"/>
        </w:rPr>
        <w:tab/>
      </w:r>
      <w:r w:rsidR="00EF3DBD">
        <w:rPr>
          <w:rFonts w:ascii="Times New Roman" w:eastAsia="Times New Roman" w:hAnsi="Times New Roman" w:cs="Times New Roman"/>
          <w:sz w:val="24"/>
          <w:szCs w:val="24"/>
        </w:rPr>
        <w:t>6</w:t>
      </w:r>
    </w:p>
    <w:p w14:paraId="18454CCE" w14:textId="41325201" w:rsidR="00F737C9" w:rsidRPr="00A82189" w:rsidRDefault="00F737C9" w:rsidP="00F737C9">
      <w:pPr>
        <w:tabs>
          <w:tab w:val="left" w:pos="1440"/>
          <w:tab w:val="right" w:leader="dot" w:pos="9360"/>
        </w:tab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 xml:space="preserve">            C.  </w:t>
      </w:r>
      <w:r w:rsidR="002D6A15" w:rsidRPr="00A82189">
        <w:rPr>
          <w:rFonts w:ascii="Times New Roman" w:eastAsia="Times New Roman" w:hAnsi="Times New Roman" w:cs="Times New Roman"/>
          <w:sz w:val="24"/>
          <w:szCs w:val="24"/>
        </w:rPr>
        <w:t>QUALIFICATIONS (If Applicable)</w:t>
      </w:r>
      <w:r w:rsidR="002D6A15" w:rsidRPr="00A82189">
        <w:rPr>
          <w:rFonts w:ascii="Times New Roman" w:eastAsia="Times New Roman" w:hAnsi="Times New Roman" w:cs="Times New Roman"/>
          <w:sz w:val="24"/>
          <w:szCs w:val="24"/>
        </w:rPr>
        <w:tab/>
      </w:r>
      <w:r w:rsidR="00FA2D1E">
        <w:rPr>
          <w:rFonts w:ascii="Times New Roman" w:eastAsia="Times New Roman" w:hAnsi="Times New Roman" w:cs="Times New Roman"/>
          <w:sz w:val="24"/>
          <w:szCs w:val="24"/>
        </w:rPr>
        <w:t>7</w:t>
      </w:r>
    </w:p>
    <w:p w14:paraId="35A03DD3" w14:textId="4280BCDE" w:rsidR="0024657C" w:rsidRPr="00A82189" w:rsidRDefault="5DDB2CDD" w:rsidP="002D6A15">
      <w:pPr>
        <w:tabs>
          <w:tab w:val="left" w:pos="1440"/>
        </w:tabs>
        <w:ind w:left="900"/>
        <w:jc w:val="both"/>
        <w:rPr>
          <w:rFonts w:ascii="Times New Roman" w:eastAsia="Times New Roman" w:hAnsi="Times New Roman" w:cs="Times New Roman"/>
          <w:sz w:val="24"/>
          <w:szCs w:val="24"/>
        </w:rPr>
      </w:pPr>
      <w:r w:rsidRPr="6B5A29F9">
        <w:rPr>
          <w:rFonts w:ascii="Times New Roman" w:eastAsia="Times New Roman" w:hAnsi="Times New Roman" w:cs="Times New Roman"/>
          <w:sz w:val="24"/>
          <w:szCs w:val="24"/>
        </w:rPr>
        <w:t>D</w:t>
      </w:r>
      <w:r w:rsidR="1D9591CD" w:rsidRPr="6B5A29F9">
        <w:rPr>
          <w:rFonts w:ascii="Times New Roman" w:eastAsia="Times New Roman" w:hAnsi="Times New Roman" w:cs="Times New Roman"/>
          <w:sz w:val="24"/>
          <w:szCs w:val="24"/>
        </w:rPr>
        <w:t xml:space="preserve">.  </w:t>
      </w:r>
      <w:r w:rsidRPr="6B5A29F9">
        <w:rPr>
          <w:rFonts w:ascii="Times New Roman" w:eastAsia="Times New Roman" w:hAnsi="Times New Roman" w:cs="Times New Roman"/>
          <w:sz w:val="24"/>
          <w:szCs w:val="24"/>
        </w:rPr>
        <w:t>INSURANCE REQUIREMENTS</w:t>
      </w:r>
      <w:r w:rsidR="00905C7A">
        <w:rPr>
          <w:rFonts w:ascii="Times New Roman" w:eastAsia="Times New Roman" w:hAnsi="Times New Roman" w:cs="Times New Roman"/>
          <w:sz w:val="24"/>
          <w:szCs w:val="24"/>
        </w:rPr>
        <w:t xml:space="preserve"> </w:t>
      </w:r>
      <w:r w:rsidRPr="6B5A29F9">
        <w:rPr>
          <w:rFonts w:ascii="Times New Roman" w:eastAsia="Times New Roman" w:hAnsi="Times New Roman" w:cs="Times New Roman"/>
          <w:sz w:val="24"/>
          <w:szCs w:val="24"/>
        </w:rPr>
        <w:t xml:space="preserve"> ………………………………………………….. </w:t>
      </w:r>
      <w:r w:rsidR="3FCC64CC" w:rsidRPr="6B5A29F9">
        <w:rPr>
          <w:rFonts w:ascii="Times New Roman" w:eastAsia="Times New Roman" w:hAnsi="Times New Roman" w:cs="Times New Roman"/>
          <w:sz w:val="24"/>
          <w:szCs w:val="24"/>
        </w:rPr>
        <w:t>7</w:t>
      </w:r>
    </w:p>
    <w:p w14:paraId="5F7089F6" w14:textId="6A9811FB" w:rsidR="00F737C9" w:rsidRPr="00A82189" w:rsidRDefault="00F737C9" w:rsidP="00F737C9">
      <w:pPr>
        <w:tabs>
          <w:tab w:val="left" w:pos="1440"/>
          <w:tab w:val="right" w:leader="dot" w:pos="9360"/>
        </w:tab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 xml:space="preserve">            </w:t>
      </w:r>
      <w:r w:rsidR="002D6A15" w:rsidRPr="00A82189">
        <w:rPr>
          <w:rFonts w:ascii="Times New Roman" w:eastAsia="Times New Roman" w:hAnsi="Times New Roman" w:cs="Times New Roman"/>
          <w:sz w:val="24"/>
          <w:szCs w:val="24"/>
        </w:rPr>
        <w:t>E</w:t>
      </w:r>
      <w:r w:rsidRPr="00A82189">
        <w:rPr>
          <w:rFonts w:ascii="Times New Roman" w:eastAsia="Times New Roman" w:hAnsi="Times New Roman" w:cs="Times New Roman"/>
          <w:sz w:val="24"/>
          <w:szCs w:val="24"/>
        </w:rPr>
        <w:t>.  PROCUREMENT MANAGER</w:t>
      </w:r>
      <w:r w:rsidRPr="00A82189">
        <w:rPr>
          <w:rFonts w:ascii="Times New Roman" w:eastAsia="Times New Roman" w:hAnsi="Times New Roman" w:cs="Times New Roman"/>
          <w:sz w:val="24"/>
          <w:szCs w:val="24"/>
        </w:rPr>
        <w:tab/>
      </w:r>
      <w:r w:rsidR="00EF3DBD">
        <w:rPr>
          <w:rFonts w:ascii="Times New Roman" w:eastAsia="Times New Roman" w:hAnsi="Times New Roman" w:cs="Times New Roman"/>
          <w:sz w:val="24"/>
          <w:szCs w:val="24"/>
        </w:rPr>
        <w:t>8</w:t>
      </w:r>
    </w:p>
    <w:p w14:paraId="7B69990D" w14:textId="31A3B98F" w:rsidR="00F737C9" w:rsidRPr="00A82189" w:rsidRDefault="00F737C9" w:rsidP="00F737C9">
      <w:pPr>
        <w:tabs>
          <w:tab w:val="left" w:pos="1440"/>
          <w:tab w:val="right" w:leader="dot" w:pos="9360"/>
        </w:tab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 xml:space="preserve">            </w:t>
      </w:r>
      <w:r w:rsidR="002D6A15" w:rsidRPr="00A82189">
        <w:rPr>
          <w:rFonts w:ascii="Times New Roman" w:eastAsia="Times New Roman" w:hAnsi="Times New Roman" w:cs="Times New Roman"/>
          <w:sz w:val="24"/>
          <w:szCs w:val="24"/>
        </w:rPr>
        <w:t>F.</w:t>
      </w:r>
      <w:r w:rsidR="00FA2D1E">
        <w:rPr>
          <w:rFonts w:ascii="Times New Roman" w:eastAsia="Times New Roman" w:hAnsi="Times New Roman" w:cs="Times New Roman"/>
          <w:sz w:val="24"/>
          <w:szCs w:val="24"/>
        </w:rPr>
        <w:t xml:space="preserve">  DEFINITION OF TERMINOLOGY</w:t>
      </w:r>
      <w:r w:rsidR="00FA2D1E">
        <w:rPr>
          <w:rFonts w:ascii="Times New Roman" w:eastAsia="Times New Roman" w:hAnsi="Times New Roman" w:cs="Times New Roman"/>
          <w:sz w:val="24"/>
          <w:szCs w:val="24"/>
        </w:rPr>
        <w:tab/>
        <w:t>8</w:t>
      </w:r>
    </w:p>
    <w:p w14:paraId="1D217D23" w14:textId="77777777" w:rsidR="00F737C9" w:rsidRPr="00A82189" w:rsidRDefault="00F737C9" w:rsidP="00F737C9">
      <w:pPr>
        <w:tabs>
          <w:tab w:val="left" w:pos="1440"/>
          <w:tab w:val="right" w:leader="dot" w:pos="9360"/>
        </w:tabs>
        <w:rPr>
          <w:rFonts w:ascii="Times New Roman" w:eastAsia="Times New Roman" w:hAnsi="Times New Roman" w:cs="Times New Roman"/>
          <w:sz w:val="24"/>
          <w:szCs w:val="24"/>
        </w:rPr>
      </w:pPr>
    </w:p>
    <w:p w14:paraId="28CA7378" w14:textId="0C5A0D94" w:rsidR="00F737C9" w:rsidRPr="00A82189" w:rsidRDefault="62F993C8" w:rsidP="6B5A29F9">
      <w:pPr>
        <w:tabs>
          <w:tab w:val="left" w:pos="720"/>
          <w:tab w:val="left" w:pos="900"/>
          <w:tab w:val="right" w:leader="dot" w:pos="9360"/>
        </w:tabs>
        <w:rPr>
          <w:rFonts w:ascii="Times New Roman" w:eastAsia="Times New Roman" w:hAnsi="Times New Roman" w:cs="Times New Roman"/>
          <w:sz w:val="24"/>
          <w:szCs w:val="24"/>
        </w:rPr>
      </w:pPr>
      <w:r w:rsidRPr="6B5A29F9">
        <w:rPr>
          <w:rFonts w:ascii="Times New Roman" w:eastAsia="Times New Roman" w:hAnsi="Times New Roman" w:cs="Times New Roman"/>
          <w:sz w:val="24"/>
          <w:szCs w:val="24"/>
        </w:rPr>
        <w:t>III.      CONDITIONS GOVERNING THE PROCUREMENT</w:t>
      </w:r>
      <w:r w:rsidR="00F737C9">
        <w:tab/>
      </w:r>
      <w:r w:rsidR="00EF3DBD">
        <w:t>10</w:t>
      </w:r>
    </w:p>
    <w:p w14:paraId="79BC8E91" w14:textId="25CED270" w:rsidR="00F737C9" w:rsidRPr="00A82189" w:rsidRDefault="62F993C8" w:rsidP="6B5A29F9">
      <w:pPr>
        <w:tabs>
          <w:tab w:val="left" w:pos="1080"/>
          <w:tab w:val="right" w:leader="dot" w:pos="9360"/>
        </w:tabs>
        <w:rPr>
          <w:rFonts w:ascii="Times New Roman" w:eastAsia="Times New Roman" w:hAnsi="Times New Roman" w:cs="Times New Roman"/>
          <w:sz w:val="24"/>
          <w:szCs w:val="24"/>
        </w:rPr>
      </w:pPr>
      <w:r w:rsidRPr="6B5A29F9">
        <w:rPr>
          <w:rFonts w:ascii="Times New Roman" w:eastAsia="Times New Roman" w:hAnsi="Times New Roman" w:cs="Times New Roman"/>
          <w:sz w:val="24"/>
          <w:szCs w:val="24"/>
        </w:rPr>
        <w:t xml:space="preserve">           </w:t>
      </w:r>
      <w:r w:rsidR="5DDB2CDD" w:rsidRPr="6B5A29F9">
        <w:rPr>
          <w:rFonts w:ascii="Times New Roman" w:eastAsia="Times New Roman" w:hAnsi="Times New Roman" w:cs="Times New Roman"/>
          <w:sz w:val="24"/>
          <w:szCs w:val="24"/>
        </w:rPr>
        <w:t>A.  SEQUENCE OF EVENTS</w:t>
      </w:r>
      <w:r w:rsidR="00F737C9">
        <w:tab/>
      </w:r>
      <w:r w:rsidR="3FCC64CC" w:rsidRPr="6B5A29F9">
        <w:rPr>
          <w:rFonts w:ascii="Times New Roman" w:eastAsia="Times New Roman" w:hAnsi="Times New Roman" w:cs="Times New Roman"/>
          <w:sz w:val="24"/>
          <w:szCs w:val="24"/>
        </w:rPr>
        <w:t>10</w:t>
      </w:r>
    </w:p>
    <w:p w14:paraId="66C3D89C" w14:textId="150CD6A1" w:rsidR="1F732935" w:rsidRDefault="1F732935" w:rsidP="6B5A29F9">
      <w:pPr>
        <w:tabs>
          <w:tab w:val="left" w:pos="1080"/>
          <w:tab w:val="right" w:leader="dot" w:pos="9360"/>
        </w:tabs>
        <w:rPr>
          <w:rFonts w:ascii="Times New Roman" w:eastAsia="Times New Roman" w:hAnsi="Times New Roman" w:cs="Times New Roman"/>
          <w:sz w:val="24"/>
          <w:szCs w:val="24"/>
        </w:rPr>
      </w:pPr>
      <w:r w:rsidRPr="6B5A29F9">
        <w:rPr>
          <w:rFonts w:ascii="Times New Roman" w:eastAsia="Times New Roman" w:hAnsi="Times New Roman" w:cs="Times New Roman"/>
          <w:sz w:val="24"/>
          <w:szCs w:val="24"/>
        </w:rPr>
        <w:t xml:space="preserve">           B.  EXPLANATION OF EVENTS</w:t>
      </w:r>
      <w:r>
        <w:tab/>
      </w:r>
      <w:r w:rsidR="00EF3DBD">
        <w:t>11</w:t>
      </w:r>
    </w:p>
    <w:p w14:paraId="367BEFFE" w14:textId="52FC8BF5" w:rsidR="62F993C8" w:rsidRDefault="62F993C8" w:rsidP="6B5A29F9">
      <w:pPr>
        <w:tabs>
          <w:tab w:val="left" w:pos="1440"/>
          <w:tab w:val="left" w:pos="1800"/>
          <w:tab w:val="right" w:leader="dot" w:pos="9360"/>
        </w:tabs>
        <w:rPr>
          <w:rFonts w:ascii="Times New Roman" w:eastAsia="Times New Roman" w:hAnsi="Times New Roman" w:cs="Times New Roman"/>
          <w:sz w:val="24"/>
          <w:szCs w:val="24"/>
          <w:u w:val="single"/>
        </w:rPr>
      </w:pPr>
      <w:r w:rsidRPr="6B5A29F9">
        <w:rPr>
          <w:rFonts w:ascii="Times New Roman" w:eastAsia="Times New Roman" w:hAnsi="Times New Roman" w:cs="Times New Roman"/>
          <w:sz w:val="24"/>
          <w:szCs w:val="24"/>
        </w:rPr>
        <w:t xml:space="preserve">       </w:t>
      </w:r>
      <w:r w:rsidR="4E76E8C9" w:rsidRPr="6B5A29F9">
        <w:rPr>
          <w:rFonts w:ascii="Times New Roman" w:eastAsia="Times New Roman" w:hAnsi="Times New Roman" w:cs="Times New Roman"/>
          <w:sz w:val="24"/>
          <w:szCs w:val="24"/>
        </w:rPr>
        <w:t xml:space="preserve">                 </w:t>
      </w:r>
      <w:r w:rsidR="7006A162" w:rsidRPr="6B5A29F9">
        <w:rPr>
          <w:rFonts w:ascii="Times New Roman" w:eastAsia="Times New Roman" w:hAnsi="Times New Roman" w:cs="Times New Roman"/>
          <w:sz w:val="24"/>
          <w:szCs w:val="24"/>
        </w:rPr>
        <w:t xml:space="preserve">  </w:t>
      </w:r>
      <w:r w:rsidR="078DA89D" w:rsidRPr="6B5A29F9">
        <w:rPr>
          <w:rFonts w:ascii="Times New Roman" w:eastAsia="Times New Roman" w:hAnsi="Times New Roman" w:cs="Times New Roman"/>
          <w:sz w:val="24"/>
          <w:szCs w:val="24"/>
        </w:rPr>
        <w:t>1</w:t>
      </w:r>
      <w:r w:rsidR="7006A162" w:rsidRPr="6B5A29F9">
        <w:rPr>
          <w:rFonts w:ascii="Times New Roman" w:eastAsia="Times New Roman" w:hAnsi="Times New Roman" w:cs="Times New Roman"/>
          <w:sz w:val="24"/>
          <w:szCs w:val="24"/>
        </w:rPr>
        <w:t>.  Issue of RFP</w:t>
      </w:r>
      <w:r>
        <w:tab/>
      </w:r>
      <w:r w:rsidR="7006A162" w:rsidRPr="6B5A29F9">
        <w:rPr>
          <w:rFonts w:ascii="Times New Roman" w:eastAsia="Times New Roman" w:hAnsi="Times New Roman" w:cs="Times New Roman"/>
          <w:sz w:val="24"/>
          <w:szCs w:val="24"/>
        </w:rPr>
        <w:t>11</w:t>
      </w:r>
    </w:p>
    <w:p w14:paraId="526CEC20" w14:textId="3A3C29FE" w:rsidR="00F737C9" w:rsidRPr="00A82189" w:rsidRDefault="00F737C9" w:rsidP="00F737C9">
      <w:pPr>
        <w:tabs>
          <w:tab w:val="left" w:pos="1440"/>
          <w:tab w:val="left" w:pos="1890"/>
          <w:tab w:val="right" w:leader="dot" w:pos="9360"/>
        </w:tabs>
        <w:suppressAutoHyphens/>
        <w:rPr>
          <w:rFonts w:ascii="Times New Roman" w:eastAsia="Times New Roman" w:hAnsi="Times New Roman" w:cs="Times New Roman"/>
          <w:sz w:val="24"/>
          <w:szCs w:val="24"/>
          <w:u w:val="single"/>
        </w:rPr>
      </w:pPr>
      <w:r w:rsidRPr="00A82189">
        <w:rPr>
          <w:rFonts w:ascii="Times New Roman" w:eastAsia="Times New Roman" w:hAnsi="Times New Roman" w:cs="Times New Roman"/>
          <w:sz w:val="24"/>
          <w:szCs w:val="24"/>
        </w:rPr>
        <w:t xml:space="preserve">                          </w:t>
      </w:r>
      <w:r w:rsidR="002D6A15" w:rsidRPr="00A82189">
        <w:rPr>
          <w:rFonts w:ascii="Times New Roman" w:eastAsia="Times New Roman" w:hAnsi="Times New Roman" w:cs="Times New Roman"/>
          <w:sz w:val="24"/>
          <w:szCs w:val="24"/>
        </w:rPr>
        <w:t>2.  Pre-Proposal Conference</w:t>
      </w:r>
      <w:r w:rsidR="002D6A15" w:rsidRPr="00A82189">
        <w:rPr>
          <w:rFonts w:ascii="Times New Roman" w:eastAsia="Times New Roman" w:hAnsi="Times New Roman" w:cs="Times New Roman"/>
          <w:sz w:val="24"/>
          <w:szCs w:val="24"/>
        </w:rPr>
        <w:tab/>
      </w:r>
      <w:r w:rsidR="00FA2D1E">
        <w:rPr>
          <w:rFonts w:ascii="Times New Roman" w:eastAsia="Times New Roman" w:hAnsi="Times New Roman" w:cs="Times New Roman"/>
          <w:sz w:val="24"/>
          <w:szCs w:val="24"/>
        </w:rPr>
        <w:t>11</w:t>
      </w:r>
    </w:p>
    <w:p w14:paraId="2C352C51" w14:textId="2C7C5D3C" w:rsidR="00F737C9" w:rsidRPr="00A82189" w:rsidRDefault="62F993C8" w:rsidP="6B5A29F9">
      <w:pPr>
        <w:tabs>
          <w:tab w:val="left" w:pos="1440"/>
          <w:tab w:val="left" w:pos="1890"/>
          <w:tab w:val="right" w:leader="dot" w:pos="9360"/>
        </w:tabs>
        <w:suppressAutoHyphens/>
        <w:ind w:left="1260"/>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 xml:space="preserve">  </w:t>
      </w:r>
      <w:r w:rsidR="64351A5D" w:rsidRPr="00A82189">
        <w:rPr>
          <w:rFonts w:ascii="Times New Roman" w:eastAsia="Times New Roman" w:hAnsi="Times New Roman" w:cs="Times New Roman"/>
          <w:sz w:val="24"/>
          <w:szCs w:val="24"/>
        </w:rPr>
        <w:t xml:space="preserve">   </w:t>
      </w:r>
      <w:r w:rsidRPr="00A82189">
        <w:rPr>
          <w:rFonts w:ascii="Times New Roman" w:eastAsia="Times New Roman" w:hAnsi="Times New Roman" w:cs="Times New Roman"/>
          <w:sz w:val="24"/>
          <w:szCs w:val="24"/>
        </w:rPr>
        <w:t>3.  Acknowledgement of Receipt F</w:t>
      </w:r>
      <w:r w:rsidR="5DDB2CDD" w:rsidRPr="00A82189">
        <w:rPr>
          <w:rFonts w:ascii="Times New Roman" w:eastAsia="Times New Roman" w:hAnsi="Times New Roman" w:cs="Times New Roman"/>
          <w:sz w:val="24"/>
          <w:szCs w:val="24"/>
        </w:rPr>
        <w:t>orm Due</w:t>
      </w:r>
      <w:r w:rsidR="002D6A15" w:rsidRPr="00A82189">
        <w:rPr>
          <w:rFonts w:ascii="Times New Roman" w:eastAsia="Times New Roman" w:hAnsi="Times New Roman" w:cs="Times New Roman"/>
          <w:sz w:val="24"/>
          <w:szCs w:val="24"/>
        </w:rPr>
        <w:tab/>
      </w:r>
      <w:r w:rsidR="3FCC64CC">
        <w:rPr>
          <w:rFonts w:ascii="Times New Roman" w:eastAsia="Times New Roman" w:hAnsi="Times New Roman" w:cs="Times New Roman"/>
          <w:sz w:val="24"/>
          <w:szCs w:val="24"/>
        </w:rPr>
        <w:t>11</w:t>
      </w:r>
    </w:p>
    <w:p w14:paraId="5BCB59E8" w14:textId="4BE9D9B9" w:rsidR="00F737C9" w:rsidRPr="00A82189" w:rsidRDefault="4D2FDFDB" w:rsidP="6B5A29F9">
      <w:pPr>
        <w:tabs>
          <w:tab w:val="left" w:pos="1440"/>
          <w:tab w:val="left" w:pos="1890"/>
          <w:tab w:val="right" w:leader="dot" w:pos="9360"/>
        </w:tabs>
        <w:suppressAutoHyphens/>
        <w:ind w:left="1260"/>
        <w:rPr>
          <w:rFonts w:ascii="Times New Roman" w:eastAsia="Times New Roman" w:hAnsi="Times New Roman" w:cs="Times New Roman"/>
          <w:sz w:val="24"/>
          <w:szCs w:val="24"/>
        </w:rPr>
      </w:pPr>
      <w:r w:rsidRPr="6B5A29F9">
        <w:rPr>
          <w:rFonts w:ascii="Times New Roman" w:eastAsia="Times New Roman" w:hAnsi="Times New Roman" w:cs="Times New Roman"/>
          <w:sz w:val="24"/>
          <w:szCs w:val="24"/>
        </w:rPr>
        <w:t xml:space="preserve">     4.  A Deadline to Submit Additional Written Questions </w:t>
      </w:r>
      <w:r w:rsidR="00F737C9">
        <w:tab/>
      </w:r>
      <w:r w:rsidRPr="6B5A29F9">
        <w:rPr>
          <w:rFonts w:ascii="Times New Roman" w:eastAsia="Times New Roman" w:hAnsi="Times New Roman" w:cs="Times New Roman"/>
          <w:sz w:val="24"/>
          <w:szCs w:val="24"/>
        </w:rPr>
        <w:t>11</w:t>
      </w:r>
    </w:p>
    <w:p w14:paraId="604353DD" w14:textId="20DB3CE4" w:rsidR="00F737C9" w:rsidRPr="00A82189" w:rsidRDefault="2D5358D6" w:rsidP="6B5A29F9">
      <w:pPr>
        <w:tabs>
          <w:tab w:val="left" w:pos="1440"/>
          <w:tab w:val="left" w:pos="1890"/>
          <w:tab w:val="right" w:leader="dot" w:pos="9360"/>
        </w:tabs>
        <w:suppressAutoHyphens/>
        <w:ind w:left="1260"/>
        <w:rPr>
          <w:rFonts w:ascii="Times New Roman" w:eastAsia="Times New Roman" w:hAnsi="Times New Roman" w:cs="Times New Roman"/>
          <w:sz w:val="24"/>
          <w:szCs w:val="24"/>
        </w:rPr>
      </w:pPr>
      <w:r w:rsidRPr="6B5A29F9">
        <w:rPr>
          <w:rFonts w:ascii="Times New Roman" w:eastAsia="Times New Roman" w:hAnsi="Times New Roman" w:cs="Times New Roman"/>
          <w:sz w:val="24"/>
          <w:szCs w:val="24"/>
        </w:rPr>
        <w:t xml:space="preserve">     5.  Response to Written Question </w:t>
      </w:r>
      <w:r w:rsidR="00F737C9">
        <w:tab/>
      </w:r>
      <w:r w:rsidRPr="6B5A29F9">
        <w:rPr>
          <w:rFonts w:ascii="Times New Roman" w:eastAsia="Times New Roman" w:hAnsi="Times New Roman" w:cs="Times New Roman"/>
          <w:sz w:val="24"/>
          <w:szCs w:val="24"/>
        </w:rPr>
        <w:t>11</w:t>
      </w:r>
    </w:p>
    <w:p w14:paraId="4192CD7E" w14:textId="52F2A6E2" w:rsidR="00F737C9" w:rsidRPr="00A82189" w:rsidRDefault="2D5358D6" w:rsidP="6B5A29F9">
      <w:pPr>
        <w:tabs>
          <w:tab w:val="left" w:pos="1440"/>
          <w:tab w:val="left" w:pos="1890"/>
          <w:tab w:val="right" w:leader="dot" w:pos="9360"/>
        </w:tabs>
        <w:suppressAutoHyphens/>
        <w:ind w:left="1260"/>
        <w:rPr>
          <w:rFonts w:ascii="Times New Roman" w:eastAsia="Times New Roman" w:hAnsi="Times New Roman" w:cs="Times New Roman"/>
          <w:sz w:val="24"/>
          <w:szCs w:val="24"/>
        </w:rPr>
      </w:pPr>
      <w:r w:rsidRPr="6B5A29F9">
        <w:rPr>
          <w:rFonts w:ascii="Times New Roman" w:eastAsia="Times New Roman" w:hAnsi="Times New Roman" w:cs="Times New Roman"/>
          <w:sz w:val="24"/>
          <w:szCs w:val="24"/>
        </w:rPr>
        <w:t xml:space="preserve">     6.  A Deadline to Submit Additional Written Questions </w:t>
      </w:r>
      <w:r w:rsidR="00F737C9">
        <w:tab/>
      </w:r>
      <w:r w:rsidRPr="6B5A29F9">
        <w:rPr>
          <w:rFonts w:ascii="Times New Roman" w:eastAsia="Times New Roman" w:hAnsi="Times New Roman" w:cs="Times New Roman"/>
          <w:sz w:val="24"/>
          <w:szCs w:val="24"/>
        </w:rPr>
        <w:t>12</w:t>
      </w:r>
    </w:p>
    <w:p w14:paraId="5435BCD7" w14:textId="0053148E" w:rsidR="00F737C9" w:rsidRPr="00A82189" w:rsidRDefault="7B129480" w:rsidP="6B5A29F9">
      <w:pPr>
        <w:tabs>
          <w:tab w:val="left" w:pos="1440"/>
          <w:tab w:val="left" w:pos="1890"/>
          <w:tab w:val="right" w:leader="dot" w:pos="9360"/>
        </w:tabs>
        <w:suppressAutoHyphens/>
        <w:ind w:left="1260"/>
        <w:rPr>
          <w:rFonts w:ascii="Times New Roman" w:eastAsia="Times New Roman" w:hAnsi="Times New Roman" w:cs="Times New Roman"/>
          <w:sz w:val="24"/>
          <w:szCs w:val="24"/>
        </w:rPr>
      </w:pPr>
      <w:r w:rsidRPr="6B5A29F9">
        <w:rPr>
          <w:rFonts w:ascii="Times New Roman" w:eastAsia="Times New Roman" w:hAnsi="Times New Roman" w:cs="Times New Roman"/>
          <w:sz w:val="24"/>
          <w:szCs w:val="24"/>
        </w:rPr>
        <w:t xml:space="preserve">     7.  Submission of Proposals</w:t>
      </w:r>
      <w:r w:rsidR="00F737C9">
        <w:tab/>
      </w:r>
      <w:r w:rsidRPr="6B5A29F9">
        <w:rPr>
          <w:rFonts w:ascii="Times New Roman" w:eastAsia="Times New Roman" w:hAnsi="Times New Roman" w:cs="Times New Roman"/>
          <w:sz w:val="24"/>
          <w:szCs w:val="24"/>
        </w:rPr>
        <w:t>1</w:t>
      </w:r>
      <w:r w:rsidR="00EF3DBD">
        <w:rPr>
          <w:rFonts w:ascii="Times New Roman" w:eastAsia="Times New Roman" w:hAnsi="Times New Roman" w:cs="Times New Roman"/>
          <w:sz w:val="24"/>
          <w:szCs w:val="24"/>
        </w:rPr>
        <w:t>2</w:t>
      </w:r>
    </w:p>
    <w:p w14:paraId="6DC722E6" w14:textId="504BE2B1" w:rsidR="00F737C9" w:rsidRPr="00A82189" w:rsidRDefault="6E55DF79" w:rsidP="6B5A29F9">
      <w:pPr>
        <w:tabs>
          <w:tab w:val="left" w:pos="1440"/>
          <w:tab w:val="left" w:pos="1890"/>
          <w:tab w:val="right" w:leader="dot" w:pos="9360"/>
        </w:tabs>
        <w:suppressAutoHyphens/>
        <w:ind w:left="1260"/>
        <w:rPr>
          <w:rFonts w:ascii="Times New Roman" w:eastAsia="Times New Roman" w:hAnsi="Times New Roman" w:cs="Times New Roman"/>
          <w:sz w:val="24"/>
          <w:szCs w:val="24"/>
        </w:rPr>
      </w:pPr>
      <w:r w:rsidRPr="6B5A29F9">
        <w:rPr>
          <w:rFonts w:ascii="Times New Roman" w:eastAsia="Times New Roman" w:hAnsi="Times New Roman" w:cs="Times New Roman"/>
          <w:sz w:val="24"/>
          <w:szCs w:val="24"/>
        </w:rPr>
        <w:t xml:space="preserve">     8</w:t>
      </w:r>
      <w:r w:rsidR="2D5358D6" w:rsidRPr="6B5A29F9">
        <w:rPr>
          <w:rFonts w:ascii="Times New Roman" w:eastAsia="Times New Roman" w:hAnsi="Times New Roman" w:cs="Times New Roman"/>
          <w:sz w:val="24"/>
          <w:szCs w:val="24"/>
        </w:rPr>
        <w:t>.</w:t>
      </w:r>
      <w:r w:rsidR="1F5F5F62" w:rsidRPr="6B5A29F9">
        <w:rPr>
          <w:rFonts w:ascii="Times New Roman" w:eastAsia="Times New Roman" w:hAnsi="Times New Roman" w:cs="Times New Roman"/>
          <w:sz w:val="24"/>
          <w:szCs w:val="24"/>
        </w:rPr>
        <w:t xml:space="preserve">  </w:t>
      </w:r>
      <w:r w:rsidR="44431CF6" w:rsidRPr="6B5A29F9">
        <w:rPr>
          <w:rFonts w:ascii="Times New Roman" w:eastAsia="Times New Roman" w:hAnsi="Times New Roman" w:cs="Times New Roman"/>
          <w:sz w:val="24"/>
          <w:szCs w:val="24"/>
        </w:rPr>
        <w:t>Proposal Evaluation</w:t>
      </w:r>
      <w:r w:rsidR="2D5358D6" w:rsidRPr="6B5A29F9">
        <w:rPr>
          <w:rFonts w:ascii="Times New Roman" w:eastAsia="Times New Roman" w:hAnsi="Times New Roman" w:cs="Times New Roman"/>
          <w:sz w:val="24"/>
          <w:szCs w:val="24"/>
        </w:rPr>
        <w:t xml:space="preserve"> </w:t>
      </w:r>
      <w:r w:rsidR="00F737C9">
        <w:tab/>
      </w:r>
      <w:r w:rsidR="1C13B669" w:rsidRPr="6B5A29F9">
        <w:rPr>
          <w:rFonts w:ascii="Times New Roman" w:eastAsia="Times New Roman" w:hAnsi="Times New Roman" w:cs="Times New Roman"/>
          <w:sz w:val="24"/>
          <w:szCs w:val="24"/>
        </w:rPr>
        <w:t>1</w:t>
      </w:r>
      <w:r w:rsidR="00EF3DBD">
        <w:rPr>
          <w:rFonts w:ascii="Times New Roman" w:eastAsia="Times New Roman" w:hAnsi="Times New Roman" w:cs="Times New Roman"/>
          <w:sz w:val="24"/>
          <w:szCs w:val="24"/>
        </w:rPr>
        <w:t>2</w:t>
      </w:r>
    </w:p>
    <w:p w14:paraId="405687D9" w14:textId="3CB654EF" w:rsidR="00F737C9" w:rsidRPr="00A82189" w:rsidRDefault="4D64B844" w:rsidP="6B5A29F9">
      <w:pPr>
        <w:tabs>
          <w:tab w:val="left" w:pos="1440"/>
          <w:tab w:val="left" w:pos="1890"/>
          <w:tab w:val="right" w:leader="dot" w:pos="9360"/>
        </w:tabs>
        <w:suppressAutoHyphens/>
        <w:ind w:left="1260"/>
        <w:rPr>
          <w:rFonts w:ascii="Times New Roman" w:eastAsia="Times New Roman" w:hAnsi="Times New Roman" w:cs="Times New Roman"/>
          <w:sz w:val="24"/>
          <w:szCs w:val="24"/>
        </w:rPr>
      </w:pPr>
      <w:r w:rsidRPr="6B5A29F9">
        <w:rPr>
          <w:rFonts w:ascii="Times New Roman" w:eastAsia="Times New Roman" w:hAnsi="Times New Roman" w:cs="Times New Roman"/>
          <w:sz w:val="24"/>
          <w:szCs w:val="24"/>
        </w:rPr>
        <w:t xml:space="preserve">     </w:t>
      </w:r>
      <w:r w:rsidR="7EAB16AE" w:rsidRPr="6B5A29F9">
        <w:rPr>
          <w:rFonts w:ascii="Times New Roman" w:eastAsia="Times New Roman" w:hAnsi="Times New Roman" w:cs="Times New Roman"/>
          <w:sz w:val="24"/>
          <w:szCs w:val="24"/>
        </w:rPr>
        <w:t>9</w:t>
      </w:r>
      <w:r w:rsidR="00F737C9" w:rsidRPr="00A82189">
        <w:rPr>
          <w:rFonts w:ascii="Times New Roman" w:eastAsia="Times New Roman" w:hAnsi="Times New Roman" w:cs="Times New Roman"/>
          <w:sz w:val="24"/>
          <w:szCs w:val="24"/>
        </w:rPr>
        <w:tab/>
      </w:r>
      <w:r w:rsidR="62F993C8" w:rsidRPr="00A82189">
        <w:rPr>
          <w:rFonts w:ascii="Times New Roman" w:eastAsia="Times New Roman" w:hAnsi="Times New Roman" w:cs="Times New Roman"/>
          <w:sz w:val="24"/>
          <w:szCs w:val="24"/>
        </w:rPr>
        <w:t>Selection of Finalists (If Applicable)</w:t>
      </w:r>
      <w:r w:rsidR="00F737C9" w:rsidRPr="00A82189">
        <w:rPr>
          <w:rFonts w:ascii="Times New Roman" w:eastAsia="Times New Roman" w:hAnsi="Times New Roman" w:cs="Times New Roman"/>
          <w:sz w:val="24"/>
          <w:szCs w:val="24"/>
        </w:rPr>
        <w:tab/>
      </w:r>
      <w:r w:rsidR="3FCC64CC">
        <w:rPr>
          <w:rFonts w:ascii="Times New Roman" w:eastAsia="Times New Roman" w:hAnsi="Times New Roman" w:cs="Times New Roman"/>
          <w:sz w:val="24"/>
          <w:szCs w:val="24"/>
        </w:rPr>
        <w:t>1</w:t>
      </w:r>
      <w:r w:rsidR="00EF3DBD">
        <w:rPr>
          <w:rFonts w:ascii="Times New Roman" w:eastAsia="Times New Roman" w:hAnsi="Times New Roman" w:cs="Times New Roman"/>
          <w:sz w:val="24"/>
          <w:szCs w:val="24"/>
        </w:rPr>
        <w:t>2</w:t>
      </w:r>
    </w:p>
    <w:p w14:paraId="547E852C" w14:textId="72B7140E" w:rsidR="00F737C9" w:rsidRPr="00A82189" w:rsidRDefault="1C47C8D1" w:rsidP="00E85A43">
      <w:pPr>
        <w:tabs>
          <w:tab w:val="left" w:pos="900"/>
          <w:tab w:val="left" w:pos="1440"/>
          <w:tab w:val="left" w:pos="1890"/>
          <w:tab w:val="right" w:leader="dot" w:pos="9360"/>
        </w:tabs>
        <w:suppressAutoHyphens/>
        <w:rPr>
          <w:rFonts w:ascii="Times New Roman" w:eastAsia="Times New Roman" w:hAnsi="Times New Roman" w:cs="Times New Roman"/>
          <w:sz w:val="24"/>
          <w:szCs w:val="24"/>
          <w:u w:val="single"/>
        </w:rPr>
      </w:pPr>
      <w:r w:rsidRPr="00A82189">
        <w:rPr>
          <w:rFonts w:ascii="Times New Roman" w:eastAsia="Times New Roman" w:hAnsi="Times New Roman" w:cs="Times New Roman"/>
          <w:sz w:val="24"/>
          <w:szCs w:val="24"/>
        </w:rPr>
        <w:t xml:space="preserve">  </w:t>
      </w:r>
      <w:r w:rsidR="62F993C8" w:rsidRPr="00A82189">
        <w:rPr>
          <w:rFonts w:ascii="Times New Roman" w:eastAsia="Times New Roman" w:hAnsi="Times New Roman" w:cs="Times New Roman"/>
          <w:sz w:val="24"/>
          <w:szCs w:val="24"/>
        </w:rPr>
        <w:t xml:space="preserve">  </w:t>
      </w:r>
      <w:r w:rsidR="00F737C9">
        <w:tab/>
      </w:r>
      <w:r w:rsidR="00E85A43">
        <w:t xml:space="preserve">           </w:t>
      </w:r>
      <w:r w:rsidR="62F993C8" w:rsidRPr="00A82189">
        <w:rPr>
          <w:rFonts w:ascii="Times New Roman" w:eastAsia="Times New Roman" w:hAnsi="Times New Roman" w:cs="Times New Roman"/>
          <w:sz w:val="24"/>
          <w:szCs w:val="24"/>
        </w:rPr>
        <w:t>10.  Oral Presentations</w:t>
      </w:r>
      <w:r w:rsidR="5DDB2CDD" w:rsidRPr="00A82189">
        <w:rPr>
          <w:rFonts w:ascii="Times New Roman" w:eastAsia="Times New Roman" w:hAnsi="Times New Roman" w:cs="Times New Roman"/>
          <w:sz w:val="24"/>
          <w:szCs w:val="24"/>
        </w:rPr>
        <w:t xml:space="preserve"> by Finalists (If Applicable)</w:t>
      </w:r>
      <w:r w:rsidR="002D6A15" w:rsidRPr="00A82189">
        <w:rPr>
          <w:rFonts w:ascii="Times New Roman" w:eastAsia="Times New Roman" w:hAnsi="Times New Roman" w:cs="Times New Roman"/>
          <w:sz w:val="24"/>
          <w:szCs w:val="24"/>
        </w:rPr>
        <w:tab/>
      </w:r>
      <w:r w:rsidR="5DDB2CDD" w:rsidRPr="00A82189">
        <w:rPr>
          <w:rFonts w:ascii="Times New Roman" w:eastAsia="Times New Roman" w:hAnsi="Times New Roman" w:cs="Times New Roman"/>
          <w:sz w:val="24"/>
          <w:szCs w:val="24"/>
        </w:rPr>
        <w:t>1</w:t>
      </w:r>
      <w:r w:rsidR="3FCC64CC">
        <w:rPr>
          <w:rFonts w:ascii="Times New Roman" w:eastAsia="Times New Roman" w:hAnsi="Times New Roman" w:cs="Times New Roman"/>
          <w:sz w:val="24"/>
          <w:szCs w:val="24"/>
        </w:rPr>
        <w:t>3</w:t>
      </w:r>
    </w:p>
    <w:p w14:paraId="14C7DBB4" w14:textId="7F6E17BD" w:rsidR="00F737C9" w:rsidRPr="00A82189" w:rsidRDefault="00F737C9" w:rsidP="00F737C9">
      <w:pPr>
        <w:tabs>
          <w:tab w:val="left" w:pos="1440"/>
          <w:tab w:val="left" w:pos="1890"/>
          <w:tab w:val="right" w:leader="dot" w:pos="9360"/>
        </w:tabs>
        <w:suppressAutoHyphens/>
        <w:rPr>
          <w:rFonts w:ascii="Times New Roman" w:eastAsia="Times New Roman" w:hAnsi="Times New Roman" w:cs="Times New Roman"/>
          <w:sz w:val="24"/>
          <w:szCs w:val="24"/>
          <w:u w:val="single"/>
        </w:rPr>
      </w:pPr>
      <w:r w:rsidRPr="00A82189">
        <w:rPr>
          <w:rFonts w:ascii="Times New Roman" w:eastAsia="Times New Roman" w:hAnsi="Times New Roman" w:cs="Times New Roman"/>
          <w:sz w:val="24"/>
          <w:szCs w:val="24"/>
        </w:rPr>
        <w:t xml:space="preserve">                        11.  Contract</w:t>
      </w:r>
      <w:r w:rsidR="002D6A15" w:rsidRPr="00A82189">
        <w:rPr>
          <w:rFonts w:ascii="Times New Roman" w:eastAsia="Times New Roman" w:hAnsi="Times New Roman" w:cs="Times New Roman"/>
          <w:sz w:val="24"/>
          <w:szCs w:val="24"/>
        </w:rPr>
        <w:t xml:space="preserve"> Negotiations</w:t>
      </w:r>
      <w:r w:rsidR="002D6A15" w:rsidRPr="00A82189">
        <w:rPr>
          <w:rFonts w:ascii="Times New Roman" w:eastAsia="Times New Roman" w:hAnsi="Times New Roman" w:cs="Times New Roman"/>
          <w:sz w:val="24"/>
          <w:szCs w:val="24"/>
        </w:rPr>
        <w:tab/>
        <w:t>1</w:t>
      </w:r>
      <w:r w:rsidR="00FA2D1E">
        <w:rPr>
          <w:rFonts w:ascii="Times New Roman" w:eastAsia="Times New Roman" w:hAnsi="Times New Roman" w:cs="Times New Roman"/>
          <w:sz w:val="24"/>
          <w:szCs w:val="24"/>
        </w:rPr>
        <w:t>3</w:t>
      </w:r>
    </w:p>
    <w:p w14:paraId="52443F63" w14:textId="08751C78" w:rsidR="00F737C9" w:rsidRPr="00A82189" w:rsidRDefault="5DDB2CDD" w:rsidP="6B5A29F9">
      <w:pPr>
        <w:tabs>
          <w:tab w:val="left" w:pos="1440"/>
          <w:tab w:val="left" w:pos="1890"/>
          <w:tab w:val="right" w:leader="dot" w:pos="9360"/>
        </w:tabs>
        <w:suppressAutoHyphens/>
        <w:ind w:left="720" w:firstLine="720"/>
        <w:rPr>
          <w:rFonts w:ascii="Times New Roman" w:eastAsia="Times New Roman" w:hAnsi="Times New Roman" w:cs="Times New Roman"/>
          <w:sz w:val="24"/>
          <w:szCs w:val="24"/>
          <w:u w:val="single"/>
        </w:rPr>
      </w:pPr>
      <w:r w:rsidRPr="00A82189">
        <w:rPr>
          <w:rFonts w:ascii="Times New Roman" w:eastAsia="Times New Roman" w:hAnsi="Times New Roman" w:cs="Times New Roman"/>
          <w:sz w:val="24"/>
          <w:szCs w:val="24"/>
        </w:rPr>
        <w:t>12.  Contract Award</w:t>
      </w:r>
      <w:r w:rsidR="002D6A15" w:rsidRPr="00A82189">
        <w:rPr>
          <w:rFonts w:ascii="Times New Roman" w:eastAsia="Times New Roman" w:hAnsi="Times New Roman" w:cs="Times New Roman"/>
          <w:sz w:val="24"/>
          <w:szCs w:val="24"/>
        </w:rPr>
        <w:tab/>
      </w:r>
      <w:r w:rsidRPr="00A82189">
        <w:rPr>
          <w:rFonts w:ascii="Times New Roman" w:eastAsia="Times New Roman" w:hAnsi="Times New Roman" w:cs="Times New Roman"/>
          <w:sz w:val="24"/>
          <w:szCs w:val="24"/>
        </w:rPr>
        <w:t>1</w:t>
      </w:r>
      <w:r w:rsidR="3FCC64CC">
        <w:rPr>
          <w:rFonts w:ascii="Times New Roman" w:eastAsia="Times New Roman" w:hAnsi="Times New Roman" w:cs="Times New Roman"/>
          <w:sz w:val="24"/>
          <w:szCs w:val="24"/>
        </w:rPr>
        <w:t>3</w:t>
      </w:r>
    </w:p>
    <w:p w14:paraId="1F409F3F" w14:textId="7CB32E32" w:rsidR="00F737C9" w:rsidRPr="00A82189" w:rsidRDefault="3FCC64CC" w:rsidP="6B5A29F9">
      <w:pPr>
        <w:tabs>
          <w:tab w:val="left" w:pos="1440"/>
          <w:tab w:val="left" w:pos="1890"/>
          <w:tab w:val="right" w:leader="dot" w:pos="9360"/>
        </w:tabs>
        <w:suppressAutoHyphens/>
        <w:ind w:left="720" w:firstLine="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13.  Right to Protest</w:t>
      </w:r>
      <w:r w:rsidR="00FA2D1E">
        <w:rPr>
          <w:rFonts w:ascii="Times New Roman" w:eastAsia="Times New Roman" w:hAnsi="Times New Roman" w:cs="Times New Roman"/>
          <w:sz w:val="24"/>
          <w:szCs w:val="24"/>
        </w:rPr>
        <w:tab/>
      </w:r>
      <w:r>
        <w:rPr>
          <w:rFonts w:ascii="Times New Roman" w:eastAsia="Times New Roman" w:hAnsi="Times New Roman" w:cs="Times New Roman"/>
          <w:sz w:val="24"/>
          <w:szCs w:val="24"/>
        </w:rPr>
        <w:t>13</w:t>
      </w:r>
    </w:p>
    <w:p w14:paraId="0D29E50B" w14:textId="77777777" w:rsidR="00F737C9" w:rsidRPr="00A82189" w:rsidRDefault="00F737C9" w:rsidP="00F737C9">
      <w:pPr>
        <w:tabs>
          <w:tab w:val="left" w:pos="1440"/>
          <w:tab w:val="left" w:pos="1890"/>
          <w:tab w:val="right" w:leader="dot" w:pos="9360"/>
        </w:tabs>
        <w:suppressAutoHyphens/>
        <w:rPr>
          <w:rFonts w:ascii="Times New Roman" w:eastAsia="Times New Roman" w:hAnsi="Times New Roman" w:cs="Times New Roman"/>
          <w:sz w:val="24"/>
          <w:szCs w:val="24"/>
          <w:u w:val="single"/>
        </w:rPr>
      </w:pPr>
      <w:r w:rsidRPr="00A82189">
        <w:rPr>
          <w:rFonts w:ascii="Times New Roman" w:eastAsia="Times New Roman" w:hAnsi="Times New Roman" w:cs="Times New Roman"/>
          <w:sz w:val="24"/>
          <w:szCs w:val="24"/>
        </w:rPr>
        <w:t xml:space="preserve">                        </w:t>
      </w:r>
    </w:p>
    <w:p w14:paraId="1B449078" w14:textId="39E51DE1" w:rsidR="00F737C9" w:rsidRPr="00A82189" w:rsidRDefault="00F737C9" w:rsidP="00F737C9">
      <w:pPr>
        <w:tabs>
          <w:tab w:val="left" w:pos="1440"/>
          <w:tab w:val="left" w:pos="1800"/>
          <w:tab w:val="right" w:leader="dot" w:pos="9360"/>
        </w:tab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 xml:space="preserve">            C. GENERAL REQUIREMENTS</w:t>
      </w:r>
      <w:r w:rsidRPr="00A82189">
        <w:rPr>
          <w:rFonts w:ascii="Times New Roman" w:eastAsia="Times New Roman" w:hAnsi="Times New Roman" w:cs="Times New Roman"/>
          <w:sz w:val="24"/>
          <w:szCs w:val="24"/>
        </w:rPr>
        <w:tab/>
      </w:r>
      <w:r w:rsidR="00FA2D1E">
        <w:rPr>
          <w:rFonts w:ascii="Times New Roman" w:eastAsia="Times New Roman" w:hAnsi="Times New Roman" w:cs="Times New Roman"/>
          <w:sz w:val="24"/>
          <w:szCs w:val="24"/>
        </w:rPr>
        <w:t>1</w:t>
      </w:r>
      <w:r w:rsidR="00EF3DBD">
        <w:rPr>
          <w:rFonts w:ascii="Times New Roman" w:eastAsia="Times New Roman" w:hAnsi="Times New Roman" w:cs="Times New Roman"/>
          <w:sz w:val="24"/>
          <w:szCs w:val="24"/>
        </w:rPr>
        <w:t>3</w:t>
      </w:r>
    </w:p>
    <w:p w14:paraId="30670B49" w14:textId="63F496EB" w:rsidR="00F737C9" w:rsidRPr="00A82189" w:rsidRDefault="62F993C8" w:rsidP="00F737C9">
      <w:pPr>
        <w:tabs>
          <w:tab w:val="left" w:pos="720"/>
          <w:tab w:val="left" w:pos="1440"/>
          <w:tab w:val="left" w:pos="1800"/>
          <w:tab w:val="right" w:leader="dot" w:pos="9360"/>
        </w:tabs>
        <w:ind w:left="216" w:hanging="216"/>
        <w:rPr>
          <w:rFonts w:ascii="Times New Roman" w:eastAsia="Times New Roman" w:hAnsi="Times New Roman" w:cs="Times New Roman"/>
          <w:sz w:val="24"/>
          <w:szCs w:val="24"/>
        </w:rPr>
      </w:pPr>
      <w:r w:rsidRPr="6B5A29F9">
        <w:rPr>
          <w:rFonts w:ascii="Times New Roman" w:eastAsia="Times New Roman" w:hAnsi="Times New Roman" w:cs="Times New Roman"/>
          <w:sz w:val="24"/>
          <w:szCs w:val="24"/>
        </w:rPr>
        <w:t xml:space="preserve">                          1.  Acceptance of Conditi</w:t>
      </w:r>
      <w:r w:rsidR="3FCC64CC" w:rsidRPr="6B5A29F9">
        <w:rPr>
          <w:rFonts w:ascii="Times New Roman" w:eastAsia="Times New Roman" w:hAnsi="Times New Roman" w:cs="Times New Roman"/>
          <w:sz w:val="24"/>
          <w:szCs w:val="24"/>
        </w:rPr>
        <w:t>ons Governing the Procurement</w:t>
      </w:r>
      <w:r w:rsidR="00F737C9">
        <w:tab/>
      </w:r>
      <w:r w:rsidR="3FCC64CC" w:rsidRPr="6B5A29F9">
        <w:rPr>
          <w:rFonts w:ascii="Times New Roman" w:eastAsia="Times New Roman" w:hAnsi="Times New Roman" w:cs="Times New Roman"/>
          <w:sz w:val="24"/>
          <w:szCs w:val="24"/>
        </w:rPr>
        <w:t>14</w:t>
      </w:r>
    </w:p>
    <w:p w14:paraId="3406E05B" w14:textId="7AA77EBE" w:rsidR="00F737C9" w:rsidRPr="00A82189" w:rsidRDefault="4BB0370B" w:rsidP="6B5A29F9">
      <w:pPr>
        <w:tabs>
          <w:tab w:val="left" w:pos="720"/>
          <w:tab w:val="left" w:pos="1440"/>
          <w:tab w:val="left" w:pos="1800"/>
          <w:tab w:val="right" w:leader="dot" w:pos="9360"/>
        </w:tabs>
        <w:suppressAutoHyphens/>
        <w:ind w:left="216" w:hanging="216"/>
        <w:rPr>
          <w:rFonts w:ascii="Times New Roman" w:eastAsia="Times New Roman" w:hAnsi="Times New Roman" w:cs="Times New Roman"/>
          <w:sz w:val="24"/>
          <w:szCs w:val="24"/>
        </w:rPr>
      </w:pPr>
      <w:r w:rsidRPr="6B5A29F9">
        <w:rPr>
          <w:rFonts w:ascii="Times New Roman" w:eastAsia="Times New Roman" w:hAnsi="Times New Roman" w:cs="Times New Roman"/>
          <w:sz w:val="24"/>
          <w:szCs w:val="24"/>
        </w:rPr>
        <w:t xml:space="preserve">  </w:t>
      </w:r>
      <w:r w:rsidR="00F737C9">
        <w:tab/>
      </w:r>
      <w:r w:rsidR="00F737C9">
        <w:tab/>
      </w:r>
      <w:r w:rsidR="00F737C9">
        <w:tab/>
      </w:r>
      <w:r w:rsidRPr="6B5A29F9">
        <w:rPr>
          <w:rFonts w:ascii="Times New Roman" w:eastAsia="Times New Roman" w:hAnsi="Times New Roman" w:cs="Times New Roman"/>
          <w:sz w:val="24"/>
          <w:szCs w:val="24"/>
        </w:rPr>
        <w:t xml:space="preserve">  2.  Incurring Cost </w:t>
      </w:r>
      <w:r w:rsidR="00F737C9">
        <w:tab/>
      </w:r>
      <w:r w:rsidRPr="6B5A29F9">
        <w:rPr>
          <w:rFonts w:ascii="Times New Roman" w:eastAsia="Times New Roman" w:hAnsi="Times New Roman" w:cs="Times New Roman"/>
          <w:sz w:val="24"/>
          <w:szCs w:val="24"/>
        </w:rPr>
        <w:t>14</w:t>
      </w:r>
    </w:p>
    <w:p w14:paraId="6BF9A67B" w14:textId="3BAF77EE" w:rsidR="00F737C9" w:rsidRPr="00A82189" w:rsidRDefault="083475E9" w:rsidP="6B5A29F9">
      <w:pPr>
        <w:tabs>
          <w:tab w:val="left" w:pos="720"/>
          <w:tab w:val="left" w:pos="1440"/>
          <w:tab w:val="left" w:pos="1800"/>
          <w:tab w:val="right" w:leader="dot" w:pos="9360"/>
        </w:tabs>
        <w:suppressAutoHyphens/>
        <w:ind w:left="216"/>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 xml:space="preserve">                     </w:t>
      </w:r>
      <w:r w:rsidR="4FC7E5A9" w:rsidRPr="00A82189">
        <w:rPr>
          <w:rFonts w:ascii="Times New Roman" w:eastAsia="Times New Roman" w:hAnsi="Times New Roman" w:cs="Times New Roman"/>
          <w:sz w:val="24"/>
          <w:szCs w:val="24"/>
        </w:rPr>
        <w:t xml:space="preserve"> </w:t>
      </w:r>
      <w:r w:rsidR="62F993C8" w:rsidRPr="00A82189">
        <w:rPr>
          <w:rFonts w:ascii="Times New Roman" w:eastAsia="Times New Roman" w:hAnsi="Times New Roman" w:cs="Times New Roman"/>
          <w:sz w:val="24"/>
          <w:szCs w:val="24"/>
        </w:rPr>
        <w:t>3.  Pr</w:t>
      </w:r>
      <w:r w:rsidR="5DDB2CDD" w:rsidRPr="00A82189">
        <w:rPr>
          <w:rFonts w:ascii="Times New Roman" w:eastAsia="Times New Roman" w:hAnsi="Times New Roman" w:cs="Times New Roman"/>
          <w:sz w:val="24"/>
          <w:szCs w:val="24"/>
        </w:rPr>
        <w:t>ime Contractor Responsibility</w:t>
      </w:r>
      <w:r w:rsidR="002D6A15" w:rsidRPr="00A82189">
        <w:rPr>
          <w:rFonts w:ascii="Times New Roman" w:eastAsia="Times New Roman" w:hAnsi="Times New Roman" w:cs="Times New Roman"/>
          <w:sz w:val="24"/>
          <w:szCs w:val="24"/>
        </w:rPr>
        <w:tab/>
      </w:r>
      <w:r w:rsidR="3FCC64CC">
        <w:rPr>
          <w:rFonts w:ascii="Times New Roman" w:eastAsia="Times New Roman" w:hAnsi="Times New Roman" w:cs="Times New Roman"/>
          <w:sz w:val="24"/>
          <w:szCs w:val="24"/>
        </w:rPr>
        <w:t>14</w:t>
      </w:r>
    </w:p>
    <w:p w14:paraId="1609C74A" w14:textId="4A3C9C90" w:rsidR="00F737C9" w:rsidRPr="00A82189" w:rsidRDefault="1C7684B1" w:rsidP="6B5A29F9">
      <w:pPr>
        <w:tabs>
          <w:tab w:val="left" w:pos="720"/>
          <w:tab w:val="left" w:pos="1440"/>
          <w:tab w:val="left" w:pos="1800"/>
          <w:tab w:val="right" w:leader="dot" w:pos="9360"/>
        </w:tabs>
        <w:suppressAutoHyphens/>
        <w:ind w:left="216"/>
        <w:rPr>
          <w:rFonts w:ascii="Times New Roman" w:eastAsia="Times New Roman" w:hAnsi="Times New Roman" w:cs="Times New Roman"/>
          <w:sz w:val="24"/>
          <w:szCs w:val="24"/>
        </w:rPr>
      </w:pPr>
      <w:r w:rsidRPr="6B5A29F9">
        <w:rPr>
          <w:rFonts w:ascii="Times New Roman" w:eastAsia="Times New Roman" w:hAnsi="Times New Roman" w:cs="Times New Roman"/>
          <w:sz w:val="24"/>
          <w:szCs w:val="24"/>
        </w:rPr>
        <w:t xml:space="preserve">                      4.  Subcontractors </w:t>
      </w:r>
      <w:r w:rsidR="00F737C9">
        <w:tab/>
      </w:r>
      <w:r w:rsidRPr="6B5A29F9">
        <w:rPr>
          <w:rFonts w:ascii="Times New Roman" w:eastAsia="Times New Roman" w:hAnsi="Times New Roman" w:cs="Times New Roman"/>
          <w:sz w:val="24"/>
          <w:szCs w:val="24"/>
        </w:rPr>
        <w:t>14</w:t>
      </w:r>
      <w:r w:rsidR="00F737C9" w:rsidRPr="00A82189">
        <w:rPr>
          <w:rFonts w:ascii="Times New Roman" w:eastAsia="Times New Roman" w:hAnsi="Times New Roman" w:cs="Times New Roman"/>
          <w:sz w:val="24"/>
          <w:szCs w:val="24"/>
        </w:rPr>
        <w:tab/>
      </w:r>
      <w:r w:rsidR="00F737C9" w:rsidRPr="00A82189">
        <w:rPr>
          <w:rFonts w:ascii="Times New Roman" w:eastAsia="Times New Roman" w:hAnsi="Times New Roman" w:cs="Times New Roman"/>
          <w:sz w:val="24"/>
          <w:szCs w:val="24"/>
        </w:rPr>
        <w:tab/>
      </w:r>
    </w:p>
    <w:p w14:paraId="68B3EB8A" w14:textId="7EB5F410" w:rsidR="00F737C9" w:rsidRPr="00A82189" w:rsidRDefault="1C7684B1" w:rsidP="6B5A29F9">
      <w:pPr>
        <w:tabs>
          <w:tab w:val="left" w:pos="1440"/>
          <w:tab w:val="left" w:pos="1890"/>
          <w:tab w:val="right" w:leader="dot" w:pos="9360"/>
        </w:tabs>
        <w:suppressAutoHyphens/>
        <w:ind w:left="720" w:firstLine="720"/>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 xml:space="preserve"> </w:t>
      </w:r>
      <w:r w:rsidR="5DDB2CDD" w:rsidRPr="00A82189">
        <w:rPr>
          <w:rFonts w:ascii="Times New Roman" w:eastAsia="Times New Roman" w:hAnsi="Times New Roman" w:cs="Times New Roman"/>
          <w:sz w:val="24"/>
          <w:szCs w:val="24"/>
        </w:rPr>
        <w:t xml:space="preserve">5. </w:t>
      </w:r>
      <w:r w:rsidR="1588B097" w:rsidRPr="00A82189">
        <w:rPr>
          <w:rFonts w:ascii="Times New Roman" w:eastAsia="Times New Roman" w:hAnsi="Times New Roman" w:cs="Times New Roman"/>
          <w:sz w:val="24"/>
          <w:szCs w:val="24"/>
        </w:rPr>
        <w:t xml:space="preserve"> </w:t>
      </w:r>
      <w:r w:rsidR="5DDB2CDD" w:rsidRPr="00A82189">
        <w:rPr>
          <w:rFonts w:ascii="Times New Roman" w:eastAsia="Times New Roman" w:hAnsi="Times New Roman" w:cs="Times New Roman"/>
          <w:sz w:val="24"/>
          <w:szCs w:val="24"/>
        </w:rPr>
        <w:t>Amended Proposals</w:t>
      </w:r>
      <w:r w:rsidR="002D6A15" w:rsidRPr="00A82189">
        <w:rPr>
          <w:rFonts w:ascii="Times New Roman" w:eastAsia="Times New Roman" w:hAnsi="Times New Roman" w:cs="Times New Roman"/>
          <w:sz w:val="24"/>
          <w:szCs w:val="24"/>
        </w:rPr>
        <w:tab/>
      </w:r>
      <w:r w:rsidR="3FCC64CC">
        <w:rPr>
          <w:rFonts w:ascii="Times New Roman" w:eastAsia="Times New Roman" w:hAnsi="Times New Roman" w:cs="Times New Roman"/>
          <w:sz w:val="24"/>
          <w:szCs w:val="24"/>
        </w:rPr>
        <w:t>14</w:t>
      </w:r>
    </w:p>
    <w:p w14:paraId="595FEA91" w14:textId="0ACD8C60" w:rsidR="00F737C9" w:rsidRPr="00A82189" w:rsidRDefault="62F993C8" w:rsidP="6B5A29F9">
      <w:pPr>
        <w:tabs>
          <w:tab w:val="left" w:pos="1440"/>
          <w:tab w:val="left" w:pos="1890"/>
          <w:tab w:val="right" w:leader="dot" w:pos="9360"/>
        </w:tabs>
        <w:suppressAutoHyphens/>
        <w:rPr>
          <w:rFonts w:ascii="Times New Roman" w:eastAsia="Times New Roman" w:hAnsi="Times New Roman" w:cs="Times New Roman"/>
          <w:sz w:val="24"/>
          <w:szCs w:val="24"/>
          <w:u w:val="single"/>
        </w:rPr>
      </w:pPr>
      <w:r w:rsidRPr="00A82189">
        <w:rPr>
          <w:rFonts w:ascii="Times New Roman" w:eastAsia="Times New Roman" w:hAnsi="Times New Roman" w:cs="Times New Roman"/>
          <w:sz w:val="24"/>
          <w:szCs w:val="24"/>
        </w:rPr>
        <w:t xml:space="preserve">  </w:t>
      </w:r>
      <w:r w:rsidR="00F737C9">
        <w:tab/>
      </w:r>
      <w:r w:rsidR="0842A896" w:rsidRPr="00A82189">
        <w:rPr>
          <w:rFonts w:ascii="Times New Roman" w:eastAsia="Times New Roman" w:hAnsi="Times New Roman" w:cs="Times New Roman"/>
          <w:sz w:val="24"/>
          <w:szCs w:val="24"/>
        </w:rPr>
        <w:t xml:space="preserve"> </w:t>
      </w:r>
      <w:r w:rsidRPr="00A82189">
        <w:rPr>
          <w:rFonts w:ascii="Times New Roman" w:eastAsia="Times New Roman" w:hAnsi="Times New Roman" w:cs="Times New Roman"/>
          <w:sz w:val="24"/>
          <w:szCs w:val="24"/>
        </w:rPr>
        <w:t>6.  Offerors’ Rights to Withdra</w:t>
      </w:r>
      <w:r w:rsidR="009343D7">
        <w:rPr>
          <w:rFonts w:ascii="Times New Roman" w:eastAsia="Times New Roman" w:hAnsi="Times New Roman" w:cs="Times New Roman"/>
          <w:sz w:val="24"/>
          <w:szCs w:val="24"/>
        </w:rPr>
        <w:t>w</w:t>
      </w:r>
      <w:r w:rsidR="002D6A15" w:rsidRPr="00A82189">
        <w:rPr>
          <w:rFonts w:ascii="Times New Roman" w:eastAsia="Times New Roman" w:hAnsi="Times New Roman" w:cs="Times New Roman"/>
          <w:sz w:val="24"/>
          <w:szCs w:val="24"/>
        </w:rPr>
        <w:tab/>
      </w:r>
      <w:r w:rsidR="3FCC64CC" w:rsidRPr="6B5A29F9">
        <w:rPr>
          <w:rFonts w:ascii="Times New Roman" w:eastAsia="Times New Roman" w:hAnsi="Times New Roman" w:cs="Times New Roman"/>
          <w:sz w:val="24"/>
          <w:szCs w:val="24"/>
        </w:rPr>
        <w:t>14</w:t>
      </w:r>
    </w:p>
    <w:p w14:paraId="4FB6A9EC" w14:textId="6B828346" w:rsidR="00F737C9" w:rsidRPr="00A82189" w:rsidRDefault="62F993C8" w:rsidP="6B5A29F9">
      <w:pPr>
        <w:tabs>
          <w:tab w:val="left" w:pos="1440"/>
          <w:tab w:val="left" w:pos="1890"/>
          <w:tab w:val="right" w:leader="dot" w:pos="9360"/>
        </w:tabs>
        <w:suppressAutoHyphens/>
        <w:rPr>
          <w:rFonts w:ascii="Times New Roman" w:eastAsia="Times New Roman" w:hAnsi="Times New Roman" w:cs="Times New Roman"/>
          <w:sz w:val="24"/>
          <w:szCs w:val="24"/>
          <w:u w:val="single"/>
        </w:rPr>
      </w:pPr>
      <w:r w:rsidRPr="00A82189">
        <w:rPr>
          <w:rFonts w:ascii="Times New Roman" w:eastAsia="Times New Roman" w:hAnsi="Times New Roman" w:cs="Times New Roman"/>
          <w:sz w:val="24"/>
          <w:szCs w:val="24"/>
        </w:rPr>
        <w:t xml:space="preserve"> </w:t>
      </w:r>
      <w:r w:rsidR="00F737C9">
        <w:tab/>
      </w:r>
      <w:r w:rsidRPr="00A82189">
        <w:rPr>
          <w:rFonts w:ascii="Times New Roman" w:eastAsia="Times New Roman" w:hAnsi="Times New Roman" w:cs="Times New Roman"/>
          <w:sz w:val="24"/>
          <w:szCs w:val="24"/>
        </w:rPr>
        <w:t xml:space="preserve"> 7.  </w:t>
      </w:r>
      <w:r w:rsidR="5DDB2CDD" w:rsidRPr="00A82189">
        <w:rPr>
          <w:rFonts w:ascii="Times New Roman" w:eastAsia="Times New Roman" w:hAnsi="Times New Roman" w:cs="Times New Roman"/>
          <w:sz w:val="24"/>
          <w:szCs w:val="24"/>
        </w:rPr>
        <w:t>Proposal Firm Offer</w:t>
      </w:r>
      <w:r w:rsidR="002D6A15" w:rsidRPr="00A82189">
        <w:rPr>
          <w:rFonts w:ascii="Times New Roman" w:eastAsia="Times New Roman" w:hAnsi="Times New Roman" w:cs="Times New Roman"/>
          <w:sz w:val="24"/>
          <w:szCs w:val="24"/>
        </w:rPr>
        <w:tab/>
      </w:r>
      <w:r w:rsidR="3FCC64CC">
        <w:rPr>
          <w:rFonts w:ascii="Times New Roman" w:eastAsia="Times New Roman" w:hAnsi="Times New Roman" w:cs="Times New Roman"/>
          <w:sz w:val="24"/>
          <w:szCs w:val="24"/>
        </w:rPr>
        <w:t>14</w:t>
      </w:r>
    </w:p>
    <w:p w14:paraId="1F5670B2" w14:textId="02D05305" w:rsidR="00F737C9" w:rsidRPr="00A82189" w:rsidRDefault="79438B75" w:rsidP="6B5A29F9">
      <w:pPr>
        <w:tabs>
          <w:tab w:val="left" w:pos="1440"/>
          <w:tab w:val="left" w:pos="1890"/>
          <w:tab w:val="right" w:leader="dot" w:pos="9360"/>
        </w:tabs>
        <w:suppressAutoHyphens/>
        <w:ind w:left="720" w:firstLine="720"/>
        <w:rPr>
          <w:rFonts w:ascii="Times New Roman" w:eastAsia="Times New Roman" w:hAnsi="Times New Roman" w:cs="Times New Roman"/>
          <w:sz w:val="24"/>
          <w:szCs w:val="24"/>
          <w:u w:val="single"/>
        </w:rPr>
      </w:pPr>
      <w:r w:rsidRPr="00A82189">
        <w:rPr>
          <w:rFonts w:ascii="Times New Roman" w:eastAsia="Times New Roman" w:hAnsi="Times New Roman" w:cs="Times New Roman"/>
          <w:sz w:val="24"/>
          <w:szCs w:val="24"/>
        </w:rPr>
        <w:t xml:space="preserve"> </w:t>
      </w:r>
      <w:r w:rsidR="62F993C8" w:rsidRPr="00A82189">
        <w:rPr>
          <w:rFonts w:ascii="Times New Roman" w:eastAsia="Times New Roman" w:hAnsi="Times New Roman" w:cs="Times New Roman"/>
          <w:sz w:val="24"/>
          <w:szCs w:val="24"/>
        </w:rPr>
        <w:t>8.  Disclosure of Proposed Contents</w:t>
      </w:r>
      <w:r w:rsidR="00F737C9" w:rsidRPr="00A82189">
        <w:rPr>
          <w:rFonts w:ascii="Times New Roman" w:eastAsia="Times New Roman" w:hAnsi="Times New Roman" w:cs="Times New Roman"/>
          <w:sz w:val="24"/>
          <w:szCs w:val="24"/>
        </w:rPr>
        <w:tab/>
      </w:r>
      <w:r w:rsidR="3FCC64CC">
        <w:rPr>
          <w:rFonts w:ascii="Times New Roman" w:eastAsia="Times New Roman" w:hAnsi="Times New Roman" w:cs="Times New Roman"/>
          <w:sz w:val="24"/>
          <w:szCs w:val="24"/>
        </w:rPr>
        <w:t>15</w:t>
      </w:r>
      <w:r w:rsidR="00F737C9" w:rsidRPr="00A82189">
        <w:rPr>
          <w:rFonts w:ascii="Times New Roman" w:eastAsia="Times New Roman" w:hAnsi="Times New Roman" w:cs="Times New Roman"/>
          <w:sz w:val="24"/>
          <w:szCs w:val="24"/>
        </w:rPr>
        <w:tab/>
      </w:r>
      <w:r w:rsidR="00F16AC9">
        <w:rPr>
          <w:rFonts w:ascii="Times New Roman" w:eastAsia="Times New Roman" w:hAnsi="Times New Roman" w:cs="Times New Roman"/>
          <w:sz w:val="24"/>
          <w:szCs w:val="24"/>
        </w:rPr>
        <w:t xml:space="preserve"> </w:t>
      </w:r>
      <w:r w:rsidR="5DDB2CDD" w:rsidRPr="00A82189">
        <w:rPr>
          <w:rFonts w:ascii="Times New Roman" w:eastAsia="Times New Roman" w:hAnsi="Times New Roman" w:cs="Times New Roman"/>
          <w:sz w:val="24"/>
          <w:szCs w:val="24"/>
        </w:rPr>
        <w:t>9.  No Obligation</w:t>
      </w:r>
      <w:r w:rsidR="002D6A15" w:rsidRPr="00A82189">
        <w:rPr>
          <w:rFonts w:ascii="Times New Roman" w:eastAsia="Times New Roman" w:hAnsi="Times New Roman" w:cs="Times New Roman"/>
          <w:sz w:val="24"/>
          <w:szCs w:val="24"/>
        </w:rPr>
        <w:tab/>
      </w:r>
      <w:r w:rsidR="5DDB2CDD" w:rsidRPr="00A82189">
        <w:rPr>
          <w:rFonts w:ascii="Times New Roman" w:eastAsia="Times New Roman" w:hAnsi="Times New Roman" w:cs="Times New Roman"/>
          <w:sz w:val="24"/>
          <w:szCs w:val="24"/>
        </w:rPr>
        <w:t>1</w:t>
      </w:r>
      <w:r w:rsidR="3FCC64CC">
        <w:rPr>
          <w:rFonts w:ascii="Times New Roman" w:eastAsia="Times New Roman" w:hAnsi="Times New Roman" w:cs="Times New Roman"/>
          <w:sz w:val="24"/>
          <w:szCs w:val="24"/>
        </w:rPr>
        <w:t>5</w:t>
      </w:r>
      <w:r w:rsidR="00F737C9" w:rsidRPr="00A82189">
        <w:rPr>
          <w:rFonts w:ascii="Times New Roman" w:eastAsia="Times New Roman" w:hAnsi="Times New Roman" w:cs="Times New Roman"/>
          <w:sz w:val="24"/>
          <w:szCs w:val="24"/>
        </w:rPr>
        <w:tab/>
      </w:r>
      <w:r w:rsidR="5DDB2CDD" w:rsidRPr="00A82189">
        <w:rPr>
          <w:rFonts w:ascii="Times New Roman" w:eastAsia="Times New Roman" w:hAnsi="Times New Roman" w:cs="Times New Roman"/>
          <w:sz w:val="24"/>
          <w:szCs w:val="24"/>
        </w:rPr>
        <w:t>10.  Termination</w:t>
      </w:r>
      <w:r w:rsidR="00F737C9" w:rsidRPr="00A82189">
        <w:rPr>
          <w:rFonts w:ascii="Times New Roman" w:eastAsia="Times New Roman" w:hAnsi="Times New Roman" w:cs="Times New Roman"/>
          <w:sz w:val="24"/>
          <w:szCs w:val="24"/>
        </w:rPr>
        <w:tab/>
      </w:r>
      <w:r w:rsidR="5DDB2CDD" w:rsidRPr="00A82189">
        <w:rPr>
          <w:rFonts w:ascii="Times New Roman" w:eastAsia="Times New Roman" w:hAnsi="Times New Roman" w:cs="Times New Roman"/>
          <w:sz w:val="24"/>
          <w:szCs w:val="24"/>
        </w:rPr>
        <w:t>1</w:t>
      </w:r>
      <w:r w:rsidR="3FCC64CC">
        <w:rPr>
          <w:rFonts w:ascii="Times New Roman" w:eastAsia="Times New Roman" w:hAnsi="Times New Roman" w:cs="Times New Roman"/>
          <w:sz w:val="24"/>
          <w:szCs w:val="24"/>
        </w:rPr>
        <w:t>5</w:t>
      </w:r>
    </w:p>
    <w:p w14:paraId="522E3108" w14:textId="12313950" w:rsidR="00F737C9" w:rsidRPr="00A82189" w:rsidRDefault="00F737C9" w:rsidP="00F737C9">
      <w:pPr>
        <w:tabs>
          <w:tab w:val="left" w:pos="1440"/>
          <w:tab w:val="left" w:pos="1890"/>
          <w:tab w:val="right" w:leader="dot" w:pos="9360"/>
        </w:tabs>
        <w:suppressAutoHyphens/>
        <w:rPr>
          <w:rFonts w:ascii="Times New Roman" w:eastAsia="Times New Roman" w:hAnsi="Times New Roman" w:cs="Times New Roman"/>
          <w:sz w:val="24"/>
          <w:szCs w:val="24"/>
          <w:u w:val="single"/>
        </w:rPr>
      </w:pPr>
      <w:r w:rsidRPr="00A82189">
        <w:rPr>
          <w:rFonts w:ascii="Times New Roman" w:eastAsia="Times New Roman" w:hAnsi="Times New Roman" w:cs="Times New Roman"/>
          <w:sz w:val="24"/>
          <w:szCs w:val="24"/>
        </w:rPr>
        <w:t xml:space="preserve">                        11.  Sufficient Appropriation</w:t>
      </w:r>
      <w:r w:rsidRPr="00A82189">
        <w:rPr>
          <w:rFonts w:ascii="Times New Roman" w:eastAsia="Times New Roman" w:hAnsi="Times New Roman" w:cs="Times New Roman"/>
          <w:sz w:val="24"/>
          <w:szCs w:val="24"/>
        </w:rPr>
        <w:tab/>
        <w:t>1</w:t>
      </w:r>
      <w:r w:rsidR="00FA2D1E">
        <w:rPr>
          <w:rFonts w:ascii="Times New Roman" w:eastAsia="Times New Roman" w:hAnsi="Times New Roman" w:cs="Times New Roman"/>
          <w:sz w:val="24"/>
          <w:szCs w:val="24"/>
        </w:rPr>
        <w:t>5</w:t>
      </w:r>
    </w:p>
    <w:p w14:paraId="511BEDFA" w14:textId="2F8984C3" w:rsidR="00F737C9" w:rsidRPr="00A82189" w:rsidRDefault="002D6A15" w:rsidP="00F737C9">
      <w:pPr>
        <w:tabs>
          <w:tab w:val="left" w:pos="1440"/>
          <w:tab w:val="left" w:pos="1890"/>
          <w:tab w:val="right" w:leader="dot" w:pos="9360"/>
        </w:tabs>
        <w:suppressAutoHyphens/>
        <w:rPr>
          <w:rFonts w:ascii="Times New Roman" w:eastAsia="Times New Roman" w:hAnsi="Times New Roman" w:cs="Times New Roman"/>
          <w:sz w:val="24"/>
          <w:szCs w:val="24"/>
          <w:u w:val="single"/>
        </w:rPr>
      </w:pPr>
      <w:r w:rsidRPr="00A82189">
        <w:rPr>
          <w:rFonts w:ascii="Times New Roman" w:eastAsia="Times New Roman" w:hAnsi="Times New Roman" w:cs="Times New Roman"/>
          <w:sz w:val="24"/>
          <w:szCs w:val="24"/>
        </w:rPr>
        <w:tab/>
        <w:t>12.  Legal Review</w:t>
      </w:r>
      <w:r w:rsidRPr="00A82189">
        <w:rPr>
          <w:rFonts w:ascii="Times New Roman" w:eastAsia="Times New Roman" w:hAnsi="Times New Roman" w:cs="Times New Roman"/>
          <w:sz w:val="24"/>
          <w:szCs w:val="24"/>
        </w:rPr>
        <w:tab/>
        <w:t>1</w:t>
      </w:r>
      <w:r w:rsidR="00FA2D1E">
        <w:rPr>
          <w:rFonts w:ascii="Times New Roman" w:eastAsia="Times New Roman" w:hAnsi="Times New Roman" w:cs="Times New Roman"/>
          <w:sz w:val="24"/>
          <w:szCs w:val="24"/>
        </w:rPr>
        <w:t>5</w:t>
      </w:r>
    </w:p>
    <w:p w14:paraId="37856324" w14:textId="716C0103" w:rsidR="00F737C9" w:rsidRPr="00A82189" w:rsidRDefault="002D6A15" w:rsidP="00F737C9">
      <w:pPr>
        <w:tabs>
          <w:tab w:val="left" w:pos="1440"/>
          <w:tab w:val="left" w:pos="1890"/>
          <w:tab w:val="right" w:leader="dot" w:pos="9360"/>
        </w:tabs>
        <w:suppressAutoHyphens/>
        <w:rPr>
          <w:rFonts w:ascii="Times New Roman" w:eastAsia="Times New Roman" w:hAnsi="Times New Roman" w:cs="Times New Roman"/>
          <w:sz w:val="24"/>
          <w:szCs w:val="24"/>
          <w:u w:val="single"/>
        </w:rPr>
      </w:pPr>
      <w:r w:rsidRPr="00A82189">
        <w:rPr>
          <w:rFonts w:ascii="Times New Roman" w:eastAsia="Times New Roman" w:hAnsi="Times New Roman" w:cs="Times New Roman"/>
          <w:sz w:val="24"/>
          <w:szCs w:val="24"/>
        </w:rPr>
        <w:tab/>
        <w:t>13.  Governing Law</w:t>
      </w:r>
      <w:r w:rsidRPr="00A82189">
        <w:rPr>
          <w:rFonts w:ascii="Times New Roman" w:eastAsia="Times New Roman" w:hAnsi="Times New Roman" w:cs="Times New Roman"/>
          <w:sz w:val="24"/>
          <w:szCs w:val="24"/>
        </w:rPr>
        <w:tab/>
        <w:t>1</w:t>
      </w:r>
      <w:r w:rsidR="00BF7D89">
        <w:rPr>
          <w:rFonts w:ascii="Times New Roman" w:eastAsia="Times New Roman" w:hAnsi="Times New Roman" w:cs="Times New Roman"/>
          <w:sz w:val="24"/>
          <w:szCs w:val="24"/>
        </w:rPr>
        <w:t>6</w:t>
      </w:r>
    </w:p>
    <w:p w14:paraId="13393552" w14:textId="536527FA" w:rsidR="00F737C9" w:rsidRPr="00A82189" w:rsidRDefault="00F737C9" w:rsidP="00F737C9">
      <w:pPr>
        <w:tabs>
          <w:tab w:val="left" w:pos="720"/>
          <w:tab w:val="left" w:pos="1440"/>
          <w:tab w:val="left" w:pos="1800"/>
          <w:tab w:val="right" w:leader="dot" w:pos="9360"/>
        </w:tabs>
        <w:ind w:left="216" w:hanging="216"/>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 xml:space="preserve">                        14.  Basis for Proposal</w:t>
      </w:r>
      <w:r w:rsidRPr="00A82189">
        <w:rPr>
          <w:rFonts w:ascii="Times New Roman" w:eastAsia="Times New Roman" w:hAnsi="Times New Roman" w:cs="Times New Roman"/>
          <w:sz w:val="24"/>
          <w:szCs w:val="24"/>
        </w:rPr>
        <w:tab/>
      </w:r>
      <w:r w:rsidR="00FA2D1E">
        <w:rPr>
          <w:rFonts w:ascii="Times New Roman" w:eastAsia="Times New Roman" w:hAnsi="Times New Roman" w:cs="Times New Roman"/>
          <w:sz w:val="24"/>
          <w:szCs w:val="24"/>
        </w:rPr>
        <w:t>16</w:t>
      </w:r>
    </w:p>
    <w:p w14:paraId="14BF4B15" w14:textId="2A6CFC42" w:rsidR="00F737C9" w:rsidRPr="00A82189" w:rsidRDefault="00F737C9" w:rsidP="00F737C9">
      <w:pPr>
        <w:tabs>
          <w:tab w:val="left" w:pos="1440"/>
          <w:tab w:val="left" w:pos="1890"/>
          <w:tab w:val="right" w:leader="dot" w:pos="9360"/>
        </w:tabs>
        <w:suppressAutoHyphens/>
        <w:rPr>
          <w:rFonts w:ascii="Times New Roman" w:eastAsia="Times New Roman" w:hAnsi="Times New Roman" w:cs="Times New Roman"/>
          <w:sz w:val="24"/>
          <w:szCs w:val="24"/>
          <w:u w:val="single"/>
        </w:rPr>
      </w:pPr>
      <w:r w:rsidRPr="00A82189">
        <w:rPr>
          <w:rFonts w:ascii="Times New Roman" w:eastAsia="Times New Roman" w:hAnsi="Times New Roman" w:cs="Times New Roman"/>
          <w:sz w:val="24"/>
          <w:szCs w:val="24"/>
        </w:rPr>
        <w:lastRenderedPageBreak/>
        <w:t xml:space="preserve">                        15.  </w:t>
      </w:r>
      <w:r w:rsidR="002D6A15" w:rsidRPr="00A82189">
        <w:rPr>
          <w:rFonts w:ascii="Times New Roman" w:eastAsia="Times New Roman" w:hAnsi="Times New Roman" w:cs="Times New Roman"/>
          <w:sz w:val="24"/>
          <w:szCs w:val="24"/>
        </w:rPr>
        <w:t>Contract Terms and Conditions</w:t>
      </w:r>
      <w:r w:rsidR="002D6A15" w:rsidRPr="00A82189">
        <w:rPr>
          <w:rFonts w:ascii="Times New Roman" w:eastAsia="Times New Roman" w:hAnsi="Times New Roman" w:cs="Times New Roman"/>
          <w:sz w:val="24"/>
          <w:szCs w:val="24"/>
        </w:rPr>
        <w:tab/>
        <w:t>1</w:t>
      </w:r>
      <w:r w:rsidR="00FA2D1E">
        <w:rPr>
          <w:rFonts w:ascii="Times New Roman" w:eastAsia="Times New Roman" w:hAnsi="Times New Roman" w:cs="Times New Roman"/>
          <w:sz w:val="24"/>
          <w:szCs w:val="24"/>
        </w:rPr>
        <w:t>6</w:t>
      </w:r>
    </w:p>
    <w:p w14:paraId="09B01244" w14:textId="4875A44A" w:rsidR="00F737C9" w:rsidRPr="00A82189" w:rsidRDefault="00F737C9" w:rsidP="00F737C9">
      <w:pPr>
        <w:tabs>
          <w:tab w:val="left" w:pos="1440"/>
          <w:tab w:val="left" w:pos="1890"/>
          <w:tab w:val="right" w:leader="dot" w:pos="9360"/>
        </w:tabs>
        <w:suppressAutoHyphen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ab/>
        <w:t>1</w:t>
      </w:r>
      <w:r w:rsidR="002D6A15" w:rsidRPr="00A82189">
        <w:rPr>
          <w:rFonts w:ascii="Times New Roman" w:eastAsia="Times New Roman" w:hAnsi="Times New Roman" w:cs="Times New Roman"/>
          <w:sz w:val="24"/>
          <w:szCs w:val="24"/>
        </w:rPr>
        <w:t>6</w:t>
      </w:r>
      <w:r w:rsidRPr="00A82189">
        <w:rPr>
          <w:rFonts w:ascii="Times New Roman" w:eastAsia="Times New Roman" w:hAnsi="Times New Roman" w:cs="Times New Roman"/>
          <w:sz w:val="24"/>
          <w:szCs w:val="24"/>
        </w:rPr>
        <w:t>.  Contract Deviations</w:t>
      </w:r>
      <w:r w:rsidRPr="00A82189">
        <w:rPr>
          <w:rFonts w:ascii="Times New Roman" w:eastAsia="Times New Roman" w:hAnsi="Times New Roman" w:cs="Times New Roman"/>
          <w:sz w:val="24"/>
          <w:szCs w:val="24"/>
        </w:rPr>
        <w:tab/>
        <w:t>1</w:t>
      </w:r>
      <w:r w:rsidR="00FA2D1E">
        <w:rPr>
          <w:rFonts w:ascii="Times New Roman" w:eastAsia="Times New Roman" w:hAnsi="Times New Roman" w:cs="Times New Roman"/>
          <w:sz w:val="24"/>
          <w:szCs w:val="24"/>
        </w:rPr>
        <w:t>6</w:t>
      </w:r>
    </w:p>
    <w:p w14:paraId="42B95F91" w14:textId="7B255DA6" w:rsidR="00F737C9" w:rsidRPr="00A82189" w:rsidRDefault="00B539C6" w:rsidP="00F737C9">
      <w:pPr>
        <w:tabs>
          <w:tab w:val="left" w:pos="1440"/>
          <w:tab w:val="left" w:pos="1890"/>
          <w:tab w:val="right" w:leader="dot" w:pos="9360"/>
        </w:tabs>
        <w:suppressAutoHyphen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ab/>
        <w:t>17.</w:t>
      </w:r>
      <w:r w:rsidRPr="00A82189">
        <w:rPr>
          <w:rFonts w:ascii="Times New Roman" w:eastAsia="Times New Roman" w:hAnsi="Times New Roman" w:cs="Times New Roman"/>
          <w:sz w:val="24"/>
          <w:szCs w:val="24"/>
        </w:rPr>
        <w:tab/>
        <w:t>Offeror Qualifications</w:t>
      </w:r>
      <w:r w:rsidRPr="00A82189">
        <w:rPr>
          <w:rFonts w:ascii="Times New Roman" w:eastAsia="Times New Roman" w:hAnsi="Times New Roman" w:cs="Times New Roman"/>
          <w:sz w:val="24"/>
          <w:szCs w:val="24"/>
        </w:rPr>
        <w:tab/>
        <w:t>1</w:t>
      </w:r>
      <w:r w:rsidR="00FA2D1E">
        <w:rPr>
          <w:rFonts w:ascii="Times New Roman" w:eastAsia="Times New Roman" w:hAnsi="Times New Roman" w:cs="Times New Roman"/>
          <w:sz w:val="24"/>
          <w:szCs w:val="24"/>
        </w:rPr>
        <w:t>6</w:t>
      </w:r>
    </w:p>
    <w:p w14:paraId="5C94259A" w14:textId="4EF094B2" w:rsidR="00F737C9" w:rsidRPr="00A82189" w:rsidRDefault="00F737C9" w:rsidP="00F737C9">
      <w:pPr>
        <w:tabs>
          <w:tab w:val="left" w:pos="1440"/>
          <w:tab w:val="left" w:pos="1890"/>
          <w:tab w:val="right" w:leader="dot" w:pos="9360"/>
        </w:tabs>
        <w:suppressAutoHyphens/>
        <w:rPr>
          <w:rFonts w:ascii="Times New Roman" w:eastAsia="Times New Roman" w:hAnsi="Times New Roman" w:cs="Times New Roman"/>
          <w:sz w:val="24"/>
          <w:szCs w:val="24"/>
          <w:u w:val="single"/>
        </w:rPr>
      </w:pPr>
      <w:r w:rsidRPr="00A82189">
        <w:rPr>
          <w:rFonts w:ascii="Times New Roman" w:eastAsia="Times New Roman" w:hAnsi="Times New Roman" w:cs="Times New Roman"/>
          <w:sz w:val="24"/>
          <w:szCs w:val="24"/>
        </w:rPr>
        <w:tab/>
        <w:t>1</w:t>
      </w:r>
      <w:r w:rsidR="00B539C6" w:rsidRPr="00A82189">
        <w:rPr>
          <w:rFonts w:ascii="Times New Roman" w:eastAsia="Times New Roman" w:hAnsi="Times New Roman" w:cs="Times New Roman"/>
          <w:sz w:val="24"/>
          <w:szCs w:val="24"/>
        </w:rPr>
        <w:t>8</w:t>
      </w:r>
      <w:r w:rsidRPr="00A82189">
        <w:rPr>
          <w:rFonts w:ascii="Times New Roman" w:eastAsia="Times New Roman" w:hAnsi="Times New Roman" w:cs="Times New Roman"/>
          <w:sz w:val="24"/>
          <w:szCs w:val="24"/>
        </w:rPr>
        <w:t>.</w:t>
      </w:r>
      <w:r w:rsidRPr="00A82189">
        <w:rPr>
          <w:rFonts w:ascii="Times New Roman" w:eastAsia="Times New Roman" w:hAnsi="Times New Roman" w:cs="Times New Roman"/>
          <w:sz w:val="24"/>
          <w:szCs w:val="24"/>
        </w:rPr>
        <w:tab/>
        <w:t xml:space="preserve">Right </w:t>
      </w:r>
      <w:r w:rsidR="00B539C6" w:rsidRPr="00A82189">
        <w:rPr>
          <w:rFonts w:ascii="Times New Roman" w:eastAsia="Times New Roman" w:hAnsi="Times New Roman" w:cs="Times New Roman"/>
          <w:sz w:val="24"/>
          <w:szCs w:val="24"/>
        </w:rPr>
        <w:t>to Waive Minor Irregularities</w:t>
      </w:r>
      <w:r w:rsidR="00B539C6" w:rsidRPr="00A82189">
        <w:rPr>
          <w:rFonts w:ascii="Times New Roman" w:eastAsia="Times New Roman" w:hAnsi="Times New Roman" w:cs="Times New Roman"/>
          <w:sz w:val="24"/>
          <w:szCs w:val="24"/>
        </w:rPr>
        <w:tab/>
        <w:t>1</w:t>
      </w:r>
      <w:r w:rsidR="00FA2D1E">
        <w:rPr>
          <w:rFonts w:ascii="Times New Roman" w:eastAsia="Times New Roman" w:hAnsi="Times New Roman" w:cs="Times New Roman"/>
          <w:sz w:val="24"/>
          <w:szCs w:val="24"/>
        </w:rPr>
        <w:t>6</w:t>
      </w:r>
    </w:p>
    <w:p w14:paraId="3A735C50" w14:textId="209D6384" w:rsidR="00F737C9" w:rsidRPr="00A82189" w:rsidRDefault="00F737C9" w:rsidP="00F737C9">
      <w:pPr>
        <w:tabs>
          <w:tab w:val="left" w:pos="1440"/>
          <w:tab w:val="left" w:pos="1890"/>
          <w:tab w:val="right" w:leader="dot" w:pos="9360"/>
        </w:tabs>
        <w:suppressAutoHyphens/>
        <w:rPr>
          <w:rFonts w:ascii="Times New Roman" w:eastAsia="Times New Roman" w:hAnsi="Times New Roman" w:cs="Times New Roman"/>
          <w:sz w:val="24"/>
          <w:szCs w:val="24"/>
          <w:u w:val="single"/>
        </w:rPr>
      </w:pPr>
      <w:r w:rsidRPr="00A82189">
        <w:rPr>
          <w:rFonts w:ascii="Times New Roman" w:eastAsia="Times New Roman" w:hAnsi="Times New Roman" w:cs="Times New Roman"/>
          <w:sz w:val="24"/>
          <w:szCs w:val="24"/>
        </w:rPr>
        <w:tab/>
      </w:r>
      <w:r w:rsidR="00B539C6" w:rsidRPr="00A82189">
        <w:rPr>
          <w:rFonts w:ascii="Times New Roman" w:eastAsia="Times New Roman" w:hAnsi="Times New Roman" w:cs="Times New Roman"/>
          <w:sz w:val="24"/>
          <w:szCs w:val="24"/>
        </w:rPr>
        <w:t>19</w:t>
      </w:r>
      <w:r w:rsidRPr="00A82189">
        <w:rPr>
          <w:rFonts w:ascii="Times New Roman" w:eastAsia="Times New Roman" w:hAnsi="Times New Roman" w:cs="Times New Roman"/>
          <w:sz w:val="24"/>
          <w:szCs w:val="24"/>
        </w:rPr>
        <w:t>.  Change in Contractor Representatives</w:t>
      </w:r>
      <w:r w:rsidRPr="00A82189">
        <w:rPr>
          <w:rFonts w:ascii="Times New Roman" w:eastAsia="Times New Roman" w:hAnsi="Times New Roman" w:cs="Times New Roman"/>
          <w:sz w:val="24"/>
          <w:szCs w:val="24"/>
        </w:rPr>
        <w:tab/>
      </w:r>
      <w:r w:rsidR="00FA2D1E">
        <w:rPr>
          <w:rFonts w:ascii="Times New Roman" w:eastAsia="Times New Roman" w:hAnsi="Times New Roman" w:cs="Times New Roman"/>
          <w:sz w:val="24"/>
          <w:szCs w:val="24"/>
        </w:rPr>
        <w:t>1</w:t>
      </w:r>
      <w:r w:rsidR="00BF7D89">
        <w:rPr>
          <w:rFonts w:ascii="Times New Roman" w:eastAsia="Times New Roman" w:hAnsi="Times New Roman" w:cs="Times New Roman"/>
          <w:sz w:val="24"/>
          <w:szCs w:val="24"/>
        </w:rPr>
        <w:t>7</w:t>
      </w:r>
    </w:p>
    <w:p w14:paraId="76A93AF5" w14:textId="69CDE9F6" w:rsidR="00F737C9" w:rsidRPr="00A82189" w:rsidRDefault="00B539C6" w:rsidP="00F737C9">
      <w:pPr>
        <w:tabs>
          <w:tab w:val="left" w:pos="1440"/>
          <w:tab w:val="left" w:pos="1890"/>
          <w:tab w:val="right" w:leader="dot" w:pos="9360"/>
        </w:tabs>
        <w:suppressAutoHyphen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ab/>
        <w:t>20.  Notice</w:t>
      </w:r>
      <w:r w:rsidRPr="00A82189">
        <w:rPr>
          <w:rFonts w:ascii="Times New Roman" w:eastAsia="Times New Roman" w:hAnsi="Times New Roman" w:cs="Times New Roman"/>
          <w:sz w:val="24"/>
          <w:szCs w:val="24"/>
        </w:rPr>
        <w:tab/>
        <w:t>1</w:t>
      </w:r>
      <w:r w:rsidR="00FA2D1E">
        <w:rPr>
          <w:rFonts w:ascii="Times New Roman" w:eastAsia="Times New Roman" w:hAnsi="Times New Roman" w:cs="Times New Roman"/>
          <w:sz w:val="24"/>
          <w:szCs w:val="24"/>
        </w:rPr>
        <w:t>7</w:t>
      </w:r>
    </w:p>
    <w:p w14:paraId="5547B74C" w14:textId="140C300F" w:rsidR="00F737C9" w:rsidRPr="00A82189" w:rsidRDefault="00F737C9" w:rsidP="00F737C9">
      <w:pPr>
        <w:tabs>
          <w:tab w:val="left" w:pos="1440"/>
          <w:tab w:val="left" w:pos="1890"/>
          <w:tab w:val="right" w:leader="dot" w:pos="9360"/>
        </w:tabs>
        <w:suppressAutoHyphens/>
        <w:rPr>
          <w:rFonts w:ascii="Times New Roman" w:eastAsia="Times New Roman" w:hAnsi="Times New Roman" w:cs="Times New Roman"/>
          <w:sz w:val="24"/>
          <w:szCs w:val="24"/>
          <w:u w:val="single"/>
        </w:rPr>
      </w:pPr>
      <w:r w:rsidRPr="00A82189">
        <w:rPr>
          <w:rFonts w:ascii="Times New Roman" w:eastAsia="Times New Roman" w:hAnsi="Times New Roman" w:cs="Times New Roman"/>
          <w:sz w:val="24"/>
          <w:szCs w:val="24"/>
        </w:rPr>
        <w:tab/>
        <w:t>2</w:t>
      </w:r>
      <w:r w:rsidR="00B539C6" w:rsidRPr="00A82189">
        <w:rPr>
          <w:rFonts w:ascii="Times New Roman" w:eastAsia="Times New Roman" w:hAnsi="Times New Roman" w:cs="Times New Roman"/>
          <w:sz w:val="24"/>
          <w:szCs w:val="24"/>
        </w:rPr>
        <w:t>1.  County Rights</w:t>
      </w:r>
      <w:r w:rsidR="00B539C6" w:rsidRPr="00A82189">
        <w:rPr>
          <w:rFonts w:ascii="Times New Roman" w:eastAsia="Times New Roman" w:hAnsi="Times New Roman" w:cs="Times New Roman"/>
          <w:sz w:val="24"/>
          <w:szCs w:val="24"/>
        </w:rPr>
        <w:tab/>
        <w:t>1</w:t>
      </w:r>
      <w:r w:rsidR="00FA2D1E">
        <w:rPr>
          <w:rFonts w:ascii="Times New Roman" w:eastAsia="Times New Roman" w:hAnsi="Times New Roman" w:cs="Times New Roman"/>
          <w:sz w:val="24"/>
          <w:szCs w:val="24"/>
        </w:rPr>
        <w:t>7</w:t>
      </w:r>
    </w:p>
    <w:p w14:paraId="3B4FC6D6" w14:textId="7E6DA342" w:rsidR="00F737C9" w:rsidRPr="00A82189" w:rsidRDefault="00F737C9" w:rsidP="00F737C9">
      <w:pPr>
        <w:tabs>
          <w:tab w:val="left" w:pos="1440"/>
          <w:tab w:val="left" w:pos="1890"/>
          <w:tab w:val="right" w:leader="dot" w:pos="9360"/>
        </w:tabs>
        <w:suppressAutoHyphens/>
        <w:rPr>
          <w:rFonts w:ascii="Times New Roman" w:eastAsia="Times New Roman" w:hAnsi="Times New Roman" w:cs="Times New Roman"/>
          <w:sz w:val="24"/>
          <w:szCs w:val="24"/>
          <w:u w:val="single"/>
        </w:rPr>
      </w:pPr>
      <w:r w:rsidRPr="00A82189">
        <w:rPr>
          <w:rFonts w:ascii="Times New Roman" w:eastAsia="Times New Roman" w:hAnsi="Times New Roman" w:cs="Times New Roman"/>
          <w:sz w:val="24"/>
          <w:szCs w:val="24"/>
        </w:rPr>
        <w:tab/>
        <w:t>2</w:t>
      </w:r>
      <w:r w:rsidR="00B539C6" w:rsidRPr="00A82189">
        <w:rPr>
          <w:rFonts w:ascii="Times New Roman" w:eastAsia="Times New Roman" w:hAnsi="Times New Roman" w:cs="Times New Roman"/>
          <w:sz w:val="24"/>
          <w:szCs w:val="24"/>
        </w:rPr>
        <w:t>2</w:t>
      </w:r>
      <w:r w:rsidRPr="00A82189">
        <w:rPr>
          <w:rFonts w:ascii="Times New Roman" w:eastAsia="Times New Roman" w:hAnsi="Times New Roman" w:cs="Times New Roman"/>
          <w:sz w:val="24"/>
          <w:szCs w:val="24"/>
        </w:rPr>
        <w:t>.  Right to Publish</w:t>
      </w:r>
      <w:r w:rsidRPr="00A82189">
        <w:rPr>
          <w:rFonts w:ascii="Times New Roman" w:eastAsia="Times New Roman" w:hAnsi="Times New Roman" w:cs="Times New Roman"/>
          <w:sz w:val="24"/>
          <w:szCs w:val="24"/>
        </w:rPr>
        <w:tab/>
        <w:t>1</w:t>
      </w:r>
      <w:r w:rsidR="00FA2D1E">
        <w:rPr>
          <w:rFonts w:ascii="Times New Roman" w:eastAsia="Times New Roman" w:hAnsi="Times New Roman" w:cs="Times New Roman"/>
          <w:sz w:val="24"/>
          <w:szCs w:val="24"/>
        </w:rPr>
        <w:t>7</w:t>
      </w:r>
    </w:p>
    <w:p w14:paraId="7E8BCC9D" w14:textId="340B7A64" w:rsidR="00F737C9" w:rsidRPr="00A82189" w:rsidRDefault="00F737C9" w:rsidP="00F737C9">
      <w:pPr>
        <w:tabs>
          <w:tab w:val="left" w:pos="1440"/>
          <w:tab w:val="left" w:pos="1890"/>
          <w:tab w:val="right" w:leader="dot" w:pos="9360"/>
        </w:tabs>
        <w:suppressAutoHyphens/>
        <w:rPr>
          <w:rFonts w:ascii="Times New Roman" w:eastAsia="Times New Roman" w:hAnsi="Times New Roman" w:cs="Times New Roman"/>
          <w:sz w:val="24"/>
          <w:szCs w:val="24"/>
          <w:u w:val="single"/>
        </w:rPr>
      </w:pPr>
      <w:r w:rsidRPr="00A82189">
        <w:rPr>
          <w:rFonts w:ascii="Times New Roman" w:eastAsia="Times New Roman" w:hAnsi="Times New Roman" w:cs="Times New Roman"/>
          <w:sz w:val="24"/>
          <w:szCs w:val="24"/>
        </w:rPr>
        <w:t xml:space="preserve">                        2</w:t>
      </w:r>
      <w:r w:rsidR="00B539C6" w:rsidRPr="00A82189">
        <w:rPr>
          <w:rFonts w:ascii="Times New Roman" w:eastAsia="Times New Roman" w:hAnsi="Times New Roman" w:cs="Times New Roman"/>
          <w:sz w:val="24"/>
          <w:szCs w:val="24"/>
        </w:rPr>
        <w:t xml:space="preserve">3.  Ownership of Proposals  </w:t>
      </w:r>
      <w:r w:rsidR="00B539C6" w:rsidRPr="00A82189">
        <w:rPr>
          <w:rFonts w:ascii="Times New Roman" w:eastAsia="Times New Roman" w:hAnsi="Times New Roman" w:cs="Times New Roman"/>
          <w:sz w:val="24"/>
          <w:szCs w:val="24"/>
        </w:rPr>
        <w:tab/>
        <w:t>1</w:t>
      </w:r>
      <w:r w:rsidR="00FA2D1E">
        <w:rPr>
          <w:rFonts w:ascii="Times New Roman" w:eastAsia="Times New Roman" w:hAnsi="Times New Roman" w:cs="Times New Roman"/>
          <w:sz w:val="24"/>
          <w:szCs w:val="24"/>
        </w:rPr>
        <w:t>7</w:t>
      </w:r>
    </w:p>
    <w:p w14:paraId="5435B12C" w14:textId="1323A0A9" w:rsidR="00F737C9" w:rsidRPr="00A82189" w:rsidRDefault="00F737C9" w:rsidP="00F737C9">
      <w:pPr>
        <w:tabs>
          <w:tab w:val="left" w:pos="1440"/>
          <w:tab w:val="left" w:pos="1890"/>
          <w:tab w:val="right" w:leader="dot" w:pos="9360"/>
        </w:tabs>
        <w:suppressAutoHyphen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ab/>
        <w:t>2</w:t>
      </w:r>
      <w:r w:rsidR="00B539C6" w:rsidRPr="00A82189">
        <w:rPr>
          <w:rFonts w:ascii="Times New Roman" w:eastAsia="Times New Roman" w:hAnsi="Times New Roman" w:cs="Times New Roman"/>
          <w:sz w:val="24"/>
          <w:szCs w:val="24"/>
        </w:rPr>
        <w:t>4</w:t>
      </w:r>
      <w:r w:rsidRPr="00A82189">
        <w:rPr>
          <w:rFonts w:ascii="Times New Roman" w:eastAsia="Times New Roman" w:hAnsi="Times New Roman" w:cs="Times New Roman"/>
          <w:sz w:val="24"/>
          <w:szCs w:val="24"/>
        </w:rPr>
        <w:t>.</w:t>
      </w:r>
      <w:r w:rsidRPr="00A82189">
        <w:rPr>
          <w:rFonts w:ascii="Times New Roman" w:eastAsia="Times New Roman" w:hAnsi="Times New Roman" w:cs="Times New Roman"/>
          <w:sz w:val="24"/>
          <w:szCs w:val="24"/>
        </w:rPr>
        <w:tab/>
        <w:t>Ele</w:t>
      </w:r>
      <w:r w:rsidR="00B539C6" w:rsidRPr="00A82189">
        <w:rPr>
          <w:rFonts w:ascii="Times New Roman" w:eastAsia="Times New Roman" w:hAnsi="Times New Roman" w:cs="Times New Roman"/>
          <w:sz w:val="24"/>
          <w:szCs w:val="24"/>
        </w:rPr>
        <w:t>ctronic Mail Address Required</w:t>
      </w:r>
      <w:r w:rsidR="00B539C6" w:rsidRPr="00A82189">
        <w:rPr>
          <w:rFonts w:ascii="Times New Roman" w:eastAsia="Times New Roman" w:hAnsi="Times New Roman" w:cs="Times New Roman"/>
          <w:sz w:val="24"/>
          <w:szCs w:val="24"/>
        </w:rPr>
        <w:tab/>
        <w:t>1</w:t>
      </w:r>
      <w:r w:rsidR="00FA2D1E">
        <w:rPr>
          <w:rFonts w:ascii="Times New Roman" w:eastAsia="Times New Roman" w:hAnsi="Times New Roman" w:cs="Times New Roman"/>
          <w:sz w:val="24"/>
          <w:szCs w:val="24"/>
        </w:rPr>
        <w:t>7</w:t>
      </w:r>
    </w:p>
    <w:p w14:paraId="2ADAD4DB" w14:textId="1B459000" w:rsidR="00F737C9" w:rsidRPr="00A82189" w:rsidRDefault="00F737C9" w:rsidP="00F737C9">
      <w:pPr>
        <w:tabs>
          <w:tab w:val="left" w:pos="1440"/>
          <w:tab w:val="left" w:pos="1890"/>
          <w:tab w:val="right" w:leader="dot" w:pos="9360"/>
        </w:tabs>
        <w:suppressAutoHyphen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ab/>
        <w:t>2</w:t>
      </w:r>
      <w:r w:rsidR="00B539C6" w:rsidRPr="00A82189">
        <w:rPr>
          <w:rFonts w:ascii="Times New Roman" w:eastAsia="Times New Roman" w:hAnsi="Times New Roman" w:cs="Times New Roman"/>
          <w:sz w:val="24"/>
          <w:szCs w:val="24"/>
        </w:rPr>
        <w:t>5</w:t>
      </w:r>
      <w:r w:rsidRPr="00A82189">
        <w:rPr>
          <w:rFonts w:ascii="Times New Roman" w:eastAsia="Times New Roman" w:hAnsi="Times New Roman" w:cs="Times New Roman"/>
          <w:sz w:val="24"/>
          <w:szCs w:val="24"/>
        </w:rPr>
        <w:t>.</w:t>
      </w:r>
      <w:r w:rsidRPr="00A82189">
        <w:rPr>
          <w:rFonts w:ascii="Times New Roman" w:eastAsia="Times New Roman" w:hAnsi="Times New Roman" w:cs="Times New Roman"/>
          <w:sz w:val="24"/>
          <w:szCs w:val="24"/>
        </w:rPr>
        <w:tab/>
      </w:r>
      <w:r w:rsidR="00B539C6" w:rsidRPr="00A82189">
        <w:rPr>
          <w:rFonts w:ascii="Times New Roman" w:eastAsia="Times New Roman" w:hAnsi="Times New Roman" w:cs="Times New Roman"/>
          <w:sz w:val="24"/>
          <w:szCs w:val="24"/>
        </w:rPr>
        <w:t>Preferences</w:t>
      </w:r>
      <w:r w:rsidR="00B539C6" w:rsidRPr="00A82189">
        <w:rPr>
          <w:rFonts w:ascii="Times New Roman" w:eastAsia="Times New Roman" w:hAnsi="Times New Roman" w:cs="Times New Roman"/>
          <w:sz w:val="24"/>
          <w:szCs w:val="24"/>
        </w:rPr>
        <w:tab/>
        <w:t>1</w:t>
      </w:r>
      <w:r w:rsidR="00FA2D1E">
        <w:rPr>
          <w:rFonts w:ascii="Times New Roman" w:eastAsia="Times New Roman" w:hAnsi="Times New Roman" w:cs="Times New Roman"/>
          <w:sz w:val="24"/>
          <w:szCs w:val="24"/>
        </w:rPr>
        <w:t>7</w:t>
      </w:r>
    </w:p>
    <w:p w14:paraId="2824904E" w14:textId="07D0B450" w:rsidR="00687027" w:rsidRPr="00A82189" w:rsidRDefault="00B539C6" w:rsidP="00687027">
      <w:pPr>
        <w:tabs>
          <w:tab w:val="left" w:pos="1620"/>
          <w:tab w:val="left" w:pos="2070"/>
        </w:tabs>
        <w:suppressAutoHyphens/>
        <w:ind w:left="720" w:hanging="720"/>
        <w:jc w:val="left"/>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ab/>
      </w:r>
      <w:r w:rsidR="00687027" w:rsidRPr="00A82189">
        <w:rPr>
          <w:rFonts w:ascii="Times New Roman" w:eastAsia="Times New Roman" w:hAnsi="Times New Roman" w:cs="Times New Roman"/>
          <w:sz w:val="24"/>
          <w:szCs w:val="24"/>
        </w:rPr>
        <w:tab/>
      </w:r>
      <w:r w:rsidRPr="00A82189">
        <w:rPr>
          <w:rFonts w:ascii="Times New Roman" w:eastAsia="Times New Roman" w:hAnsi="Times New Roman" w:cs="Times New Roman"/>
          <w:sz w:val="24"/>
          <w:szCs w:val="24"/>
        </w:rPr>
        <w:t xml:space="preserve">26. </w:t>
      </w:r>
      <w:r w:rsidR="00687027" w:rsidRPr="00A82189">
        <w:rPr>
          <w:rFonts w:ascii="Times New Roman" w:eastAsia="Times New Roman" w:hAnsi="Times New Roman" w:cs="Times New Roman"/>
          <w:sz w:val="24"/>
          <w:szCs w:val="24"/>
        </w:rPr>
        <w:tab/>
      </w:r>
      <w:r w:rsidRPr="00A82189">
        <w:rPr>
          <w:rFonts w:ascii="Times New Roman" w:eastAsia="Times New Roman" w:hAnsi="Times New Roman" w:cs="Times New Roman"/>
          <w:sz w:val="24"/>
          <w:szCs w:val="24"/>
        </w:rPr>
        <w:t>Double-Sided Documents</w:t>
      </w:r>
      <w:r w:rsidR="00687027" w:rsidRPr="00A82189">
        <w:rPr>
          <w:rFonts w:ascii="Times New Roman" w:eastAsia="Times New Roman" w:hAnsi="Times New Roman" w:cs="Times New Roman"/>
          <w:sz w:val="24"/>
          <w:szCs w:val="24"/>
        </w:rPr>
        <w:t xml:space="preserve"> …………………………………………………..1</w:t>
      </w:r>
      <w:r w:rsidR="00FA2D1E">
        <w:rPr>
          <w:rFonts w:ascii="Times New Roman" w:eastAsia="Times New Roman" w:hAnsi="Times New Roman" w:cs="Times New Roman"/>
          <w:sz w:val="24"/>
          <w:szCs w:val="24"/>
        </w:rPr>
        <w:t>8</w:t>
      </w:r>
      <w:r w:rsidR="00687027" w:rsidRPr="00A82189">
        <w:rPr>
          <w:rFonts w:ascii="Times New Roman" w:eastAsia="Times New Roman" w:hAnsi="Times New Roman" w:cs="Times New Roman"/>
          <w:sz w:val="24"/>
          <w:szCs w:val="24"/>
        </w:rPr>
        <w:t xml:space="preserve"> </w:t>
      </w:r>
    </w:p>
    <w:p w14:paraId="1DC0C366" w14:textId="606A17FA" w:rsidR="00B539C6" w:rsidRPr="00A82189" w:rsidRDefault="00687027" w:rsidP="00687027">
      <w:pPr>
        <w:tabs>
          <w:tab w:val="left" w:pos="1620"/>
          <w:tab w:val="left" w:pos="2070"/>
        </w:tabs>
        <w:suppressAutoHyphens/>
        <w:ind w:left="720" w:hanging="720"/>
        <w:jc w:val="left"/>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ab/>
      </w:r>
      <w:r w:rsidRPr="00A82189">
        <w:rPr>
          <w:rFonts w:ascii="Times New Roman" w:eastAsia="Times New Roman" w:hAnsi="Times New Roman" w:cs="Times New Roman"/>
          <w:sz w:val="24"/>
          <w:szCs w:val="24"/>
        </w:rPr>
        <w:tab/>
      </w:r>
      <w:r w:rsidR="00B539C6" w:rsidRPr="00A82189">
        <w:rPr>
          <w:rFonts w:ascii="Times New Roman" w:eastAsia="Times New Roman" w:hAnsi="Times New Roman" w:cs="Times New Roman"/>
          <w:sz w:val="24"/>
          <w:szCs w:val="24"/>
        </w:rPr>
        <w:t>27.</w:t>
      </w:r>
      <w:r w:rsidRPr="00A82189">
        <w:rPr>
          <w:rFonts w:ascii="Times New Roman" w:eastAsia="Times New Roman" w:hAnsi="Times New Roman" w:cs="Times New Roman"/>
          <w:sz w:val="24"/>
          <w:szCs w:val="24"/>
        </w:rPr>
        <w:tab/>
      </w:r>
      <w:r w:rsidR="00B539C6" w:rsidRPr="00A82189">
        <w:rPr>
          <w:rFonts w:ascii="Times New Roman" w:eastAsia="Times New Roman" w:hAnsi="Times New Roman" w:cs="Times New Roman"/>
          <w:sz w:val="24"/>
          <w:szCs w:val="24"/>
        </w:rPr>
        <w:t>Living Wage</w:t>
      </w:r>
      <w:r w:rsidRPr="00A82189">
        <w:rPr>
          <w:rFonts w:ascii="Times New Roman" w:eastAsia="Times New Roman" w:hAnsi="Times New Roman" w:cs="Times New Roman"/>
          <w:sz w:val="24"/>
          <w:szCs w:val="24"/>
        </w:rPr>
        <w:t xml:space="preserve"> ………………………………………………………………..1</w:t>
      </w:r>
      <w:r w:rsidR="00BF7D89">
        <w:rPr>
          <w:rFonts w:ascii="Times New Roman" w:eastAsia="Times New Roman" w:hAnsi="Times New Roman" w:cs="Times New Roman"/>
          <w:sz w:val="24"/>
          <w:szCs w:val="24"/>
        </w:rPr>
        <w:t>9</w:t>
      </w:r>
    </w:p>
    <w:p w14:paraId="0714E957" w14:textId="77777777" w:rsidR="00F737C9" w:rsidRPr="00A82189" w:rsidRDefault="00F737C9" w:rsidP="00F737C9">
      <w:pPr>
        <w:tabs>
          <w:tab w:val="left" w:pos="1440"/>
          <w:tab w:val="left" w:pos="1890"/>
          <w:tab w:val="right" w:leader="dot" w:pos="9360"/>
        </w:tabs>
        <w:suppressAutoHyphens/>
        <w:rPr>
          <w:rFonts w:ascii="Times New Roman" w:eastAsia="Times New Roman" w:hAnsi="Times New Roman" w:cs="Times New Roman"/>
          <w:sz w:val="24"/>
          <w:szCs w:val="24"/>
        </w:rPr>
      </w:pPr>
    </w:p>
    <w:p w14:paraId="48485472" w14:textId="0F7EB263" w:rsidR="00F737C9" w:rsidRPr="00A82189" w:rsidRDefault="00F737C9" w:rsidP="00F737C9">
      <w:pPr>
        <w:tabs>
          <w:tab w:val="left" w:pos="720"/>
          <w:tab w:val="left" w:pos="1440"/>
          <w:tab w:val="right" w:leader="dot" w:pos="9360"/>
        </w:tab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IV.       RESPONSE FORMAT AND ORGANIZATION</w:t>
      </w:r>
      <w:r w:rsidRPr="00A82189">
        <w:rPr>
          <w:rFonts w:ascii="Times New Roman" w:eastAsia="Times New Roman" w:hAnsi="Times New Roman" w:cs="Times New Roman"/>
          <w:sz w:val="24"/>
          <w:szCs w:val="24"/>
        </w:rPr>
        <w:tab/>
      </w:r>
      <w:r w:rsidR="000A7FC1" w:rsidRPr="00A82189">
        <w:rPr>
          <w:rFonts w:ascii="Times New Roman" w:eastAsia="Times New Roman" w:hAnsi="Times New Roman" w:cs="Times New Roman"/>
          <w:sz w:val="24"/>
          <w:szCs w:val="24"/>
        </w:rPr>
        <w:t>1</w:t>
      </w:r>
      <w:r w:rsidR="00FA2D1E">
        <w:rPr>
          <w:rFonts w:ascii="Times New Roman" w:eastAsia="Times New Roman" w:hAnsi="Times New Roman" w:cs="Times New Roman"/>
          <w:sz w:val="24"/>
          <w:szCs w:val="24"/>
        </w:rPr>
        <w:t>9</w:t>
      </w:r>
    </w:p>
    <w:p w14:paraId="19DC68D7" w14:textId="7A1777CC" w:rsidR="00F737C9" w:rsidRPr="00A82189" w:rsidRDefault="00F737C9" w:rsidP="00F737C9">
      <w:pPr>
        <w:tabs>
          <w:tab w:val="left" w:pos="1440"/>
          <w:tab w:val="right" w:leader="dot" w:pos="9360"/>
        </w:tab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 xml:space="preserve">            A.  NUMBER OF RESPONSES</w:t>
      </w:r>
      <w:r w:rsidRPr="00A82189">
        <w:rPr>
          <w:rFonts w:ascii="Times New Roman" w:eastAsia="Times New Roman" w:hAnsi="Times New Roman" w:cs="Times New Roman"/>
          <w:sz w:val="24"/>
          <w:szCs w:val="24"/>
        </w:rPr>
        <w:tab/>
      </w:r>
      <w:r w:rsidR="000A7FC1" w:rsidRPr="00A82189">
        <w:rPr>
          <w:rFonts w:ascii="Times New Roman" w:eastAsia="Times New Roman" w:hAnsi="Times New Roman" w:cs="Times New Roman"/>
          <w:sz w:val="24"/>
          <w:szCs w:val="24"/>
        </w:rPr>
        <w:t>1</w:t>
      </w:r>
      <w:r w:rsidR="00FA2D1E">
        <w:rPr>
          <w:rFonts w:ascii="Times New Roman" w:eastAsia="Times New Roman" w:hAnsi="Times New Roman" w:cs="Times New Roman"/>
          <w:sz w:val="24"/>
          <w:szCs w:val="24"/>
        </w:rPr>
        <w:t>9</w:t>
      </w:r>
    </w:p>
    <w:p w14:paraId="37AEC843" w14:textId="41D99EC2" w:rsidR="00F737C9" w:rsidRPr="00A82189" w:rsidRDefault="00F737C9" w:rsidP="00F737C9">
      <w:pPr>
        <w:tabs>
          <w:tab w:val="left" w:pos="1440"/>
          <w:tab w:val="right" w:leader="dot" w:pos="9360"/>
        </w:tab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 xml:space="preserve">            </w:t>
      </w:r>
      <w:r w:rsidR="000A7FC1" w:rsidRPr="00A82189">
        <w:rPr>
          <w:rFonts w:ascii="Times New Roman" w:eastAsia="Times New Roman" w:hAnsi="Times New Roman" w:cs="Times New Roman"/>
          <w:sz w:val="24"/>
          <w:szCs w:val="24"/>
        </w:rPr>
        <w:t>B.  NUMBER OF COPIES</w:t>
      </w:r>
      <w:r w:rsidR="000A7FC1" w:rsidRPr="00A82189">
        <w:rPr>
          <w:rFonts w:ascii="Times New Roman" w:eastAsia="Times New Roman" w:hAnsi="Times New Roman" w:cs="Times New Roman"/>
          <w:sz w:val="24"/>
          <w:szCs w:val="24"/>
        </w:rPr>
        <w:tab/>
        <w:t>1</w:t>
      </w:r>
      <w:r w:rsidR="00FA2D1E">
        <w:rPr>
          <w:rFonts w:ascii="Times New Roman" w:eastAsia="Times New Roman" w:hAnsi="Times New Roman" w:cs="Times New Roman"/>
          <w:sz w:val="24"/>
          <w:szCs w:val="24"/>
        </w:rPr>
        <w:t>9</w:t>
      </w:r>
    </w:p>
    <w:p w14:paraId="4745891B" w14:textId="219AEA7D" w:rsidR="00F737C9" w:rsidRPr="00A82189" w:rsidRDefault="00F737C9" w:rsidP="00F737C9">
      <w:pPr>
        <w:tabs>
          <w:tab w:val="left" w:pos="1440"/>
          <w:tab w:val="right" w:leader="dot" w:pos="9360"/>
        </w:tab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 xml:space="preserve">            </w:t>
      </w:r>
      <w:r w:rsidR="000A7FC1" w:rsidRPr="00A82189">
        <w:rPr>
          <w:rFonts w:ascii="Times New Roman" w:eastAsia="Times New Roman" w:hAnsi="Times New Roman" w:cs="Times New Roman"/>
          <w:sz w:val="24"/>
          <w:szCs w:val="24"/>
        </w:rPr>
        <w:t>C.  PROPOSAL FORMAT</w:t>
      </w:r>
      <w:r w:rsidR="000A7FC1" w:rsidRPr="00A82189">
        <w:rPr>
          <w:rFonts w:ascii="Times New Roman" w:eastAsia="Times New Roman" w:hAnsi="Times New Roman" w:cs="Times New Roman"/>
          <w:sz w:val="24"/>
          <w:szCs w:val="24"/>
        </w:rPr>
        <w:tab/>
        <w:t>1</w:t>
      </w:r>
      <w:r w:rsidR="00FA2D1E">
        <w:rPr>
          <w:rFonts w:ascii="Times New Roman" w:eastAsia="Times New Roman" w:hAnsi="Times New Roman" w:cs="Times New Roman"/>
          <w:sz w:val="24"/>
          <w:szCs w:val="24"/>
        </w:rPr>
        <w:t>9</w:t>
      </w:r>
    </w:p>
    <w:p w14:paraId="51A9B7AF" w14:textId="18C025AE" w:rsidR="00F737C9" w:rsidRPr="00A82189" w:rsidRDefault="00F737C9" w:rsidP="00F737C9">
      <w:pPr>
        <w:tabs>
          <w:tab w:val="left" w:pos="1440"/>
          <w:tab w:val="left" w:pos="1890"/>
          <w:tab w:val="right" w:leader="dot" w:pos="9360"/>
        </w:tabs>
        <w:suppressAutoHyphens/>
        <w:rPr>
          <w:rFonts w:ascii="Times New Roman" w:eastAsia="Times New Roman" w:hAnsi="Times New Roman" w:cs="Times New Roman"/>
          <w:sz w:val="24"/>
          <w:szCs w:val="24"/>
          <w:u w:val="single"/>
        </w:rPr>
      </w:pPr>
      <w:r w:rsidRPr="00A82189">
        <w:rPr>
          <w:rFonts w:ascii="Times New Roman" w:eastAsia="Times New Roman" w:hAnsi="Times New Roman" w:cs="Times New Roman"/>
          <w:sz w:val="24"/>
          <w:szCs w:val="24"/>
        </w:rPr>
        <w:tab/>
        <w:t xml:space="preserve">  </w:t>
      </w:r>
      <w:r w:rsidR="000A7FC1" w:rsidRPr="00A82189">
        <w:rPr>
          <w:rFonts w:ascii="Times New Roman" w:eastAsia="Times New Roman" w:hAnsi="Times New Roman" w:cs="Times New Roman"/>
          <w:sz w:val="24"/>
          <w:szCs w:val="24"/>
        </w:rPr>
        <w:t>1.  Proposal Organization</w:t>
      </w:r>
      <w:r w:rsidR="000A7FC1" w:rsidRPr="00A82189">
        <w:rPr>
          <w:rFonts w:ascii="Times New Roman" w:eastAsia="Times New Roman" w:hAnsi="Times New Roman" w:cs="Times New Roman"/>
          <w:sz w:val="24"/>
          <w:szCs w:val="24"/>
        </w:rPr>
        <w:tab/>
        <w:t>1</w:t>
      </w:r>
      <w:r w:rsidR="00FA2D1E">
        <w:rPr>
          <w:rFonts w:ascii="Times New Roman" w:eastAsia="Times New Roman" w:hAnsi="Times New Roman" w:cs="Times New Roman"/>
          <w:sz w:val="24"/>
          <w:szCs w:val="24"/>
        </w:rPr>
        <w:t>9</w:t>
      </w:r>
    </w:p>
    <w:p w14:paraId="76F89D79" w14:textId="5591AEE1" w:rsidR="00F737C9" w:rsidRPr="00A82189" w:rsidRDefault="00F737C9" w:rsidP="00F737C9">
      <w:pPr>
        <w:tabs>
          <w:tab w:val="left" w:pos="1440"/>
          <w:tab w:val="left" w:pos="1620"/>
          <w:tab w:val="left" w:pos="1890"/>
          <w:tab w:val="right" w:leader="dot" w:pos="9360"/>
        </w:tabs>
        <w:suppressAutoHyphen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ab/>
        <w:t xml:space="preserve">  </w:t>
      </w:r>
      <w:r w:rsidR="000A7FC1" w:rsidRPr="00A82189">
        <w:rPr>
          <w:rFonts w:ascii="Times New Roman" w:eastAsia="Times New Roman" w:hAnsi="Times New Roman" w:cs="Times New Roman"/>
          <w:sz w:val="24"/>
          <w:szCs w:val="24"/>
        </w:rPr>
        <w:t>2.  Letter of Transmittal</w:t>
      </w:r>
      <w:r w:rsidR="000A7FC1" w:rsidRPr="00A82189">
        <w:rPr>
          <w:rFonts w:ascii="Times New Roman" w:eastAsia="Times New Roman" w:hAnsi="Times New Roman" w:cs="Times New Roman"/>
          <w:sz w:val="24"/>
          <w:szCs w:val="24"/>
        </w:rPr>
        <w:tab/>
      </w:r>
      <w:r w:rsidR="00FA2D1E">
        <w:rPr>
          <w:rFonts w:ascii="Times New Roman" w:eastAsia="Times New Roman" w:hAnsi="Times New Roman" w:cs="Times New Roman"/>
          <w:sz w:val="24"/>
          <w:szCs w:val="24"/>
        </w:rPr>
        <w:t>20</w:t>
      </w:r>
    </w:p>
    <w:p w14:paraId="3ABE1030" w14:textId="77777777" w:rsidR="00F737C9" w:rsidRPr="00A82189" w:rsidRDefault="00F737C9" w:rsidP="00F737C9">
      <w:pPr>
        <w:tabs>
          <w:tab w:val="left" w:pos="1440"/>
          <w:tab w:val="left" w:pos="1620"/>
          <w:tab w:val="left" w:pos="1890"/>
          <w:tab w:val="right" w:leader="dot" w:pos="9360"/>
        </w:tabs>
        <w:suppressAutoHyphens/>
        <w:rPr>
          <w:rFonts w:ascii="Times New Roman" w:eastAsia="Times New Roman" w:hAnsi="Times New Roman" w:cs="Times New Roman"/>
          <w:sz w:val="24"/>
          <w:szCs w:val="24"/>
          <w:u w:val="single"/>
        </w:rPr>
      </w:pPr>
      <w:r w:rsidRPr="00A82189">
        <w:rPr>
          <w:rFonts w:ascii="Times New Roman" w:eastAsia="Times New Roman" w:hAnsi="Times New Roman" w:cs="Times New Roman"/>
          <w:sz w:val="24"/>
          <w:szCs w:val="24"/>
        </w:rPr>
        <w:t xml:space="preserve">         </w:t>
      </w:r>
    </w:p>
    <w:p w14:paraId="287FC433" w14:textId="6C7A0798" w:rsidR="00F737C9" w:rsidRPr="00A82189" w:rsidRDefault="00F737C9" w:rsidP="00F737C9">
      <w:pPr>
        <w:tabs>
          <w:tab w:val="left" w:pos="720"/>
          <w:tab w:val="left" w:pos="1440"/>
          <w:tab w:val="right" w:leader="dot" w:pos="9360"/>
        </w:tab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 xml:space="preserve">V.        </w:t>
      </w:r>
      <w:r w:rsidR="000A7FC1" w:rsidRPr="00A82189">
        <w:rPr>
          <w:rFonts w:ascii="Times New Roman" w:eastAsia="Times New Roman" w:hAnsi="Times New Roman" w:cs="Times New Roman"/>
          <w:sz w:val="24"/>
          <w:szCs w:val="24"/>
        </w:rPr>
        <w:t>SPECIFICATIONS</w:t>
      </w:r>
      <w:r w:rsidR="000A7FC1" w:rsidRPr="00A82189">
        <w:rPr>
          <w:rFonts w:ascii="Times New Roman" w:eastAsia="Times New Roman" w:hAnsi="Times New Roman" w:cs="Times New Roman"/>
          <w:sz w:val="24"/>
          <w:szCs w:val="24"/>
        </w:rPr>
        <w:tab/>
        <w:t>2</w:t>
      </w:r>
      <w:r w:rsidR="00234FBE">
        <w:rPr>
          <w:rFonts w:ascii="Times New Roman" w:eastAsia="Times New Roman" w:hAnsi="Times New Roman" w:cs="Times New Roman"/>
          <w:sz w:val="24"/>
          <w:szCs w:val="24"/>
        </w:rPr>
        <w:t>1</w:t>
      </w:r>
    </w:p>
    <w:p w14:paraId="4896AC4C" w14:textId="309F40F1" w:rsidR="00F737C9" w:rsidRPr="00A82189" w:rsidRDefault="00F737C9" w:rsidP="00F737C9">
      <w:pPr>
        <w:tabs>
          <w:tab w:val="left" w:pos="1440"/>
          <w:tab w:val="right" w:leader="dot" w:pos="9360"/>
        </w:tab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 xml:space="preserve">            A.  INFORMATION</w:t>
      </w:r>
      <w:r w:rsidRPr="00A82189">
        <w:rPr>
          <w:rFonts w:ascii="Times New Roman" w:eastAsia="Times New Roman" w:hAnsi="Times New Roman" w:cs="Times New Roman"/>
          <w:sz w:val="24"/>
          <w:szCs w:val="24"/>
        </w:rPr>
        <w:tab/>
      </w:r>
      <w:r w:rsidR="00733228" w:rsidRPr="00A82189">
        <w:rPr>
          <w:rFonts w:ascii="Times New Roman" w:eastAsia="Times New Roman" w:hAnsi="Times New Roman" w:cs="Times New Roman"/>
          <w:sz w:val="24"/>
          <w:szCs w:val="24"/>
        </w:rPr>
        <w:t>2</w:t>
      </w:r>
      <w:r w:rsidR="00234FBE">
        <w:rPr>
          <w:rFonts w:ascii="Times New Roman" w:eastAsia="Times New Roman" w:hAnsi="Times New Roman" w:cs="Times New Roman"/>
          <w:sz w:val="24"/>
          <w:szCs w:val="24"/>
        </w:rPr>
        <w:t>1</w:t>
      </w:r>
    </w:p>
    <w:p w14:paraId="575CBC4B" w14:textId="1110685A" w:rsidR="00E71421" w:rsidRPr="00A82189" w:rsidRDefault="00733228" w:rsidP="00733228">
      <w:pPr>
        <w:tabs>
          <w:tab w:val="left" w:pos="900"/>
          <w:tab w:val="right" w:leader="dot" w:pos="9360"/>
        </w:tabs>
        <w:jc w:val="left"/>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ab/>
      </w:r>
      <w:r w:rsidR="00E71421" w:rsidRPr="00A82189">
        <w:rPr>
          <w:rFonts w:ascii="Times New Roman" w:eastAsia="Times New Roman" w:hAnsi="Times New Roman" w:cs="Times New Roman"/>
          <w:sz w:val="24"/>
          <w:szCs w:val="24"/>
        </w:rPr>
        <w:t>B.  EVALUATION FACTORS</w:t>
      </w:r>
      <w:r w:rsidR="0097513F">
        <w:rPr>
          <w:rFonts w:ascii="Times New Roman" w:eastAsia="Times New Roman" w:hAnsi="Times New Roman" w:cs="Times New Roman"/>
          <w:sz w:val="24"/>
          <w:szCs w:val="24"/>
        </w:rPr>
        <w:t xml:space="preserve"> </w:t>
      </w:r>
      <w:r w:rsidRPr="00A82189">
        <w:rPr>
          <w:rFonts w:ascii="Times New Roman" w:eastAsia="Times New Roman" w:hAnsi="Times New Roman" w:cs="Times New Roman"/>
          <w:sz w:val="24"/>
          <w:szCs w:val="24"/>
        </w:rPr>
        <w:t xml:space="preserve"> …………………………………………………………</w:t>
      </w:r>
      <w:r w:rsidR="00BC0E18" w:rsidRPr="00A82189">
        <w:rPr>
          <w:rFonts w:ascii="Times New Roman" w:eastAsia="Times New Roman" w:hAnsi="Times New Roman" w:cs="Times New Roman"/>
          <w:sz w:val="24"/>
          <w:szCs w:val="24"/>
        </w:rPr>
        <w:t>2</w:t>
      </w:r>
      <w:r w:rsidR="00234FBE">
        <w:rPr>
          <w:rFonts w:ascii="Times New Roman" w:eastAsia="Times New Roman" w:hAnsi="Times New Roman" w:cs="Times New Roman"/>
          <w:sz w:val="24"/>
          <w:szCs w:val="24"/>
        </w:rPr>
        <w:t>1</w:t>
      </w:r>
    </w:p>
    <w:p w14:paraId="1BB07D8A" w14:textId="29FC520D" w:rsidR="00E71421" w:rsidRPr="00A82189" w:rsidRDefault="00E71421" w:rsidP="00BC0E18">
      <w:pPr>
        <w:tabs>
          <w:tab w:val="left" w:pos="1710"/>
          <w:tab w:val="right" w:leader="dot" w:pos="9360"/>
        </w:tabs>
        <w:jc w:val="left"/>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ab/>
        <w:t>1.  Introduction</w:t>
      </w:r>
      <w:r w:rsidR="00733228" w:rsidRPr="00A82189">
        <w:rPr>
          <w:rFonts w:ascii="Times New Roman" w:eastAsia="Times New Roman" w:hAnsi="Times New Roman" w:cs="Times New Roman"/>
          <w:sz w:val="24"/>
          <w:szCs w:val="24"/>
        </w:rPr>
        <w:t xml:space="preserve"> </w:t>
      </w:r>
      <w:r w:rsidR="0097513F">
        <w:rPr>
          <w:rFonts w:ascii="Times New Roman" w:eastAsia="Times New Roman" w:hAnsi="Times New Roman" w:cs="Times New Roman"/>
          <w:sz w:val="24"/>
          <w:szCs w:val="24"/>
        </w:rPr>
        <w:t xml:space="preserve"> </w:t>
      </w:r>
      <w:r w:rsidR="00733228" w:rsidRPr="00A82189">
        <w:rPr>
          <w:rFonts w:ascii="Times New Roman" w:eastAsia="Times New Roman" w:hAnsi="Times New Roman" w:cs="Times New Roman"/>
          <w:sz w:val="24"/>
          <w:szCs w:val="24"/>
        </w:rPr>
        <w:t>…………………………………………………………………</w:t>
      </w:r>
      <w:r w:rsidR="00BC0E18" w:rsidRPr="00A82189">
        <w:rPr>
          <w:rFonts w:ascii="Times New Roman" w:eastAsia="Times New Roman" w:hAnsi="Times New Roman" w:cs="Times New Roman"/>
          <w:sz w:val="24"/>
          <w:szCs w:val="24"/>
        </w:rPr>
        <w:t>2</w:t>
      </w:r>
      <w:r w:rsidR="00234FBE">
        <w:rPr>
          <w:rFonts w:ascii="Times New Roman" w:eastAsia="Times New Roman" w:hAnsi="Times New Roman" w:cs="Times New Roman"/>
          <w:sz w:val="24"/>
          <w:szCs w:val="24"/>
        </w:rPr>
        <w:t>1</w:t>
      </w:r>
    </w:p>
    <w:p w14:paraId="5CCCC703" w14:textId="2554A120" w:rsidR="00E71421" w:rsidRPr="00A82189" w:rsidRDefault="00E71421" w:rsidP="00BC0E18">
      <w:pPr>
        <w:tabs>
          <w:tab w:val="left" w:pos="1710"/>
          <w:tab w:val="right" w:leader="dot" w:pos="9360"/>
        </w:tabs>
        <w:jc w:val="left"/>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ab/>
        <w:t>2</w:t>
      </w:r>
      <w:r w:rsidR="00733228" w:rsidRPr="00A82189">
        <w:rPr>
          <w:rFonts w:ascii="Times New Roman" w:eastAsia="Times New Roman" w:hAnsi="Times New Roman" w:cs="Times New Roman"/>
          <w:sz w:val="24"/>
          <w:szCs w:val="24"/>
        </w:rPr>
        <w:t xml:space="preserve">,  Specialized Experience </w:t>
      </w:r>
      <w:r w:rsidR="007255A9">
        <w:rPr>
          <w:rFonts w:ascii="Times New Roman" w:eastAsia="Times New Roman" w:hAnsi="Times New Roman" w:cs="Times New Roman"/>
          <w:sz w:val="24"/>
          <w:szCs w:val="24"/>
        </w:rPr>
        <w:t xml:space="preserve"> </w:t>
      </w:r>
      <w:r w:rsidR="0097513F">
        <w:rPr>
          <w:rFonts w:ascii="Times New Roman" w:eastAsia="Times New Roman" w:hAnsi="Times New Roman" w:cs="Times New Roman"/>
          <w:sz w:val="24"/>
          <w:szCs w:val="24"/>
        </w:rPr>
        <w:t xml:space="preserve"> </w:t>
      </w:r>
      <w:r w:rsidR="007255A9">
        <w:rPr>
          <w:rFonts w:ascii="Times New Roman" w:eastAsia="Times New Roman" w:hAnsi="Times New Roman" w:cs="Times New Roman"/>
          <w:sz w:val="24"/>
          <w:szCs w:val="24"/>
        </w:rPr>
        <w:t xml:space="preserve"> </w:t>
      </w:r>
      <w:r w:rsidR="00733228" w:rsidRPr="00A82189">
        <w:rPr>
          <w:rFonts w:ascii="Times New Roman" w:eastAsia="Times New Roman" w:hAnsi="Times New Roman" w:cs="Times New Roman"/>
          <w:sz w:val="24"/>
          <w:szCs w:val="24"/>
        </w:rPr>
        <w:t>……………………………………………………</w:t>
      </w:r>
      <w:r w:rsidR="00BC0E18" w:rsidRPr="00A82189">
        <w:rPr>
          <w:rFonts w:ascii="Times New Roman" w:eastAsia="Times New Roman" w:hAnsi="Times New Roman" w:cs="Times New Roman"/>
          <w:sz w:val="24"/>
          <w:szCs w:val="24"/>
        </w:rPr>
        <w:t>2</w:t>
      </w:r>
      <w:r w:rsidR="00234FBE">
        <w:rPr>
          <w:rFonts w:ascii="Times New Roman" w:eastAsia="Times New Roman" w:hAnsi="Times New Roman" w:cs="Times New Roman"/>
          <w:sz w:val="24"/>
          <w:szCs w:val="24"/>
        </w:rPr>
        <w:t>1</w:t>
      </w:r>
    </w:p>
    <w:p w14:paraId="36FB9A8D" w14:textId="6BB36638" w:rsidR="00E71421" w:rsidRPr="00A82189" w:rsidRDefault="00BC0E18" w:rsidP="00BC0E18">
      <w:pPr>
        <w:tabs>
          <w:tab w:val="right" w:leader="dot" w:pos="9360"/>
        </w:tabs>
        <w:jc w:val="left"/>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 xml:space="preserve">  </w:t>
      </w:r>
      <w:r w:rsidRPr="00A82189">
        <w:rPr>
          <w:rFonts w:ascii="Times New Roman" w:eastAsia="Times New Roman" w:hAnsi="Times New Roman" w:cs="Times New Roman"/>
          <w:sz w:val="24"/>
          <w:szCs w:val="24"/>
        </w:rPr>
        <w:tab/>
        <w:t xml:space="preserve">                           </w:t>
      </w:r>
      <w:r w:rsidR="00E71421" w:rsidRPr="00A82189">
        <w:rPr>
          <w:rFonts w:ascii="Times New Roman" w:eastAsia="Times New Roman" w:hAnsi="Times New Roman" w:cs="Times New Roman"/>
          <w:sz w:val="24"/>
          <w:szCs w:val="24"/>
        </w:rPr>
        <w:t>3.  Evidence of Understanding Scope of Work</w:t>
      </w:r>
      <w:r w:rsidR="007255A9">
        <w:rPr>
          <w:rFonts w:ascii="Times New Roman" w:eastAsia="Times New Roman" w:hAnsi="Times New Roman" w:cs="Times New Roman"/>
          <w:sz w:val="24"/>
          <w:szCs w:val="24"/>
        </w:rPr>
        <w:t xml:space="preserve"> </w:t>
      </w:r>
      <w:r w:rsidR="008F55B7">
        <w:rPr>
          <w:rFonts w:ascii="Times New Roman" w:eastAsia="Times New Roman" w:hAnsi="Times New Roman" w:cs="Times New Roman"/>
          <w:sz w:val="24"/>
          <w:szCs w:val="24"/>
        </w:rPr>
        <w:t xml:space="preserve"> </w:t>
      </w:r>
      <w:r w:rsidR="0097513F">
        <w:rPr>
          <w:rFonts w:ascii="Times New Roman" w:eastAsia="Times New Roman" w:hAnsi="Times New Roman" w:cs="Times New Roman"/>
          <w:sz w:val="24"/>
          <w:szCs w:val="24"/>
        </w:rPr>
        <w:t xml:space="preserve"> </w:t>
      </w:r>
      <w:r w:rsidRPr="00A82189">
        <w:rPr>
          <w:rFonts w:ascii="Times New Roman" w:eastAsia="Times New Roman" w:hAnsi="Times New Roman" w:cs="Times New Roman"/>
          <w:sz w:val="24"/>
          <w:szCs w:val="24"/>
        </w:rPr>
        <w:t xml:space="preserve"> ………………………………</w:t>
      </w:r>
      <w:r w:rsidR="00E71421" w:rsidRPr="00A82189">
        <w:rPr>
          <w:rFonts w:ascii="Times New Roman" w:eastAsia="Times New Roman" w:hAnsi="Times New Roman" w:cs="Times New Roman"/>
          <w:sz w:val="24"/>
          <w:szCs w:val="24"/>
        </w:rPr>
        <w:t>2</w:t>
      </w:r>
      <w:r w:rsidR="008F55B7">
        <w:rPr>
          <w:rFonts w:ascii="Times New Roman" w:eastAsia="Times New Roman" w:hAnsi="Times New Roman" w:cs="Times New Roman"/>
          <w:sz w:val="24"/>
          <w:szCs w:val="24"/>
        </w:rPr>
        <w:t>2</w:t>
      </w:r>
    </w:p>
    <w:p w14:paraId="6D64F29B" w14:textId="6F0B52CA" w:rsidR="00E71421" w:rsidRPr="00A82189" w:rsidRDefault="00E71421" w:rsidP="00BC0E18">
      <w:pPr>
        <w:tabs>
          <w:tab w:val="left" w:pos="1710"/>
          <w:tab w:val="right" w:leader="dot" w:pos="9360"/>
        </w:tabs>
        <w:jc w:val="left"/>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ab/>
        <w:t>4.  Capacity and Capability</w:t>
      </w:r>
      <w:r w:rsidR="0097513F">
        <w:rPr>
          <w:rFonts w:ascii="Times New Roman" w:eastAsia="Times New Roman" w:hAnsi="Times New Roman" w:cs="Times New Roman"/>
          <w:sz w:val="24"/>
          <w:szCs w:val="24"/>
        </w:rPr>
        <w:t xml:space="preserve"> </w:t>
      </w:r>
      <w:r w:rsidR="00BC0E18" w:rsidRPr="00A82189">
        <w:rPr>
          <w:rFonts w:ascii="Times New Roman" w:eastAsia="Times New Roman" w:hAnsi="Times New Roman" w:cs="Times New Roman"/>
          <w:sz w:val="24"/>
          <w:szCs w:val="24"/>
        </w:rPr>
        <w:t xml:space="preserve"> …………………………………………………….2</w:t>
      </w:r>
      <w:r w:rsidR="008F55B7">
        <w:rPr>
          <w:rFonts w:ascii="Times New Roman" w:eastAsia="Times New Roman" w:hAnsi="Times New Roman" w:cs="Times New Roman"/>
          <w:sz w:val="24"/>
          <w:szCs w:val="24"/>
        </w:rPr>
        <w:t>2</w:t>
      </w:r>
    </w:p>
    <w:p w14:paraId="54BC06EA" w14:textId="0B82A01D" w:rsidR="00E71421" w:rsidRPr="00A82189" w:rsidRDefault="00E71421" w:rsidP="00BC0E18">
      <w:pPr>
        <w:tabs>
          <w:tab w:val="left" w:pos="1710"/>
          <w:tab w:val="right" w:leader="dot" w:pos="9360"/>
        </w:tabs>
        <w:jc w:val="left"/>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ab/>
        <w:t>5.  Cost Proposal (in a separate sealed envelope; clearly marked)</w:t>
      </w:r>
      <w:r w:rsidR="0097513F">
        <w:rPr>
          <w:rFonts w:ascii="Times New Roman" w:eastAsia="Times New Roman" w:hAnsi="Times New Roman" w:cs="Times New Roman"/>
          <w:sz w:val="24"/>
          <w:szCs w:val="24"/>
        </w:rPr>
        <w:t xml:space="preserve"> </w:t>
      </w:r>
      <w:r w:rsidR="00F737C9" w:rsidRPr="00A82189">
        <w:rPr>
          <w:rFonts w:ascii="Times New Roman" w:eastAsia="Times New Roman" w:hAnsi="Times New Roman" w:cs="Times New Roman"/>
          <w:sz w:val="24"/>
          <w:szCs w:val="24"/>
        </w:rPr>
        <w:t xml:space="preserve"> </w:t>
      </w:r>
      <w:r w:rsidR="00BC0E18" w:rsidRPr="00A82189">
        <w:rPr>
          <w:rFonts w:ascii="Times New Roman" w:eastAsia="Times New Roman" w:hAnsi="Times New Roman" w:cs="Times New Roman"/>
          <w:sz w:val="24"/>
          <w:szCs w:val="24"/>
        </w:rPr>
        <w:t>…………….2</w:t>
      </w:r>
      <w:r w:rsidR="008F55B7">
        <w:rPr>
          <w:rFonts w:ascii="Times New Roman" w:eastAsia="Times New Roman" w:hAnsi="Times New Roman" w:cs="Times New Roman"/>
          <w:sz w:val="24"/>
          <w:szCs w:val="24"/>
        </w:rPr>
        <w:t>3</w:t>
      </w:r>
    </w:p>
    <w:p w14:paraId="4C621A58" w14:textId="77777777" w:rsidR="00F737C9" w:rsidRPr="00A82189" w:rsidRDefault="00F737C9" w:rsidP="00E71421">
      <w:pPr>
        <w:tabs>
          <w:tab w:val="left" w:pos="1620"/>
          <w:tab w:val="right" w:leader="dot" w:pos="9360"/>
        </w:tabs>
        <w:jc w:val="left"/>
        <w:rPr>
          <w:rFonts w:ascii="Times New Roman" w:eastAsia="Times New Roman" w:hAnsi="Times New Roman" w:cs="Times New Roman"/>
          <w:sz w:val="24"/>
          <w:szCs w:val="24"/>
          <w:u w:val="single"/>
        </w:rPr>
      </w:pPr>
      <w:r w:rsidRPr="00A82189">
        <w:rPr>
          <w:rFonts w:ascii="Times New Roman" w:eastAsia="Times New Roman" w:hAnsi="Times New Roman" w:cs="Times New Roman"/>
          <w:sz w:val="24"/>
          <w:szCs w:val="24"/>
        </w:rPr>
        <w:t xml:space="preserve">         </w:t>
      </w:r>
    </w:p>
    <w:p w14:paraId="6A998BEA" w14:textId="6464E310" w:rsidR="00F737C9" w:rsidRPr="00A82189" w:rsidRDefault="00F737C9" w:rsidP="00F737C9">
      <w:pPr>
        <w:tabs>
          <w:tab w:val="left" w:pos="720"/>
          <w:tab w:val="left" w:pos="1440"/>
          <w:tab w:val="right" w:leader="dot" w:pos="9360"/>
        </w:tab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VI.       EVALUATION</w:t>
      </w:r>
      <w:r w:rsidRPr="00A82189">
        <w:rPr>
          <w:rFonts w:ascii="Times New Roman" w:eastAsia="Times New Roman" w:hAnsi="Times New Roman" w:cs="Times New Roman"/>
          <w:sz w:val="24"/>
          <w:szCs w:val="24"/>
        </w:rPr>
        <w:tab/>
        <w:t>2</w:t>
      </w:r>
      <w:r w:rsidR="008F55B7">
        <w:rPr>
          <w:rFonts w:ascii="Times New Roman" w:eastAsia="Times New Roman" w:hAnsi="Times New Roman" w:cs="Times New Roman"/>
          <w:sz w:val="24"/>
          <w:szCs w:val="24"/>
        </w:rPr>
        <w:t>4</w:t>
      </w:r>
    </w:p>
    <w:p w14:paraId="1F998A11" w14:textId="17BEBCED" w:rsidR="00F737C9" w:rsidRPr="00A82189" w:rsidRDefault="00F737C9" w:rsidP="00F737C9">
      <w:pPr>
        <w:tabs>
          <w:tab w:val="left" w:pos="1440"/>
          <w:tab w:val="right" w:leader="dot" w:pos="9360"/>
        </w:tab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 xml:space="preserve">            A.  EVALUATION </w:t>
      </w:r>
      <w:r w:rsidR="00BC0E18" w:rsidRPr="00A82189">
        <w:rPr>
          <w:rFonts w:ascii="Times New Roman" w:eastAsia="Times New Roman" w:hAnsi="Times New Roman" w:cs="Times New Roman"/>
          <w:sz w:val="24"/>
          <w:szCs w:val="24"/>
        </w:rPr>
        <w:t>SCORING</w:t>
      </w:r>
      <w:r w:rsidR="00BC0E18" w:rsidRPr="00A82189">
        <w:rPr>
          <w:rFonts w:ascii="Times New Roman" w:eastAsia="Times New Roman" w:hAnsi="Times New Roman" w:cs="Times New Roman"/>
          <w:sz w:val="24"/>
          <w:szCs w:val="24"/>
        </w:rPr>
        <w:tab/>
        <w:t>2</w:t>
      </w:r>
      <w:r w:rsidR="008F55B7">
        <w:rPr>
          <w:rFonts w:ascii="Times New Roman" w:eastAsia="Times New Roman" w:hAnsi="Times New Roman" w:cs="Times New Roman"/>
          <w:sz w:val="24"/>
          <w:szCs w:val="24"/>
        </w:rPr>
        <w:t>4</w:t>
      </w:r>
      <w:r w:rsidRPr="00A82189">
        <w:rPr>
          <w:rFonts w:ascii="Times New Roman" w:eastAsia="Times New Roman" w:hAnsi="Times New Roman" w:cs="Times New Roman"/>
          <w:sz w:val="24"/>
          <w:szCs w:val="24"/>
        </w:rPr>
        <w:t xml:space="preserve">            </w:t>
      </w:r>
    </w:p>
    <w:p w14:paraId="605283E4" w14:textId="53BAB59F" w:rsidR="00F737C9" w:rsidRPr="00A82189" w:rsidRDefault="00F737C9" w:rsidP="00F737C9">
      <w:pPr>
        <w:tabs>
          <w:tab w:val="left" w:pos="1440"/>
          <w:tab w:val="right" w:leader="dot" w:pos="9360"/>
        </w:tab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 xml:space="preserve">            </w:t>
      </w:r>
      <w:r w:rsidR="00E71421" w:rsidRPr="00A82189">
        <w:rPr>
          <w:rFonts w:ascii="Times New Roman" w:eastAsia="Times New Roman" w:hAnsi="Times New Roman" w:cs="Times New Roman"/>
          <w:sz w:val="24"/>
          <w:szCs w:val="24"/>
        </w:rPr>
        <w:t>B</w:t>
      </w:r>
      <w:r w:rsidR="00BC0E18" w:rsidRPr="00A82189">
        <w:rPr>
          <w:rFonts w:ascii="Times New Roman" w:eastAsia="Times New Roman" w:hAnsi="Times New Roman" w:cs="Times New Roman"/>
          <w:sz w:val="24"/>
          <w:szCs w:val="24"/>
        </w:rPr>
        <w:t>.  EVALUATION PROCESS</w:t>
      </w:r>
      <w:r w:rsidR="00BC0E18" w:rsidRPr="00A82189">
        <w:rPr>
          <w:rFonts w:ascii="Times New Roman" w:eastAsia="Times New Roman" w:hAnsi="Times New Roman" w:cs="Times New Roman"/>
          <w:sz w:val="24"/>
          <w:szCs w:val="24"/>
        </w:rPr>
        <w:tab/>
        <w:t>2</w:t>
      </w:r>
      <w:r w:rsidR="008F55B7">
        <w:rPr>
          <w:rFonts w:ascii="Times New Roman" w:eastAsia="Times New Roman" w:hAnsi="Times New Roman" w:cs="Times New Roman"/>
          <w:sz w:val="24"/>
          <w:szCs w:val="24"/>
        </w:rPr>
        <w:t>4</w:t>
      </w:r>
    </w:p>
    <w:p w14:paraId="589ABA3D" w14:textId="77777777" w:rsidR="00F737C9" w:rsidRPr="00A82189" w:rsidRDefault="00F737C9" w:rsidP="00F737C9">
      <w:pPr>
        <w:tabs>
          <w:tab w:val="left" w:pos="1440"/>
          <w:tab w:val="right" w:leader="dot" w:pos="9360"/>
        </w:tabs>
        <w:rPr>
          <w:rFonts w:ascii="Times New Roman" w:eastAsia="Times New Roman" w:hAnsi="Times New Roman" w:cs="Times New Roman"/>
          <w:sz w:val="24"/>
          <w:szCs w:val="24"/>
        </w:rPr>
      </w:pPr>
    </w:p>
    <w:p w14:paraId="42E78C07" w14:textId="77777777" w:rsidR="00F737C9" w:rsidRPr="00A82189" w:rsidRDefault="00F737C9" w:rsidP="00F737C9">
      <w:pPr>
        <w:tabs>
          <w:tab w:val="left" w:pos="1440"/>
          <w:tab w:val="right" w:leader="dot" w:pos="9360"/>
        </w:tabs>
        <w:rPr>
          <w:rFonts w:ascii="Times New Roman" w:eastAsia="Times New Roman" w:hAnsi="Times New Roman" w:cs="Times New Roman"/>
          <w:sz w:val="24"/>
          <w:szCs w:val="24"/>
          <w:u w:val="single"/>
        </w:rPr>
      </w:pPr>
      <w:r w:rsidRPr="00A82189">
        <w:rPr>
          <w:rFonts w:ascii="Times New Roman" w:eastAsia="Times New Roman" w:hAnsi="Times New Roman" w:cs="Times New Roman"/>
          <w:sz w:val="24"/>
          <w:szCs w:val="24"/>
        </w:rPr>
        <w:tab/>
      </w:r>
    </w:p>
    <w:p w14:paraId="47F3C887" w14:textId="77777777" w:rsidR="00F737C9" w:rsidRPr="00A82189" w:rsidRDefault="00612E62" w:rsidP="00612E62">
      <w:pPr>
        <w:tabs>
          <w:tab w:val="left" w:pos="1440"/>
          <w:tab w:val="left" w:pos="1890"/>
          <w:tab w:val="right" w:leader="dot" w:pos="9360"/>
        </w:tabs>
        <w:suppressAutoHyphen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APPENDICES</w:t>
      </w:r>
    </w:p>
    <w:p w14:paraId="6E60B0AB" w14:textId="77777777" w:rsidR="00612E62" w:rsidRPr="00A82189" w:rsidRDefault="00612E62" w:rsidP="00F737C9">
      <w:pPr>
        <w:tabs>
          <w:tab w:val="left" w:pos="1440"/>
          <w:tab w:val="left" w:pos="1890"/>
          <w:tab w:val="right" w:leader="dot" w:pos="9360"/>
        </w:tabs>
        <w:suppressAutoHyphens/>
        <w:rPr>
          <w:rFonts w:ascii="Times New Roman" w:eastAsia="Times New Roman" w:hAnsi="Times New Roman" w:cs="Times New Roman"/>
          <w:sz w:val="24"/>
          <w:szCs w:val="24"/>
        </w:rPr>
      </w:pPr>
    </w:p>
    <w:p w14:paraId="0E6670DB" w14:textId="0913698D" w:rsidR="00F737C9" w:rsidRPr="00A82189" w:rsidRDefault="00F737C9" w:rsidP="00F737C9">
      <w:pPr>
        <w:tabs>
          <w:tab w:val="left" w:pos="720"/>
          <w:tab w:val="left" w:pos="1440"/>
          <w:tab w:val="right" w:leader="dot" w:pos="9360"/>
        </w:tab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 xml:space="preserve">            A.  Acknowledgement of Receipt Form</w:t>
      </w:r>
      <w:r w:rsidRPr="00A82189">
        <w:rPr>
          <w:rFonts w:ascii="Times New Roman" w:eastAsia="Times New Roman" w:hAnsi="Times New Roman" w:cs="Times New Roman"/>
          <w:sz w:val="24"/>
          <w:szCs w:val="24"/>
        </w:rPr>
        <w:tab/>
      </w:r>
      <w:r w:rsidR="00BC0E18" w:rsidRPr="00A82189">
        <w:rPr>
          <w:rFonts w:ascii="Times New Roman" w:eastAsia="Times New Roman" w:hAnsi="Times New Roman" w:cs="Times New Roman"/>
          <w:sz w:val="24"/>
          <w:szCs w:val="24"/>
        </w:rPr>
        <w:t>2</w:t>
      </w:r>
      <w:r w:rsidR="008F55B7">
        <w:rPr>
          <w:rFonts w:ascii="Times New Roman" w:eastAsia="Times New Roman" w:hAnsi="Times New Roman" w:cs="Times New Roman"/>
          <w:sz w:val="24"/>
          <w:szCs w:val="24"/>
        </w:rPr>
        <w:t>6</w:t>
      </w:r>
    </w:p>
    <w:p w14:paraId="0B044838" w14:textId="39ADB646" w:rsidR="00F737C9" w:rsidRPr="00A82189" w:rsidRDefault="00F737C9" w:rsidP="00F737C9">
      <w:pPr>
        <w:tabs>
          <w:tab w:val="left" w:pos="720"/>
          <w:tab w:val="left" w:pos="1440"/>
          <w:tab w:val="right" w:leader="dot" w:pos="9360"/>
        </w:tab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 xml:space="preserve">            B.  Campaign</w:t>
      </w:r>
      <w:r w:rsidR="00BC0E18" w:rsidRPr="00A82189">
        <w:rPr>
          <w:rFonts w:ascii="Times New Roman" w:eastAsia="Times New Roman" w:hAnsi="Times New Roman" w:cs="Times New Roman"/>
          <w:sz w:val="24"/>
          <w:szCs w:val="24"/>
        </w:rPr>
        <w:t xml:space="preserve"> Contribution Disclosure Form</w:t>
      </w:r>
      <w:r w:rsidR="00BC0E18" w:rsidRPr="00A82189">
        <w:rPr>
          <w:rFonts w:ascii="Times New Roman" w:eastAsia="Times New Roman" w:hAnsi="Times New Roman" w:cs="Times New Roman"/>
          <w:sz w:val="24"/>
          <w:szCs w:val="24"/>
        </w:rPr>
        <w:tab/>
        <w:t>2</w:t>
      </w:r>
      <w:r w:rsidR="008F55B7">
        <w:rPr>
          <w:rFonts w:ascii="Times New Roman" w:eastAsia="Times New Roman" w:hAnsi="Times New Roman" w:cs="Times New Roman"/>
          <w:sz w:val="24"/>
          <w:szCs w:val="24"/>
        </w:rPr>
        <w:t>7</w:t>
      </w:r>
    </w:p>
    <w:p w14:paraId="3E534AD6" w14:textId="59B9A499" w:rsidR="00E71421" w:rsidRPr="00A82189" w:rsidRDefault="00C34932" w:rsidP="00612E62">
      <w:pPr>
        <w:jc w:val="left"/>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ab/>
      </w:r>
      <w:r w:rsidR="00612E62" w:rsidRPr="00A82189">
        <w:rPr>
          <w:rFonts w:ascii="Times New Roman" w:eastAsia="Times New Roman" w:hAnsi="Times New Roman" w:cs="Times New Roman"/>
          <w:sz w:val="24"/>
          <w:szCs w:val="24"/>
        </w:rPr>
        <w:t xml:space="preserve">   </w:t>
      </w:r>
      <w:r w:rsidRPr="00A82189">
        <w:rPr>
          <w:rFonts w:ascii="Times New Roman" w:eastAsia="Times New Roman" w:hAnsi="Times New Roman" w:cs="Times New Roman"/>
          <w:sz w:val="24"/>
          <w:szCs w:val="24"/>
        </w:rPr>
        <w:t xml:space="preserve">C.  </w:t>
      </w:r>
      <w:r w:rsidRPr="00A82189">
        <w:rPr>
          <w:rFonts w:ascii="Times New Roman" w:hAnsi="Times New Roman" w:cs="Times New Roman"/>
          <w:sz w:val="24"/>
          <w:szCs w:val="24"/>
        </w:rPr>
        <w:t>New Mexico Resident Veteran</w:t>
      </w:r>
      <w:r w:rsidR="00BC0E18" w:rsidRPr="00A82189">
        <w:rPr>
          <w:rFonts w:ascii="Times New Roman" w:hAnsi="Times New Roman" w:cs="Times New Roman"/>
          <w:sz w:val="24"/>
          <w:szCs w:val="24"/>
        </w:rPr>
        <w:t>s</w:t>
      </w:r>
      <w:r w:rsidRPr="00A82189">
        <w:rPr>
          <w:rFonts w:ascii="Times New Roman" w:hAnsi="Times New Roman" w:cs="Times New Roman"/>
          <w:sz w:val="24"/>
          <w:szCs w:val="24"/>
        </w:rPr>
        <w:t xml:space="preserve"> Preference</w:t>
      </w:r>
      <w:r w:rsidR="00612E62" w:rsidRPr="00A82189">
        <w:rPr>
          <w:rFonts w:ascii="Times New Roman" w:hAnsi="Times New Roman" w:cs="Times New Roman"/>
          <w:sz w:val="24"/>
          <w:szCs w:val="24"/>
        </w:rPr>
        <w:t xml:space="preserve"> </w:t>
      </w:r>
      <w:r w:rsidR="00612E62" w:rsidRPr="00A82189">
        <w:rPr>
          <w:rFonts w:ascii="Symbol" w:eastAsia="Symbol" w:hAnsi="Symbol" w:cs="Symbol"/>
          <w:sz w:val="24"/>
          <w:szCs w:val="24"/>
        </w:rPr>
        <w:t>¼¼¼¼¼¼¼¼¼¼¼¼¼¼¼¼</w:t>
      </w:r>
      <w:r w:rsidR="008F55B7">
        <w:rPr>
          <w:rFonts w:ascii="Symbol" w:eastAsia="Symbol" w:hAnsi="Symbol" w:cs="Symbol"/>
          <w:sz w:val="24"/>
          <w:szCs w:val="24"/>
        </w:rPr>
        <w:t>30</w:t>
      </w:r>
    </w:p>
    <w:p w14:paraId="1C6AB9F4" w14:textId="0EB25325" w:rsidR="00F737C9" w:rsidRPr="00A82189" w:rsidRDefault="00F737C9" w:rsidP="00F737C9">
      <w:pPr>
        <w:tabs>
          <w:tab w:val="left" w:pos="720"/>
          <w:tab w:val="left" w:pos="1440"/>
          <w:tab w:val="right" w:leader="dot" w:pos="9360"/>
        </w:tab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 xml:space="preserve">            </w:t>
      </w:r>
      <w:r w:rsidR="00E71421" w:rsidRPr="00A82189">
        <w:rPr>
          <w:rFonts w:ascii="Times New Roman" w:eastAsia="Times New Roman" w:hAnsi="Times New Roman" w:cs="Times New Roman"/>
          <w:sz w:val="24"/>
          <w:szCs w:val="24"/>
        </w:rPr>
        <w:t>D</w:t>
      </w:r>
      <w:r w:rsidRPr="00A82189">
        <w:rPr>
          <w:rFonts w:ascii="Times New Roman" w:eastAsia="Times New Roman" w:hAnsi="Times New Roman" w:cs="Times New Roman"/>
          <w:sz w:val="24"/>
          <w:szCs w:val="24"/>
        </w:rPr>
        <w:t>.  Sample Agreement</w:t>
      </w:r>
      <w:r w:rsidRPr="00A82189">
        <w:rPr>
          <w:rFonts w:ascii="Times New Roman" w:eastAsia="Times New Roman" w:hAnsi="Times New Roman" w:cs="Times New Roman"/>
          <w:sz w:val="24"/>
          <w:szCs w:val="24"/>
        </w:rPr>
        <w:tab/>
      </w:r>
      <w:r w:rsidR="00FA0DDD">
        <w:rPr>
          <w:rFonts w:ascii="Times New Roman" w:eastAsia="Times New Roman" w:hAnsi="Times New Roman" w:cs="Times New Roman"/>
          <w:sz w:val="24"/>
          <w:szCs w:val="24"/>
        </w:rPr>
        <w:t>3</w:t>
      </w:r>
      <w:r w:rsidR="008F55B7">
        <w:rPr>
          <w:rFonts w:ascii="Times New Roman" w:eastAsia="Times New Roman" w:hAnsi="Times New Roman" w:cs="Times New Roman"/>
          <w:sz w:val="24"/>
          <w:szCs w:val="24"/>
        </w:rPr>
        <w:t>1</w:t>
      </w:r>
    </w:p>
    <w:p w14:paraId="456C80AF" w14:textId="77777777" w:rsidR="00F737C9" w:rsidRPr="00A82189" w:rsidRDefault="00F737C9" w:rsidP="00F737C9">
      <w:pPr>
        <w:tabs>
          <w:tab w:val="left" w:pos="1440"/>
          <w:tab w:val="left" w:pos="1890"/>
          <w:tab w:val="right" w:leader="dot" w:pos="9360"/>
        </w:tabs>
        <w:suppressAutoHyphens/>
        <w:rPr>
          <w:rFonts w:ascii="Times New Roman" w:eastAsia="Times New Roman" w:hAnsi="Times New Roman" w:cs="Times New Roman"/>
          <w:sz w:val="24"/>
          <w:szCs w:val="24"/>
        </w:rPr>
      </w:pPr>
    </w:p>
    <w:p w14:paraId="6E919881" w14:textId="77777777" w:rsidR="00F737C9" w:rsidRPr="00A82189" w:rsidRDefault="00F737C9" w:rsidP="00F737C9">
      <w:pPr>
        <w:tabs>
          <w:tab w:val="left" w:pos="1440"/>
          <w:tab w:val="left" w:pos="1890"/>
          <w:tab w:val="right" w:leader="dot" w:pos="9360"/>
        </w:tabs>
        <w:suppressAutoHyphens/>
        <w:rPr>
          <w:rFonts w:ascii="Times New Roman" w:eastAsia="Times New Roman" w:hAnsi="Times New Roman" w:cs="Times New Roman"/>
          <w:sz w:val="24"/>
          <w:szCs w:val="24"/>
          <w:u w:val="single"/>
        </w:rPr>
      </w:pPr>
    </w:p>
    <w:p w14:paraId="62949262" w14:textId="77777777" w:rsidR="00F737C9" w:rsidRPr="00A82189" w:rsidRDefault="00F737C9" w:rsidP="00F737C9">
      <w:pPr>
        <w:tabs>
          <w:tab w:val="left" w:pos="1440"/>
          <w:tab w:val="left" w:pos="1890"/>
          <w:tab w:val="right" w:leader="dot" w:pos="9360"/>
        </w:tabs>
        <w:suppressAutoHyphens/>
        <w:rPr>
          <w:rFonts w:ascii="Times New Roman" w:eastAsia="Times New Roman" w:hAnsi="Times New Roman" w:cs="Times New Roman"/>
          <w:sz w:val="24"/>
          <w:szCs w:val="24"/>
          <w:u w:val="single"/>
        </w:rPr>
      </w:pPr>
    </w:p>
    <w:p w14:paraId="78C0ADD0" w14:textId="77777777" w:rsidR="00F737C9" w:rsidRPr="00A82189" w:rsidRDefault="00F737C9" w:rsidP="00F737C9">
      <w:pPr>
        <w:tabs>
          <w:tab w:val="left" w:pos="1440"/>
          <w:tab w:val="left" w:pos="1890"/>
          <w:tab w:val="right" w:leader="dot" w:pos="9360"/>
        </w:tabs>
        <w:suppressAutoHyphens/>
        <w:rPr>
          <w:rFonts w:ascii="Times New Roman" w:eastAsia="Times New Roman" w:hAnsi="Times New Roman" w:cs="Times New Roman"/>
          <w:sz w:val="24"/>
          <w:szCs w:val="24"/>
          <w:u w:val="single"/>
        </w:rPr>
      </w:pPr>
    </w:p>
    <w:p w14:paraId="12D8FA34" w14:textId="77777777" w:rsidR="00F737C9" w:rsidRPr="00A82189" w:rsidRDefault="00F737C9" w:rsidP="00F737C9">
      <w:pPr>
        <w:tabs>
          <w:tab w:val="left" w:pos="1440"/>
          <w:tab w:val="left" w:pos="1890"/>
          <w:tab w:val="right" w:leader="dot" w:pos="9360"/>
        </w:tabs>
        <w:suppressAutoHyphens/>
        <w:rPr>
          <w:rFonts w:ascii="Times New Roman" w:eastAsia="Times New Roman" w:hAnsi="Times New Roman" w:cs="Times New Roman"/>
          <w:sz w:val="24"/>
          <w:szCs w:val="24"/>
          <w:u w:val="single"/>
        </w:rPr>
      </w:pPr>
    </w:p>
    <w:p w14:paraId="29035743" w14:textId="77777777" w:rsidR="00F737C9" w:rsidRPr="00A82189" w:rsidRDefault="00F737C9" w:rsidP="00F737C9">
      <w:pPr>
        <w:tabs>
          <w:tab w:val="left" w:pos="1440"/>
          <w:tab w:val="left" w:pos="1890"/>
          <w:tab w:val="right" w:leader="dot" w:pos="9360"/>
        </w:tabs>
        <w:suppressAutoHyphens/>
        <w:rPr>
          <w:rFonts w:ascii="Times New Roman" w:eastAsia="Times New Roman" w:hAnsi="Times New Roman" w:cs="Times New Roman"/>
          <w:sz w:val="24"/>
          <w:szCs w:val="24"/>
          <w:u w:val="single"/>
        </w:rPr>
      </w:pPr>
    </w:p>
    <w:p w14:paraId="75828A98" w14:textId="77777777" w:rsidR="00E476C4" w:rsidRDefault="00E476C4" w:rsidP="00F737C9">
      <w:pPr>
        <w:rPr>
          <w:rFonts w:ascii="Times New Roman" w:eastAsia="Times New Roman" w:hAnsi="Times New Roman" w:cs="Times New Roman"/>
          <w:sz w:val="24"/>
          <w:szCs w:val="24"/>
          <w:u w:val="single"/>
        </w:rPr>
      </w:pPr>
    </w:p>
    <w:p w14:paraId="70E245F1" w14:textId="77777777" w:rsidR="00E476C4" w:rsidRDefault="00E476C4" w:rsidP="00F737C9">
      <w:pPr>
        <w:rPr>
          <w:rFonts w:ascii="Times New Roman" w:eastAsia="Times New Roman" w:hAnsi="Times New Roman" w:cs="Times New Roman"/>
          <w:sz w:val="24"/>
          <w:szCs w:val="24"/>
          <w:u w:val="single"/>
        </w:rPr>
      </w:pPr>
    </w:p>
    <w:p w14:paraId="0BD931BB" w14:textId="77777777" w:rsidR="00E476C4" w:rsidRDefault="00E476C4" w:rsidP="00F737C9">
      <w:pPr>
        <w:rPr>
          <w:rFonts w:ascii="Times New Roman" w:eastAsia="Times New Roman" w:hAnsi="Times New Roman" w:cs="Times New Roman"/>
          <w:sz w:val="24"/>
          <w:szCs w:val="24"/>
          <w:u w:val="single"/>
        </w:rPr>
      </w:pPr>
    </w:p>
    <w:p w14:paraId="28A8552E" w14:textId="77777777" w:rsidR="00E476C4" w:rsidRDefault="00E476C4" w:rsidP="00F737C9">
      <w:pPr>
        <w:rPr>
          <w:rFonts w:ascii="Times New Roman" w:eastAsia="Times New Roman" w:hAnsi="Times New Roman" w:cs="Times New Roman"/>
          <w:sz w:val="24"/>
          <w:szCs w:val="24"/>
          <w:u w:val="single"/>
        </w:rPr>
      </w:pPr>
    </w:p>
    <w:p w14:paraId="0FBC81D9" w14:textId="77777777" w:rsidR="00E476C4" w:rsidRDefault="00E476C4" w:rsidP="00F737C9">
      <w:pPr>
        <w:rPr>
          <w:rFonts w:ascii="Times New Roman" w:eastAsia="Times New Roman" w:hAnsi="Times New Roman" w:cs="Times New Roman"/>
          <w:sz w:val="24"/>
          <w:szCs w:val="24"/>
          <w:u w:val="single"/>
        </w:rPr>
      </w:pPr>
    </w:p>
    <w:p w14:paraId="6A190681" w14:textId="77777777" w:rsidR="00E476C4" w:rsidRDefault="00E476C4" w:rsidP="00F737C9">
      <w:pPr>
        <w:rPr>
          <w:rFonts w:ascii="Times New Roman" w:eastAsia="Times New Roman" w:hAnsi="Times New Roman" w:cs="Times New Roman"/>
          <w:sz w:val="24"/>
          <w:szCs w:val="24"/>
          <w:u w:val="single"/>
        </w:rPr>
      </w:pPr>
    </w:p>
    <w:p w14:paraId="726CA829" w14:textId="77777777" w:rsidR="00E476C4" w:rsidRDefault="00E476C4" w:rsidP="00F737C9">
      <w:pPr>
        <w:rPr>
          <w:rFonts w:ascii="Times New Roman" w:eastAsia="Times New Roman" w:hAnsi="Times New Roman" w:cs="Times New Roman"/>
          <w:sz w:val="24"/>
          <w:szCs w:val="24"/>
          <w:u w:val="single"/>
        </w:rPr>
      </w:pPr>
    </w:p>
    <w:p w14:paraId="7735627E" w14:textId="77777777" w:rsidR="00E476C4" w:rsidRDefault="00E476C4" w:rsidP="00F737C9">
      <w:pPr>
        <w:rPr>
          <w:rFonts w:ascii="Times New Roman" w:eastAsia="Times New Roman" w:hAnsi="Times New Roman" w:cs="Times New Roman"/>
          <w:sz w:val="24"/>
          <w:szCs w:val="24"/>
          <w:u w:val="single"/>
        </w:rPr>
      </w:pPr>
    </w:p>
    <w:p w14:paraId="2BB2FAA4" w14:textId="77777777" w:rsidR="00E476C4" w:rsidRDefault="00E476C4" w:rsidP="00F737C9">
      <w:pPr>
        <w:rPr>
          <w:rFonts w:ascii="Times New Roman" w:eastAsia="Times New Roman" w:hAnsi="Times New Roman" w:cs="Times New Roman"/>
          <w:sz w:val="24"/>
          <w:szCs w:val="24"/>
          <w:u w:val="single"/>
        </w:rPr>
      </w:pPr>
    </w:p>
    <w:p w14:paraId="2720BB1C" w14:textId="77777777" w:rsidR="00E476C4" w:rsidRDefault="00E476C4" w:rsidP="00F737C9">
      <w:pPr>
        <w:rPr>
          <w:rFonts w:ascii="Times New Roman" w:eastAsia="Times New Roman" w:hAnsi="Times New Roman" w:cs="Times New Roman"/>
          <w:sz w:val="24"/>
          <w:szCs w:val="24"/>
          <w:u w:val="single"/>
        </w:rPr>
      </w:pPr>
    </w:p>
    <w:p w14:paraId="72EECCBF" w14:textId="77777777" w:rsidR="00E476C4" w:rsidRDefault="00E476C4" w:rsidP="00F737C9">
      <w:pPr>
        <w:rPr>
          <w:rFonts w:ascii="Times New Roman" w:eastAsia="Times New Roman" w:hAnsi="Times New Roman" w:cs="Times New Roman"/>
          <w:sz w:val="24"/>
          <w:szCs w:val="24"/>
          <w:u w:val="single"/>
        </w:rPr>
      </w:pPr>
    </w:p>
    <w:p w14:paraId="42F2FC1B" w14:textId="77777777" w:rsidR="00E476C4" w:rsidRDefault="00E476C4" w:rsidP="00F737C9">
      <w:pPr>
        <w:rPr>
          <w:rFonts w:ascii="Times New Roman" w:eastAsia="Times New Roman" w:hAnsi="Times New Roman" w:cs="Times New Roman"/>
          <w:sz w:val="24"/>
          <w:szCs w:val="24"/>
          <w:u w:val="single"/>
        </w:rPr>
      </w:pPr>
    </w:p>
    <w:p w14:paraId="3F0E3EFD" w14:textId="77777777" w:rsidR="00E476C4" w:rsidRDefault="00E476C4" w:rsidP="00F737C9">
      <w:pPr>
        <w:rPr>
          <w:rFonts w:ascii="Times New Roman" w:eastAsia="Times New Roman" w:hAnsi="Times New Roman" w:cs="Times New Roman"/>
          <w:sz w:val="24"/>
          <w:szCs w:val="24"/>
          <w:u w:val="single"/>
        </w:rPr>
      </w:pPr>
    </w:p>
    <w:p w14:paraId="738F9417" w14:textId="77777777" w:rsidR="00E476C4" w:rsidRDefault="00E476C4" w:rsidP="00F737C9">
      <w:pPr>
        <w:rPr>
          <w:rFonts w:ascii="Times New Roman" w:eastAsia="Times New Roman" w:hAnsi="Times New Roman" w:cs="Times New Roman"/>
          <w:sz w:val="24"/>
          <w:szCs w:val="24"/>
          <w:u w:val="single"/>
        </w:rPr>
      </w:pPr>
    </w:p>
    <w:p w14:paraId="08F69790" w14:textId="77777777" w:rsidR="00E476C4" w:rsidRDefault="00E476C4" w:rsidP="00F737C9">
      <w:pPr>
        <w:rPr>
          <w:rFonts w:ascii="Times New Roman" w:eastAsia="Times New Roman" w:hAnsi="Times New Roman" w:cs="Times New Roman"/>
          <w:sz w:val="24"/>
          <w:szCs w:val="24"/>
          <w:u w:val="single"/>
        </w:rPr>
      </w:pPr>
    </w:p>
    <w:p w14:paraId="3671DDBC" w14:textId="77777777" w:rsidR="00E476C4" w:rsidRDefault="00E476C4" w:rsidP="00F737C9">
      <w:pPr>
        <w:rPr>
          <w:rFonts w:ascii="Times New Roman" w:eastAsia="Times New Roman" w:hAnsi="Times New Roman" w:cs="Times New Roman"/>
          <w:sz w:val="24"/>
          <w:szCs w:val="24"/>
          <w:u w:val="single"/>
        </w:rPr>
      </w:pPr>
    </w:p>
    <w:p w14:paraId="669C25D1" w14:textId="77777777" w:rsidR="00E476C4" w:rsidRDefault="00E476C4" w:rsidP="00F737C9">
      <w:pPr>
        <w:rPr>
          <w:rFonts w:ascii="Times New Roman" w:eastAsia="Times New Roman" w:hAnsi="Times New Roman" w:cs="Times New Roman"/>
          <w:sz w:val="24"/>
          <w:szCs w:val="24"/>
          <w:u w:val="single"/>
        </w:rPr>
      </w:pPr>
    </w:p>
    <w:p w14:paraId="13716E98" w14:textId="77777777" w:rsidR="00E476C4" w:rsidRDefault="00E476C4" w:rsidP="00F737C9">
      <w:pPr>
        <w:rPr>
          <w:rFonts w:ascii="Times New Roman" w:eastAsia="Times New Roman" w:hAnsi="Times New Roman" w:cs="Times New Roman"/>
          <w:sz w:val="24"/>
          <w:szCs w:val="24"/>
          <w:u w:val="single"/>
        </w:rPr>
      </w:pPr>
    </w:p>
    <w:p w14:paraId="18307931" w14:textId="77777777" w:rsidR="00E476C4" w:rsidRDefault="00E476C4" w:rsidP="00F737C9">
      <w:pPr>
        <w:rPr>
          <w:rFonts w:ascii="Times New Roman" w:eastAsia="Times New Roman" w:hAnsi="Times New Roman" w:cs="Times New Roman"/>
          <w:sz w:val="24"/>
          <w:szCs w:val="24"/>
          <w:u w:val="single"/>
        </w:rPr>
      </w:pPr>
    </w:p>
    <w:p w14:paraId="0CC02C36" w14:textId="77777777" w:rsidR="00E476C4" w:rsidRDefault="00E476C4" w:rsidP="00F737C9">
      <w:pPr>
        <w:rPr>
          <w:rFonts w:ascii="Times New Roman" w:eastAsia="Times New Roman" w:hAnsi="Times New Roman" w:cs="Times New Roman"/>
          <w:sz w:val="24"/>
          <w:szCs w:val="24"/>
          <w:u w:val="single"/>
        </w:rPr>
      </w:pPr>
    </w:p>
    <w:p w14:paraId="345C9DF7" w14:textId="77777777" w:rsidR="00E476C4" w:rsidRDefault="00E476C4" w:rsidP="00F737C9">
      <w:pPr>
        <w:rPr>
          <w:rFonts w:ascii="Times New Roman" w:eastAsia="Times New Roman" w:hAnsi="Times New Roman" w:cs="Times New Roman"/>
          <w:sz w:val="24"/>
          <w:szCs w:val="24"/>
          <w:u w:val="single"/>
        </w:rPr>
      </w:pPr>
    </w:p>
    <w:p w14:paraId="402DB5CE" w14:textId="77777777" w:rsidR="00E476C4" w:rsidRDefault="00E476C4" w:rsidP="00F737C9">
      <w:pPr>
        <w:rPr>
          <w:rFonts w:ascii="Times New Roman" w:eastAsia="Times New Roman" w:hAnsi="Times New Roman" w:cs="Times New Roman"/>
          <w:sz w:val="24"/>
          <w:szCs w:val="24"/>
          <w:u w:val="single"/>
        </w:rPr>
      </w:pPr>
    </w:p>
    <w:p w14:paraId="00376BED" w14:textId="3384F293" w:rsidR="00F737C9" w:rsidRPr="00A82189" w:rsidRDefault="00E476C4" w:rsidP="00F737C9">
      <w:pPr>
        <w:rPr>
          <w:rFonts w:ascii="Times New Roman" w:eastAsia="Times New Roman" w:hAnsi="Times New Roman" w:cs="Times New Roman"/>
          <w:sz w:val="24"/>
          <w:szCs w:val="24"/>
          <w:u w:val="single"/>
        </w:rPr>
      </w:pPr>
      <w:r w:rsidRPr="00E476C4">
        <w:rPr>
          <w:rFonts w:ascii="Times New Roman" w:eastAsia="Times New Roman" w:hAnsi="Times New Roman" w:cs="Times New Roman"/>
          <w:sz w:val="24"/>
          <w:szCs w:val="24"/>
          <w:u w:val="single"/>
        </w:rPr>
        <w:t>THIS</w:t>
      </w:r>
      <w:r>
        <w:rPr>
          <w:rFonts w:ascii="Times New Roman" w:eastAsia="Times New Roman" w:hAnsi="Times New Roman" w:cs="Times New Roman"/>
          <w:sz w:val="24"/>
          <w:szCs w:val="24"/>
          <w:u w:val="single"/>
        </w:rPr>
        <w:t xml:space="preserve"> PAGE</w:t>
      </w:r>
      <w:r w:rsidRPr="00E476C4">
        <w:rPr>
          <w:rFonts w:ascii="Times New Roman" w:eastAsia="Times New Roman" w:hAnsi="Times New Roman" w:cs="Times New Roman"/>
          <w:sz w:val="24"/>
          <w:szCs w:val="24"/>
          <w:u w:val="single"/>
        </w:rPr>
        <w:t xml:space="preserve"> LEFT INTENTIONALLY BLANK</w:t>
      </w:r>
      <w:r w:rsidR="00F737C9" w:rsidRPr="00A82189">
        <w:rPr>
          <w:rFonts w:ascii="Times New Roman" w:eastAsia="Times New Roman" w:hAnsi="Times New Roman" w:cs="Times New Roman"/>
          <w:sz w:val="24"/>
          <w:szCs w:val="24"/>
          <w:u w:val="single"/>
        </w:rPr>
        <w:br w:type="page"/>
      </w:r>
    </w:p>
    <w:p w14:paraId="69341A9E" w14:textId="77777777" w:rsidR="00F737C9" w:rsidRPr="00A82189" w:rsidRDefault="00F737C9" w:rsidP="00F737C9">
      <w:pPr>
        <w:tabs>
          <w:tab w:val="left" w:pos="0"/>
          <w:tab w:val="left" w:pos="1008"/>
          <w:tab w:val="left" w:pos="1584"/>
          <w:tab w:val="left" w:pos="2160"/>
          <w:tab w:val="left" w:pos="2880"/>
          <w:tab w:val="right" w:leader="dot" w:pos="8736"/>
          <w:tab w:val="left" w:pos="9360"/>
        </w:tabs>
        <w:suppressAutoHyphens/>
        <w:rPr>
          <w:rFonts w:ascii="Times New Roman" w:eastAsia="Times New Roman" w:hAnsi="Times New Roman" w:cs="Times New Roman"/>
          <w:b/>
          <w:sz w:val="24"/>
          <w:szCs w:val="24"/>
        </w:rPr>
      </w:pPr>
      <w:r w:rsidRPr="00A82189">
        <w:rPr>
          <w:rFonts w:ascii="Times New Roman" w:eastAsia="Times New Roman" w:hAnsi="Times New Roman" w:cs="Times New Roman"/>
          <w:b/>
          <w:sz w:val="24"/>
          <w:szCs w:val="24"/>
        </w:rPr>
        <w:lastRenderedPageBreak/>
        <w:t>I.  ADVERTISEMENT</w:t>
      </w:r>
    </w:p>
    <w:p w14:paraId="0EEE1018" w14:textId="66C294DA" w:rsidR="00F737C9" w:rsidRPr="00A82189" w:rsidRDefault="0012669F"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eastAsia="Times New Roman" w:hAnsi="Times New Roman" w:cs="Times New Roman"/>
          <w:sz w:val="24"/>
          <w:szCs w:val="24"/>
        </w:rPr>
      </w:pPr>
      <w:bookmarkStart w:id="0" w:name="OLE_LINK3"/>
      <w:bookmarkStart w:id="1" w:name="OLE_LINK4"/>
      <w:r w:rsidRPr="0012669F">
        <w:rPr>
          <w:rFonts w:ascii="Times New Roman" w:eastAsia="Times New Roman" w:hAnsi="Times New Roman" w:cs="Times New Roman"/>
          <w:sz w:val="24"/>
          <w:szCs w:val="24"/>
        </w:rPr>
        <w:t>Payment by Debit/ Credit Card or Electronic Transfers Services</w:t>
      </w:r>
    </w:p>
    <w:p w14:paraId="5DEC31C6" w14:textId="14EC5D50" w:rsidR="00F737C9" w:rsidRPr="00A82189" w:rsidRDefault="33F8DFB7" w:rsidP="6B5A29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eastAsia="Times New Roman" w:hAnsi="Times New Roman" w:cs="Times New Roman"/>
          <w:sz w:val="24"/>
          <w:szCs w:val="24"/>
        </w:rPr>
      </w:pPr>
      <w:r w:rsidRPr="6B5A29F9">
        <w:rPr>
          <w:rFonts w:ascii="Times New Roman" w:eastAsia="Times New Roman" w:hAnsi="Times New Roman" w:cs="Times New Roman"/>
          <w:sz w:val="24"/>
          <w:szCs w:val="24"/>
        </w:rPr>
        <w:t>20</w:t>
      </w:r>
      <w:r w:rsidR="413F2EAF" w:rsidRPr="6B5A29F9">
        <w:rPr>
          <w:rFonts w:ascii="Times New Roman" w:eastAsia="Times New Roman" w:hAnsi="Times New Roman" w:cs="Times New Roman"/>
          <w:sz w:val="24"/>
          <w:szCs w:val="24"/>
        </w:rPr>
        <w:t>2</w:t>
      </w:r>
      <w:r w:rsidR="007319AB">
        <w:rPr>
          <w:rFonts w:ascii="Times New Roman" w:eastAsia="Times New Roman" w:hAnsi="Times New Roman" w:cs="Times New Roman"/>
          <w:sz w:val="24"/>
          <w:szCs w:val="24"/>
        </w:rPr>
        <w:t>5</w:t>
      </w:r>
      <w:r w:rsidRPr="6B5A29F9">
        <w:rPr>
          <w:rFonts w:ascii="Times New Roman" w:eastAsia="Times New Roman" w:hAnsi="Times New Roman" w:cs="Times New Roman"/>
          <w:sz w:val="24"/>
          <w:szCs w:val="24"/>
        </w:rPr>
        <w:t>-</w:t>
      </w:r>
      <w:r w:rsidR="00195FDA">
        <w:rPr>
          <w:rFonts w:ascii="Times New Roman" w:eastAsia="Times New Roman" w:hAnsi="Times New Roman" w:cs="Times New Roman"/>
          <w:sz w:val="24"/>
          <w:szCs w:val="24"/>
        </w:rPr>
        <w:t>0</w:t>
      </w:r>
      <w:r w:rsidR="0E7544F4" w:rsidRPr="6B5A29F9">
        <w:rPr>
          <w:rFonts w:ascii="Times New Roman" w:eastAsia="Times New Roman" w:hAnsi="Times New Roman" w:cs="Times New Roman"/>
          <w:sz w:val="24"/>
          <w:szCs w:val="24"/>
        </w:rPr>
        <w:t>201</w:t>
      </w:r>
      <w:r w:rsidRPr="6B5A29F9">
        <w:rPr>
          <w:rFonts w:ascii="Times New Roman" w:eastAsia="Times New Roman" w:hAnsi="Times New Roman" w:cs="Times New Roman"/>
          <w:sz w:val="24"/>
          <w:szCs w:val="24"/>
        </w:rPr>
        <w:t>-</w:t>
      </w:r>
      <w:r w:rsidR="413F2EAF" w:rsidRPr="6B5A29F9">
        <w:rPr>
          <w:rFonts w:ascii="Times New Roman" w:eastAsia="Times New Roman" w:hAnsi="Times New Roman" w:cs="Times New Roman"/>
          <w:sz w:val="24"/>
          <w:szCs w:val="24"/>
        </w:rPr>
        <w:t>FIN</w:t>
      </w:r>
      <w:r w:rsidRPr="6B5A29F9">
        <w:rPr>
          <w:rFonts w:ascii="Times New Roman" w:eastAsia="Times New Roman" w:hAnsi="Times New Roman" w:cs="Times New Roman"/>
          <w:sz w:val="24"/>
          <w:szCs w:val="24"/>
        </w:rPr>
        <w:t>/</w:t>
      </w:r>
      <w:r w:rsidR="0963E564" w:rsidRPr="6B5A29F9">
        <w:rPr>
          <w:rFonts w:ascii="Times New Roman" w:eastAsia="Times New Roman" w:hAnsi="Times New Roman" w:cs="Times New Roman"/>
          <w:sz w:val="24"/>
          <w:szCs w:val="24"/>
        </w:rPr>
        <w:t>JL</w:t>
      </w:r>
    </w:p>
    <w:p w14:paraId="493E5697" w14:textId="77777777" w:rsidR="00BB5BA8" w:rsidRPr="00A82189" w:rsidRDefault="00BB5BA8"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(NM State Commodity Code 94670)</w:t>
      </w:r>
    </w:p>
    <w:p w14:paraId="778CBAA4" w14:textId="77777777"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eastAsia="Times New Roman" w:hAnsi="Times New Roman" w:cs="Times New Roman"/>
          <w:b/>
          <w:sz w:val="24"/>
          <w:szCs w:val="24"/>
        </w:rPr>
      </w:pPr>
    </w:p>
    <w:p w14:paraId="6CE112F9" w14:textId="5738C60A" w:rsidR="00A26497" w:rsidRPr="00A82189" w:rsidRDefault="62F993C8" w:rsidP="00F737C9">
      <w:pPr>
        <w:jc w:val="both"/>
        <w:rPr>
          <w:rFonts w:ascii="Times New Roman" w:eastAsia="Times New Roman" w:hAnsi="Times New Roman" w:cs="Helvetica"/>
          <w:color w:val="000000"/>
          <w:sz w:val="24"/>
          <w:szCs w:val="24"/>
        </w:rPr>
      </w:pPr>
      <w:r w:rsidRPr="6B5A29F9">
        <w:rPr>
          <w:rFonts w:ascii="Times New Roman" w:eastAsia="Times New Roman" w:hAnsi="Times New Roman" w:cs="Times New Roman"/>
          <w:sz w:val="24"/>
          <w:szCs w:val="24"/>
        </w:rPr>
        <w:t>Santa Fe County (</w:t>
      </w:r>
      <w:r w:rsidR="0B375DB1" w:rsidRPr="6B5A29F9">
        <w:rPr>
          <w:rFonts w:ascii="Times New Roman" w:eastAsia="Times New Roman" w:hAnsi="Times New Roman" w:cs="Times New Roman"/>
          <w:sz w:val="24"/>
          <w:szCs w:val="24"/>
        </w:rPr>
        <w:t xml:space="preserve">the </w:t>
      </w:r>
      <w:r w:rsidRPr="6B5A29F9">
        <w:rPr>
          <w:rFonts w:ascii="Times New Roman" w:eastAsia="Times New Roman" w:hAnsi="Times New Roman" w:cs="Times New Roman"/>
          <w:sz w:val="24"/>
          <w:szCs w:val="24"/>
        </w:rPr>
        <w:t xml:space="preserve">“County”) is soliciting proposals to provide </w:t>
      </w:r>
      <w:r w:rsidR="7AF34FD2" w:rsidRPr="6B5A29F9">
        <w:rPr>
          <w:rFonts w:ascii="Times New Roman" w:eastAsia="Times New Roman" w:hAnsi="Times New Roman" w:cs="Times New Roman"/>
          <w:sz w:val="24"/>
          <w:szCs w:val="24"/>
        </w:rPr>
        <w:t>payment for services by debit or credit card or electronic transfers</w:t>
      </w:r>
      <w:r w:rsidRPr="6B5A29F9">
        <w:rPr>
          <w:rFonts w:ascii="Times New Roman" w:eastAsia="Times New Roman" w:hAnsi="Times New Roman" w:cs="Times New Roman"/>
          <w:sz w:val="24"/>
          <w:szCs w:val="24"/>
        </w:rPr>
        <w:t xml:space="preserve"> for County</w:t>
      </w:r>
      <w:r w:rsidR="678EF175" w:rsidRPr="6B5A29F9">
        <w:rPr>
          <w:rFonts w:ascii="Times New Roman" w:eastAsia="Times New Roman" w:hAnsi="Times New Roman" w:cs="Times New Roman"/>
          <w:sz w:val="24"/>
          <w:szCs w:val="24"/>
        </w:rPr>
        <w:t xml:space="preserve"> departments</w:t>
      </w:r>
      <w:r w:rsidRPr="6B5A29F9">
        <w:rPr>
          <w:rFonts w:ascii="Times New Roman" w:eastAsia="Times New Roman" w:hAnsi="Times New Roman" w:cs="Times New Roman"/>
          <w:sz w:val="24"/>
          <w:szCs w:val="24"/>
        </w:rPr>
        <w:t xml:space="preserve">. </w:t>
      </w:r>
      <w:r w:rsidR="678EF175" w:rsidRPr="6B5A29F9">
        <w:rPr>
          <w:rFonts w:ascii="Times New Roman" w:eastAsia="Times New Roman" w:hAnsi="Times New Roman" w:cs="Helvetica"/>
          <w:color w:val="000000" w:themeColor="text1"/>
          <w:sz w:val="24"/>
          <w:szCs w:val="24"/>
        </w:rPr>
        <w:t xml:space="preserve">The County seeks a </w:t>
      </w:r>
      <w:r w:rsidR="0B375DB1" w:rsidRPr="6B5A29F9">
        <w:rPr>
          <w:rFonts w:ascii="Times New Roman" w:eastAsia="Times New Roman" w:hAnsi="Times New Roman" w:cs="Helvetica"/>
          <w:color w:val="000000" w:themeColor="text1"/>
          <w:sz w:val="24"/>
          <w:szCs w:val="24"/>
        </w:rPr>
        <w:t>c</w:t>
      </w:r>
      <w:r w:rsidR="678EF175" w:rsidRPr="6B5A29F9">
        <w:rPr>
          <w:rFonts w:ascii="Times New Roman" w:eastAsia="Times New Roman" w:hAnsi="Times New Roman" w:cs="Helvetica"/>
          <w:color w:val="000000" w:themeColor="text1"/>
          <w:sz w:val="24"/>
          <w:szCs w:val="24"/>
        </w:rPr>
        <w:t>ontractor to provide</w:t>
      </w:r>
      <w:r w:rsidR="7AF34FD2" w:rsidRPr="6B5A29F9">
        <w:rPr>
          <w:rFonts w:ascii="Times New Roman" w:eastAsia="Times New Roman" w:hAnsi="Times New Roman" w:cs="Helvetica"/>
          <w:color w:val="000000" w:themeColor="text1"/>
          <w:sz w:val="24"/>
          <w:szCs w:val="24"/>
        </w:rPr>
        <w:t xml:space="preserve"> the services of</w:t>
      </w:r>
      <w:r w:rsidR="678EF175" w:rsidRPr="6B5A29F9">
        <w:rPr>
          <w:rFonts w:ascii="Times New Roman" w:eastAsia="Times New Roman" w:hAnsi="Times New Roman" w:cs="Helvetica"/>
          <w:color w:val="000000" w:themeColor="text1"/>
          <w:sz w:val="24"/>
          <w:szCs w:val="24"/>
        </w:rPr>
        <w:t xml:space="preserve"> </w:t>
      </w:r>
      <w:r w:rsidR="7AF34FD2" w:rsidRPr="6B5A29F9">
        <w:rPr>
          <w:rFonts w:ascii="Times New Roman" w:eastAsia="Times New Roman" w:hAnsi="Times New Roman" w:cs="Helvetica"/>
          <w:color w:val="000000" w:themeColor="text1"/>
          <w:sz w:val="24"/>
          <w:szCs w:val="24"/>
        </w:rPr>
        <w:t xml:space="preserve">debit/ credit card or electronic transfer for </w:t>
      </w:r>
      <w:r w:rsidR="678EF175" w:rsidRPr="6B5A29F9">
        <w:rPr>
          <w:rFonts w:ascii="Times New Roman" w:eastAsia="Times New Roman" w:hAnsi="Times New Roman" w:cs="Helvetica"/>
          <w:color w:val="000000" w:themeColor="text1"/>
          <w:sz w:val="24"/>
          <w:szCs w:val="24"/>
        </w:rPr>
        <w:t xml:space="preserve">payment and processing to County </w:t>
      </w:r>
      <w:r w:rsidR="413F2EAF" w:rsidRPr="6B5A29F9">
        <w:rPr>
          <w:rFonts w:ascii="Times New Roman" w:eastAsia="Times New Roman" w:hAnsi="Times New Roman" w:cs="Helvetica"/>
          <w:color w:val="000000" w:themeColor="text1"/>
          <w:sz w:val="24"/>
          <w:szCs w:val="24"/>
        </w:rPr>
        <w:t>d</w:t>
      </w:r>
      <w:r w:rsidR="678EF175" w:rsidRPr="6B5A29F9">
        <w:rPr>
          <w:rFonts w:ascii="Times New Roman" w:eastAsia="Times New Roman" w:hAnsi="Times New Roman" w:cs="Helvetica"/>
          <w:color w:val="000000" w:themeColor="text1"/>
          <w:sz w:val="24"/>
          <w:szCs w:val="24"/>
        </w:rPr>
        <w:t>epartments in accordance</w:t>
      </w:r>
      <w:r w:rsidR="0B375DB1" w:rsidRPr="6B5A29F9">
        <w:rPr>
          <w:rFonts w:ascii="Times New Roman" w:eastAsia="Times New Roman" w:hAnsi="Times New Roman" w:cs="Helvetica"/>
          <w:color w:val="000000" w:themeColor="text1"/>
          <w:sz w:val="24"/>
          <w:szCs w:val="24"/>
        </w:rPr>
        <w:t xml:space="preserve"> with the services</w:t>
      </w:r>
      <w:r w:rsidR="678EF175" w:rsidRPr="6B5A29F9">
        <w:rPr>
          <w:rFonts w:ascii="Times New Roman" w:eastAsia="Times New Roman" w:hAnsi="Times New Roman" w:cs="Helvetica"/>
          <w:color w:val="000000" w:themeColor="text1"/>
          <w:sz w:val="24"/>
          <w:szCs w:val="24"/>
        </w:rPr>
        <w:t xml:space="preserve"> stated in </w:t>
      </w:r>
      <w:r w:rsidR="0B375DB1" w:rsidRPr="6B5A29F9">
        <w:rPr>
          <w:rFonts w:ascii="Times New Roman" w:eastAsia="Times New Roman" w:hAnsi="Times New Roman" w:cs="Helvetica"/>
          <w:color w:val="000000" w:themeColor="text1"/>
          <w:sz w:val="24"/>
          <w:szCs w:val="24"/>
        </w:rPr>
        <w:t xml:space="preserve">RFP No. </w:t>
      </w:r>
      <w:r w:rsidR="678EF175" w:rsidRPr="6B5A29F9">
        <w:rPr>
          <w:rFonts w:ascii="Times New Roman" w:eastAsia="Times New Roman" w:hAnsi="Times New Roman" w:cs="Helvetica"/>
          <w:color w:val="000000" w:themeColor="text1"/>
          <w:sz w:val="24"/>
          <w:szCs w:val="24"/>
        </w:rPr>
        <w:t xml:space="preserve"> </w:t>
      </w:r>
      <w:r w:rsidR="33F8DFB7" w:rsidRPr="6B5A29F9">
        <w:rPr>
          <w:rFonts w:ascii="Times New Roman" w:eastAsia="Times New Roman" w:hAnsi="Times New Roman" w:cs="Helvetica"/>
          <w:color w:val="000000" w:themeColor="text1"/>
          <w:sz w:val="24"/>
          <w:szCs w:val="24"/>
        </w:rPr>
        <w:t>20</w:t>
      </w:r>
      <w:r w:rsidR="413F2EAF" w:rsidRPr="6B5A29F9">
        <w:rPr>
          <w:rFonts w:ascii="Times New Roman" w:eastAsia="Times New Roman" w:hAnsi="Times New Roman" w:cs="Helvetica"/>
          <w:color w:val="000000" w:themeColor="text1"/>
          <w:sz w:val="24"/>
          <w:szCs w:val="24"/>
        </w:rPr>
        <w:t>2</w:t>
      </w:r>
      <w:r w:rsidR="007319AB">
        <w:rPr>
          <w:rFonts w:ascii="Times New Roman" w:eastAsia="Times New Roman" w:hAnsi="Times New Roman" w:cs="Helvetica"/>
          <w:color w:val="000000" w:themeColor="text1"/>
          <w:sz w:val="24"/>
          <w:szCs w:val="24"/>
        </w:rPr>
        <w:t>5</w:t>
      </w:r>
      <w:r w:rsidR="33F8DFB7" w:rsidRPr="6B5A29F9">
        <w:rPr>
          <w:rFonts w:ascii="Times New Roman" w:eastAsia="Times New Roman" w:hAnsi="Times New Roman" w:cs="Helvetica"/>
          <w:color w:val="000000" w:themeColor="text1"/>
          <w:sz w:val="24"/>
          <w:szCs w:val="24"/>
        </w:rPr>
        <w:t>-</w:t>
      </w:r>
      <w:r w:rsidR="007F095D">
        <w:rPr>
          <w:rFonts w:ascii="Times New Roman" w:eastAsia="Times New Roman" w:hAnsi="Times New Roman" w:cs="Helvetica"/>
          <w:color w:val="000000" w:themeColor="text1"/>
          <w:sz w:val="24"/>
          <w:szCs w:val="24"/>
        </w:rPr>
        <w:t>0</w:t>
      </w:r>
      <w:r w:rsidR="116AFB76" w:rsidRPr="6B5A29F9">
        <w:rPr>
          <w:rFonts w:ascii="Times New Roman" w:eastAsia="Times New Roman" w:hAnsi="Times New Roman" w:cs="Helvetica"/>
          <w:color w:val="000000" w:themeColor="text1"/>
          <w:sz w:val="24"/>
          <w:szCs w:val="24"/>
        </w:rPr>
        <w:t>201</w:t>
      </w:r>
      <w:r w:rsidR="33F8DFB7" w:rsidRPr="6B5A29F9">
        <w:rPr>
          <w:rFonts w:ascii="Times New Roman" w:eastAsia="Times New Roman" w:hAnsi="Times New Roman" w:cs="Helvetica"/>
          <w:color w:val="000000" w:themeColor="text1"/>
          <w:sz w:val="24"/>
          <w:szCs w:val="24"/>
        </w:rPr>
        <w:t>-</w:t>
      </w:r>
      <w:r w:rsidR="413F2EAF" w:rsidRPr="6B5A29F9">
        <w:rPr>
          <w:rFonts w:ascii="Times New Roman" w:eastAsia="Times New Roman" w:hAnsi="Times New Roman" w:cs="Helvetica"/>
          <w:color w:val="000000" w:themeColor="text1"/>
          <w:sz w:val="24"/>
          <w:szCs w:val="24"/>
        </w:rPr>
        <w:t>FIN</w:t>
      </w:r>
      <w:r w:rsidR="33F8DFB7" w:rsidRPr="6B5A29F9">
        <w:rPr>
          <w:rFonts w:ascii="Times New Roman" w:eastAsia="Times New Roman" w:hAnsi="Times New Roman" w:cs="Helvetica"/>
          <w:color w:val="000000" w:themeColor="text1"/>
          <w:sz w:val="24"/>
          <w:szCs w:val="24"/>
        </w:rPr>
        <w:t>/</w:t>
      </w:r>
      <w:r w:rsidR="0881E663" w:rsidRPr="6B5A29F9">
        <w:rPr>
          <w:rFonts w:ascii="Times New Roman" w:eastAsia="Times New Roman" w:hAnsi="Times New Roman" w:cs="Helvetica"/>
          <w:color w:val="000000" w:themeColor="text1"/>
          <w:sz w:val="24"/>
          <w:szCs w:val="24"/>
        </w:rPr>
        <w:t>JL</w:t>
      </w:r>
      <w:r w:rsidR="678EF175" w:rsidRPr="6B5A29F9">
        <w:rPr>
          <w:rFonts w:ascii="Times New Roman" w:eastAsia="Times New Roman" w:hAnsi="Times New Roman" w:cs="Helvetica"/>
          <w:color w:val="000000" w:themeColor="text1"/>
          <w:sz w:val="24"/>
          <w:szCs w:val="24"/>
        </w:rPr>
        <w:t>.</w:t>
      </w:r>
    </w:p>
    <w:p w14:paraId="11A1BBCB" w14:textId="77777777" w:rsidR="00A26497" w:rsidRPr="00A82189" w:rsidRDefault="00A26497" w:rsidP="00F737C9">
      <w:pPr>
        <w:jc w:val="both"/>
        <w:rPr>
          <w:rFonts w:ascii="Helvetica" w:eastAsia="Times New Roman" w:hAnsi="Helvetica" w:cs="Helvetica"/>
          <w:color w:val="000000"/>
          <w:sz w:val="17"/>
          <w:szCs w:val="17"/>
        </w:rPr>
      </w:pPr>
    </w:p>
    <w:p w14:paraId="04AE0C6D" w14:textId="0FFB5FA6" w:rsidR="00F737C9" w:rsidRDefault="00F737C9" w:rsidP="00F737C9">
      <w:pPr>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 xml:space="preserve">All proposals submitted shall be valid for 90 days subject to action by the County.  Santa Fe County reserves the right to reject any </w:t>
      </w:r>
      <w:r w:rsidR="000D4AD7">
        <w:rPr>
          <w:rFonts w:ascii="Times New Roman" w:eastAsia="Times New Roman" w:hAnsi="Times New Roman" w:cs="Times New Roman"/>
          <w:spacing w:val="-2"/>
          <w:sz w:val="24"/>
          <w:szCs w:val="24"/>
        </w:rPr>
        <w:t>or</w:t>
      </w:r>
      <w:r w:rsidRPr="00A82189">
        <w:rPr>
          <w:rFonts w:ascii="Times New Roman" w:eastAsia="Times New Roman" w:hAnsi="Times New Roman" w:cs="Times New Roman"/>
          <w:spacing w:val="-2"/>
          <w:sz w:val="24"/>
          <w:szCs w:val="24"/>
        </w:rPr>
        <w:t xml:space="preserve"> all proposals</w:t>
      </w:r>
      <w:r w:rsidRPr="00EB50E1">
        <w:rPr>
          <w:rFonts w:ascii="Times New Roman" w:eastAsia="Times New Roman" w:hAnsi="Times New Roman" w:cs="Times New Roman"/>
          <w:spacing w:val="-2"/>
          <w:sz w:val="24"/>
          <w:szCs w:val="24"/>
        </w:rPr>
        <w:t xml:space="preserve"> in part or in whole.  A completed proposal </w:t>
      </w:r>
      <w:r w:rsidR="000D4AD7">
        <w:rPr>
          <w:rFonts w:ascii="Times New Roman" w:eastAsia="Times New Roman" w:hAnsi="Times New Roman" w:cs="Times New Roman"/>
          <w:spacing w:val="-2"/>
          <w:sz w:val="24"/>
          <w:szCs w:val="24"/>
        </w:rPr>
        <w:t>must</w:t>
      </w:r>
      <w:r w:rsidRPr="00EB50E1">
        <w:rPr>
          <w:rFonts w:ascii="Times New Roman" w:eastAsia="Times New Roman" w:hAnsi="Times New Roman" w:cs="Times New Roman"/>
          <w:spacing w:val="-2"/>
          <w:sz w:val="24"/>
          <w:szCs w:val="24"/>
        </w:rPr>
        <w:t xml:space="preserve"> be submitted in a sealed container indicating the proposal title and number along with the </w:t>
      </w:r>
      <w:r w:rsidR="000D4AD7">
        <w:rPr>
          <w:rFonts w:ascii="Times New Roman" w:eastAsia="Times New Roman" w:hAnsi="Times New Roman" w:cs="Times New Roman"/>
          <w:spacing w:val="-2"/>
          <w:sz w:val="24"/>
          <w:szCs w:val="24"/>
        </w:rPr>
        <w:t>o</w:t>
      </w:r>
      <w:r w:rsidRPr="00EB50E1">
        <w:rPr>
          <w:rFonts w:ascii="Times New Roman" w:eastAsia="Times New Roman" w:hAnsi="Times New Roman" w:cs="Times New Roman"/>
          <w:spacing w:val="-2"/>
          <w:sz w:val="24"/>
          <w:szCs w:val="24"/>
        </w:rPr>
        <w:t xml:space="preserve">fferor’s name </w:t>
      </w:r>
      <w:r w:rsidRPr="00A82189">
        <w:rPr>
          <w:rFonts w:ascii="Times New Roman" w:eastAsia="Times New Roman" w:hAnsi="Times New Roman" w:cs="Times New Roman"/>
          <w:spacing w:val="-2"/>
          <w:sz w:val="24"/>
          <w:szCs w:val="24"/>
        </w:rPr>
        <w:t xml:space="preserve">and address clearly marked on the outside of the container.  </w:t>
      </w:r>
      <w:r w:rsidRPr="00A82189">
        <w:rPr>
          <w:rFonts w:ascii="Times New Roman" w:eastAsia="Times New Roman" w:hAnsi="Times New Roman" w:cs="Times New Roman"/>
          <w:b/>
          <w:spacing w:val="-2"/>
          <w:sz w:val="24"/>
          <w:szCs w:val="24"/>
        </w:rPr>
        <w:t>All proposals must be received by 2:00 pm</w:t>
      </w:r>
      <w:r w:rsidRPr="00A82189">
        <w:rPr>
          <w:rFonts w:ascii="Times New Roman" w:eastAsia="Times New Roman" w:hAnsi="Times New Roman" w:cs="Times New Roman"/>
          <w:spacing w:val="-2"/>
          <w:sz w:val="24"/>
          <w:szCs w:val="24"/>
        </w:rPr>
        <w:t xml:space="preserve"> </w:t>
      </w:r>
      <w:r w:rsidRPr="00A82189">
        <w:rPr>
          <w:rFonts w:ascii="Times New Roman" w:eastAsia="Times New Roman" w:hAnsi="Times New Roman" w:cs="Times New Roman"/>
          <w:b/>
          <w:spacing w:val="-2"/>
          <w:sz w:val="24"/>
          <w:szCs w:val="24"/>
        </w:rPr>
        <w:t>on</w:t>
      </w:r>
      <w:r w:rsidR="000D4AD7">
        <w:rPr>
          <w:rFonts w:ascii="Times New Roman" w:eastAsia="Times New Roman" w:hAnsi="Times New Roman" w:cs="Times New Roman"/>
          <w:b/>
          <w:spacing w:val="-2"/>
          <w:sz w:val="24"/>
          <w:szCs w:val="24"/>
        </w:rPr>
        <w:t xml:space="preserve"> </w:t>
      </w:r>
      <w:r w:rsidR="00B37DE8">
        <w:rPr>
          <w:rFonts w:ascii="Times New Roman" w:eastAsia="Times New Roman" w:hAnsi="Times New Roman" w:cs="Times New Roman"/>
          <w:b/>
          <w:spacing w:val="-2"/>
          <w:sz w:val="24"/>
          <w:szCs w:val="24"/>
        </w:rPr>
        <w:t>February 27</w:t>
      </w:r>
      <w:r w:rsidRPr="00C43CC4">
        <w:rPr>
          <w:rFonts w:ascii="Times New Roman" w:eastAsia="Times New Roman" w:hAnsi="Times New Roman" w:cs="Times New Roman"/>
          <w:b/>
          <w:spacing w:val="-2"/>
          <w:sz w:val="24"/>
          <w:szCs w:val="24"/>
        </w:rPr>
        <w:t>,</w:t>
      </w:r>
      <w:r w:rsidR="00C43CC4">
        <w:rPr>
          <w:rFonts w:ascii="Times New Roman" w:eastAsia="Times New Roman" w:hAnsi="Times New Roman" w:cs="Times New Roman"/>
          <w:b/>
          <w:spacing w:val="-2"/>
          <w:sz w:val="24"/>
          <w:szCs w:val="24"/>
        </w:rPr>
        <w:t xml:space="preserve"> </w:t>
      </w:r>
      <w:r w:rsidR="00C817A1" w:rsidRPr="00C43CC4">
        <w:rPr>
          <w:rFonts w:ascii="Times New Roman" w:eastAsia="Times New Roman" w:hAnsi="Times New Roman" w:cs="Times New Roman"/>
          <w:b/>
          <w:spacing w:val="-2"/>
          <w:sz w:val="24"/>
          <w:szCs w:val="24"/>
        </w:rPr>
        <w:t>2025</w:t>
      </w:r>
      <w:r w:rsidRPr="00C817A1">
        <w:rPr>
          <w:rFonts w:ascii="Times New Roman" w:eastAsia="Times New Roman" w:hAnsi="Times New Roman" w:cs="Times New Roman"/>
          <w:spacing w:val="-2"/>
          <w:sz w:val="24"/>
          <w:szCs w:val="24"/>
        </w:rPr>
        <w:t>,</w:t>
      </w:r>
      <w:r w:rsidRPr="00A82189">
        <w:rPr>
          <w:rFonts w:ascii="Times New Roman" w:eastAsia="Times New Roman" w:hAnsi="Times New Roman" w:cs="Times New Roman"/>
          <w:b/>
          <w:spacing w:val="-2"/>
          <w:sz w:val="24"/>
          <w:szCs w:val="24"/>
        </w:rPr>
        <w:t xml:space="preserve"> at the Santa Fe County Purchasing Division, </w:t>
      </w:r>
      <w:r w:rsidR="003E705F" w:rsidRPr="00A82189">
        <w:rPr>
          <w:rFonts w:ascii="Times New Roman" w:eastAsia="Times New Roman" w:hAnsi="Times New Roman" w:cs="Times New Roman"/>
          <w:b/>
          <w:spacing w:val="-2"/>
          <w:sz w:val="24"/>
          <w:szCs w:val="24"/>
        </w:rPr>
        <w:t>102 Grant Avenue</w:t>
      </w:r>
      <w:r w:rsidRPr="00A82189">
        <w:rPr>
          <w:rFonts w:ascii="Times New Roman" w:eastAsia="Times New Roman" w:hAnsi="Times New Roman" w:cs="Times New Roman"/>
          <w:b/>
          <w:spacing w:val="-2"/>
          <w:sz w:val="24"/>
          <w:szCs w:val="24"/>
        </w:rPr>
        <w:t xml:space="preserve"> (</w:t>
      </w:r>
      <w:r w:rsidR="003E705F" w:rsidRPr="00A82189">
        <w:rPr>
          <w:rFonts w:ascii="Times New Roman" w:eastAsia="Times New Roman" w:hAnsi="Times New Roman" w:cs="Times New Roman"/>
          <w:b/>
          <w:spacing w:val="-2"/>
          <w:sz w:val="24"/>
          <w:szCs w:val="24"/>
        </w:rPr>
        <w:t>First</w:t>
      </w:r>
      <w:r w:rsidRPr="00A82189">
        <w:rPr>
          <w:rFonts w:ascii="Times New Roman" w:eastAsia="Times New Roman" w:hAnsi="Times New Roman" w:cs="Times New Roman"/>
          <w:b/>
          <w:spacing w:val="-2"/>
          <w:sz w:val="24"/>
          <w:szCs w:val="24"/>
        </w:rPr>
        <w:t xml:space="preserve"> Floor), Santa Fe, NM  87501. </w:t>
      </w:r>
      <w:r w:rsidRPr="00A82189">
        <w:rPr>
          <w:rFonts w:ascii="Times New Roman" w:eastAsia="Times New Roman" w:hAnsi="Times New Roman" w:cs="Times New Roman"/>
          <w:spacing w:val="-2"/>
          <w:sz w:val="24"/>
          <w:szCs w:val="24"/>
        </w:rPr>
        <w:t xml:space="preserve"> By</w:t>
      </w:r>
      <w:r w:rsidRPr="00EB50E1">
        <w:rPr>
          <w:rFonts w:ascii="Times New Roman" w:eastAsia="Times New Roman" w:hAnsi="Times New Roman" w:cs="Times New Roman"/>
          <w:spacing w:val="-2"/>
          <w:sz w:val="24"/>
          <w:szCs w:val="24"/>
        </w:rPr>
        <w:t xml:space="preserve"> submitting a proposal for the requested services each </w:t>
      </w:r>
      <w:r w:rsidR="000D4AD7">
        <w:rPr>
          <w:rFonts w:ascii="Times New Roman" w:eastAsia="Times New Roman" w:hAnsi="Times New Roman" w:cs="Times New Roman"/>
          <w:spacing w:val="-2"/>
          <w:sz w:val="24"/>
          <w:szCs w:val="24"/>
        </w:rPr>
        <w:t>o</w:t>
      </w:r>
      <w:r w:rsidRPr="00EB50E1">
        <w:rPr>
          <w:rFonts w:ascii="Times New Roman" w:eastAsia="Times New Roman" w:hAnsi="Times New Roman" w:cs="Times New Roman"/>
          <w:spacing w:val="-2"/>
          <w:sz w:val="24"/>
          <w:szCs w:val="24"/>
        </w:rPr>
        <w:t xml:space="preserve">fferor is certifying that </w:t>
      </w:r>
      <w:r w:rsidR="000D4AD7">
        <w:rPr>
          <w:rFonts w:ascii="Times New Roman" w:eastAsia="Times New Roman" w:hAnsi="Times New Roman" w:cs="Times New Roman"/>
          <w:spacing w:val="-2"/>
          <w:sz w:val="24"/>
          <w:szCs w:val="24"/>
        </w:rPr>
        <w:t>its</w:t>
      </w:r>
      <w:r w:rsidRPr="00EB50E1">
        <w:rPr>
          <w:rFonts w:ascii="Times New Roman" w:eastAsia="Times New Roman" w:hAnsi="Times New Roman" w:cs="Times New Roman"/>
          <w:spacing w:val="-2"/>
          <w:sz w:val="24"/>
          <w:szCs w:val="24"/>
        </w:rPr>
        <w:t xml:space="preserve"> proposal complies with regulations and requirements stated in the R</w:t>
      </w:r>
      <w:r w:rsidR="000D4AD7">
        <w:rPr>
          <w:rFonts w:ascii="Times New Roman" w:eastAsia="Times New Roman" w:hAnsi="Times New Roman" w:cs="Times New Roman"/>
          <w:spacing w:val="-2"/>
          <w:sz w:val="24"/>
          <w:szCs w:val="24"/>
        </w:rPr>
        <w:t>FP</w:t>
      </w:r>
      <w:r w:rsidRPr="00EB50E1">
        <w:rPr>
          <w:rFonts w:ascii="Times New Roman" w:eastAsia="Times New Roman" w:hAnsi="Times New Roman" w:cs="Times New Roman"/>
          <w:spacing w:val="-2"/>
          <w:sz w:val="24"/>
          <w:szCs w:val="24"/>
        </w:rPr>
        <w:t xml:space="preserve">. </w:t>
      </w:r>
    </w:p>
    <w:p w14:paraId="5B06778F" w14:textId="70F462A7" w:rsidR="00DD7AAB" w:rsidRPr="00EB50E1" w:rsidRDefault="00DD7AAB" w:rsidP="00F737C9">
      <w:pPr>
        <w:jc w:val="both"/>
        <w:rPr>
          <w:rFonts w:ascii="Times New Roman" w:eastAsia="Times New Roman" w:hAnsi="Times New Roman" w:cs="Times New Roman"/>
          <w:spacing w:val="-2"/>
          <w:sz w:val="24"/>
          <w:szCs w:val="24"/>
        </w:rPr>
      </w:pPr>
      <w:hyperlink r:id="rId12" w:history="1">
        <w:r w:rsidRPr="009516B1">
          <w:rPr>
            <w:rStyle w:val="Hyperlink"/>
            <w:rFonts w:ascii="Times New Roman" w:eastAsia="Times New Roman" w:hAnsi="Times New Roman" w:cs="Times New Roman"/>
            <w:spacing w:val="-2"/>
            <w:sz w:val="24"/>
            <w:szCs w:val="24"/>
          </w:rPr>
          <w:t>https://www.dropbox.com/request/g8XKmgJDGDXuM7JZxTd2</w:t>
        </w:r>
      </w:hyperlink>
    </w:p>
    <w:p w14:paraId="241F757C" w14:textId="77777777" w:rsidR="00F737C9" w:rsidRPr="00EB50E1" w:rsidRDefault="00F737C9" w:rsidP="00F737C9">
      <w:pPr>
        <w:rPr>
          <w:rFonts w:ascii="Times New Roman" w:eastAsia="Times New Roman" w:hAnsi="Times New Roman" w:cs="Times New Roman"/>
          <w:spacing w:val="-2"/>
          <w:sz w:val="24"/>
          <w:szCs w:val="24"/>
        </w:rPr>
      </w:pPr>
    </w:p>
    <w:p w14:paraId="65EADF40" w14:textId="34646EDA" w:rsidR="00F737C9" w:rsidRPr="00C43CC4" w:rsidRDefault="00F737C9" w:rsidP="00F737C9">
      <w:pPr>
        <w:jc w:val="both"/>
        <w:rPr>
          <w:rFonts w:ascii="Times New Roman" w:eastAsia="Times New Roman" w:hAnsi="Times New Roman" w:cs="Times New Roman"/>
          <w:b/>
          <w:spacing w:val="-2"/>
          <w:sz w:val="24"/>
          <w:szCs w:val="24"/>
        </w:rPr>
      </w:pPr>
      <w:bookmarkStart w:id="2" w:name="OLE_LINK11"/>
      <w:bookmarkStart w:id="3" w:name="OLE_LINK12"/>
      <w:r w:rsidRPr="00C43CC4">
        <w:rPr>
          <w:rFonts w:ascii="Times New Roman" w:eastAsia="Times New Roman" w:hAnsi="Times New Roman" w:cs="Times New Roman"/>
          <w:spacing w:val="-2"/>
          <w:sz w:val="24"/>
          <w:szCs w:val="24"/>
        </w:rPr>
        <w:t xml:space="preserve">A </w:t>
      </w:r>
      <w:r w:rsidR="000D4AD7" w:rsidRPr="00C43CC4">
        <w:rPr>
          <w:rFonts w:ascii="Times New Roman" w:eastAsia="Times New Roman" w:hAnsi="Times New Roman" w:cs="Times New Roman"/>
          <w:spacing w:val="-2"/>
          <w:sz w:val="24"/>
          <w:szCs w:val="24"/>
        </w:rPr>
        <w:t>p</w:t>
      </w:r>
      <w:r w:rsidRPr="00C43CC4">
        <w:rPr>
          <w:rFonts w:ascii="Times New Roman" w:eastAsia="Times New Roman" w:hAnsi="Times New Roman" w:cs="Times New Roman"/>
          <w:b/>
          <w:spacing w:val="-2"/>
          <w:sz w:val="24"/>
          <w:szCs w:val="24"/>
        </w:rPr>
        <w:t>re-</w:t>
      </w:r>
      <w:r w:rsidR="000D4AD7" w:rsidRPr="00C43CC4">
        <w:rPr>
          <w:rFonts w:ascii="Times New Roman" w:eastAsia="Times New Roman" w:hAnsi="Times New Roman" w:cs="Times New Roman"/>
          <w:b/>
          <w:spacing w:val="-2"/>
          <w:sz w:val="24"/>
          <w:szCs w:val="24"/>
        </w:rPr>
        <w:t>p</w:t>
      </w:r>
      <w:r w:rsidRPr="00C43CC4">
        <w:rPr>
          <w:rFonts w:ascii="Times New Roman" w:eastAsia="Times New Roman" w:hAnsi="Times New Roman" w:cs="Times New Roman"/>
          <w:b/>
          <w:spacing w:val="-2"/>
          <w:sz w:val="24"/>
          <w:szCs w:val="24"/>
        </w:rPr>
        <w:t xml:space="preserve">roposal </w:t>
      </w:r>
      <w:r w:rsidR="000D4AD7" w:rsidRPr="00C43CC4">
        <w:rPr>
          <w:rFonts w:ascii="Times New Roman" w:eastAsia="Times New Roman" w:hAnsi="Times New Roman" w:cs="Times New Roman"/>
          <w:b/>
          <w:spacing w:val="-2"/>
          <w:sz w:val="24"/>
          <w:szCs w:val="24"/>
        </w:rPr>
        <w:t>c</w:t>
      </w:r>
      <w:r w:rsidRPr="00C43CC4">
        <w:rPr>
          <w:rFonts w:ascii="Times New Roman" w:eastAsia="Times New Roman" w:hAnsi="Times New Roman" w:cs="Times New Roman"/>
          <w:b/>
          <w:spacing w:val="-2"/>
          <w:sz w:val="24"/>
          <w:szCs w:val="24"/>
        </w:rPr>
        <w:t>onference</w:t>
      </w:r>
      <w:r w:rsidRPr="00C43CC4">
        <w:rPr>
          <w:rFonts w:ascii="Times New Roman" w:eastAsia="Times New Roman" w:hAnsi="Times New Roman" w:cs="Times New Roman"/>
          <w:spacing w:val="-2"/>
          <w:sz w:val="24"/>
          <w:szCs w:val="24"/>
        </w:rPr>
        <w:t xml:space="preserve"> will be held on </w:t>
      </w:r>
      <w:r w:rsidR="00B37DE8">
        <w:rPr>
          <w:rFonts w:ascii="Times New Roman" w:eastAsia="Times New Roman" w:hAnsi="Times New Roman" w:cs="Times New Roman"/>
          <w:b/>
          <w:bCs/>
          <w:spacing w:val="-2"/>
          <w:sz w:val="24"/>
          <w:szCs w:val="24"/>
        </w:rPr>
        <w:t>Thursday</w:t>
      </w:r>
      <w:r w:rsidR="00C43CC4" w:rsidRPr="007319AB">
        <w:rPr>
          <w:rFonts w:ascii="Times New Roman" w:eastAsia="Times New Roman" w:hAnsi="Times New Roman" w:cs="Times New Roman"/>
          <w:b/>
          <w:bCs/>
          <w:spacing w:val="-2"/>
          <w:sz w:val="24"/>
          <w:szCs w:val="24"/>
        </w:rPr>
        <w:t xml:space="preserve">, February </w:t>
      </w:r>
      <w:r w:rsidR="00B37DE8">
        <w:rPr>
          <w:rFonts w:ascii="Times New Roman" w:eastAsia="Times New Roman" w:hAnsi="Times New Roman" w:cs="Times New Roman"/>
          <w:b/>
          <w:bCs/>
          <w:spacing w:val="-2"/>
          <w:sz w:val="24"/>
          <w:szCs w:val="24"/>
        </w:rPr>
        <w:t>6</w:t>
      </w:r>
      <w:r w:rsidRPr="00C43CC4">
        <w:rPr>
          <w:rFonts w:ascii="Times New Roman" w:eastAsia="Times New Roman" w:hAnsi="Times New Roman" w:cs="Times New Roman"/>
          <w:b/>
          <w:bCs/>
          <w:spacing w:val="-2"/>
          <w:sz w:val="24"/>
          <w:szCs w:val="24"/>
        </w:rPr>
        <w:t>,</w:t>
      </w:r>
      <w:r w:rsidRPr="00C43CC4">
        <w:rPr>
          <w:rFonts w:ascii="Times New Roman" w:eastAsia="Times New Roman" w:hAnsi="Times New Roman" w:cs="Times New Roman"/>
          <w:b/>
          <w:spacing w:val="-2"/>
          <w:sz w:val="24"/>
          <w:szCs w:val="24"/>
        </w:rPr>
        <w:t xml:space="preserve"> </w:t>
      </w:r>
      <w:r w:rsidR="00C43CC4" w:rsidRPr="00C43CC4">
        <w:rPr>
          <w:rFonts w:ascii="Times New Roman" w:eastAsia="Times New Roman" w:hAnsi="Times New Roman" w:cs="Times New Roman"/>
          <w:b/>
          <w:spacing w:val="-2"/>
          <w:sz w:val="24"/>
          <w:szCs w:val="24"/>
        </w:rPr>
        <w:t>2025,</w:t>
      </w:r>
      <w:r w:rsidRPr="00C43CC4">
        <w:rPr>
          <w:rFonts w:ascii="Times New Roman" w:eastAsia="Times New Roman" w:hAnsi="Times New Roman" w:cs="Times New Roman"/>
          <w:spacing w:val="-2"/>
          <w:sz w:val="24"/>
          <w:szCs w:val="24"/>
        </w:rPr>
        <w:t xml:space="preserve"> at </w:t>
      </w:r>
      <w:r w:rsidRPr="00C43CC4">
        <w:rPr>
          <w:rFonts w:ascii="Times New Roman" w:eastAsia="Times New Roman" w:hAnsi="Times New Roman" w:cs="Times New Roman"/>
          <w:b/>
          <w:spacing w:val="-2"/>
          <w:sz w:val="24"/>
          <w:szCs w:val="24"/>
        </w:rPr>
        <w:t xml:space="preserve">10:00 am </w:t>
      </w:r>
      <w:r w:rsidRPr="00C43CC4">
        <w:rPr>
          <w:rFonts w:ascii="Times New Roman" w:eastAsia="Times New Roman" w:hAnsi="Times New Roman" w:cs="Times New Roman"/>
          <w:spacing w:val="-2"/>
          <w:sz w:val="24"/>
          <w:szCs w:val="24"/>
        </w:rPr>
        <w:t xml:space="preserve">at </w:t>
      </w:r>
      <w:r w:rsidRPr="00C43CC4">
        <w:rPr>
          <w:rFonts w:ascii="Times New Roman" w:eastAsia="Times New Roman" w:hAnsi="Times New Roman" w:cs="Times New Roman"/>
          <w:b/>
          <w:spacing w:val="-2"/>
          <w:sz w:val="24"/>
          <w:szCs w:val="24"/>
        </w:rPr>
        <w:t xml:space="preserve">the Santa Fe County </w:t>
      </w:r>
      <w:r w:rsidR="002F5E86" w:rsidRPr="00C43CC4">
        <w:rPr>
          <w:rFonts w:ascii="Times New Roman" w:eastAsia="Times New Roman" w:hAnsi="Times New Roman" w:cs="Times New Roman"/>
          <w:b/>
          <w:spacing w:val="-2"/>
          <w:sz w:val="24"/>
          <w:szCs w:val="24"/>
        </w:rPr>
        <w:t>Agua Fria</w:t>
      </w:r>
      <w:r w:rsidRPr="00C43CC4">
        <w:rPr>
          <w:rFonts w:ascii="Times New Roman" w:eastAsia="Times New Roman" w:hAnsi="Times New Roman" w:cs="Times New Roman"/>
          <w:b/>
          <w:spacing w:val="-2"/>
          <w:sz w:val="24"/>
          <w:szCs w:val="24"/>
        </w:rPr>
        <w:t xml:space="preserve"> Conference Room, 102 Grant Ave</w:t>
      </w:r>
      <w:r w:rsidR="000D4AD7" w:rsidRPr="00C43CC4">
        <w:rPr>
          <w:rFonts w:ascii="Times New Roman" w:eastAsia="Times New Roman" w:hAnsi="Times New Roman" w:cs="Times New Roman"/>
          <w:b/>
          <w:spacing w:val="-2"/>
          <w:sz w:val="24"/>
          <w:szCs w:val="24"/>
        </w:rPr>
        <w:t>nue</w:t>
      </w:r>
      <w:r w:rsidRPr="00C43CC4">
        <w:rPr>
          <w:rFonts w:ascii="Times New Roman" w:eastAsia="Times New Roman" w:hAnsi="Times New Roman" w:cs="Times New Roman"/>
          <w:b/>
          <w:spacing w:val="-2"/>
          <w:sz w:val="24"/>
          <w:szCs w:val="24"/>
        </w:rPr>
        <w:t xml:space="preserve"> (Second Floor), Santa Fe, NM  87501. </w:t>
      </w:r>
      <w:bookmarkEnd w:id="2"/>
      <w:bookmarkEnd w:id="3"/>
      <w:r w:rsidRPr="00C43CC4">
        <w:rPr>
          <w:rFonts w:ascii="Times New Roman" w:eastAsia="Times New Roman" w:hAnsi="Times New Roman" w:cs="Times New Roman"/>
          <w:b/>
          <w:spacing w:val="-2"/>
          <w:sz w:val="24"/>
          <w:szCs w:val="24"/>
        </w:rPr>
        <w:t xml:space="preserve">Attendance at the pre-proposal conference is not mandatory but strongly recommended. </w:t>
      </w:r>
    </w:p>
    <w:p w14:paraId="66E59190" w14:textId="05722689" w:rsidR="00004A97" w:rsidRPr="00C43CC4" w:rsidRDefault="0012669F" w:rsidP="00004A97">
      <w:pPr>
        <w:jc w:val="both"/>
        <w:rPr>
          <w:rFonts w:ascii="Times New Roman" w:eastAsia="Times New Roman" w:hAnsi="Times New Roman" w:cs="Times New Roman"/>
          <w:spacing w:val="-2"/>
          <w:sz w:val="24"/>
          <w:szCs w:val="24"/>
        </w:rPr>
      </w:pPr>
      <w:hyperlink r:id="rId13" w:history="1">
        <w:r w:rsidRPr="000209D1">
          <w:rPr>
            <w:rStyle w:val="Hyperlink"/>
            <w:rFonts w:ascii="Times New Roman" w:eastAsia="Times New Roman" w:hAnsi="Times New Roman" w:cs="Times New Roman"/>
            <w:spacing w:val="-2"/>
            <w:sz w:val="24"/>
            <w:szCs w:val="24"/>
          </w:rPr>
          <w:t>https://www.microsoft.com/en-us/microsoft-teams/join-a-meeting</w:t>
        </w:r>
      </w:hyperlink>
      <w:r w:rsidRPr="000209D1">
        <w:rPr>
          <w:rFonts w:ascii="Times New Roman" w:eastAsia="Times New Roman" w:hAnsi="Times New Roman" w:cs="Times New Roman"/>
          <w:spacing w:val="-2"/>
          <w:sz w:val="24"/>
          <w:szCs w:val="24"/>
        </w:rPr>
        <w:t xml:space="preserve"> </w:t>
      </w:r>
      <w:r w:rsidR="00004A97" w:rsidRPr="00C43CC4">
        <w:rPr>
          <w:rFonts w:ascii="Times New Roman" w:eastAsia="Times New Roman" w:hAnsi="Times New Roman" w:cs="Times New Roman"/>
          <w:spacing w:val="-2"/>
          <w:sz w:val="24"/>
          <w:szCs w:val="24"/>
        </w:rPr>
        <w:t xml:space="preserve">Meeting ID: 237 075 114 835 </w:t>
      </w:r>
    </w:p>
    <w:p w14:paraId="4088FBF5" w14:textId="77777777" w:rsidR="00004A97" w:rsidRPr="00004A97" w:rsidRDefault="00004A97" w:rsidP="00004A97">
      <w:pPr>
        <w:jc w:val="both"/>
        <w:rPr>
          <w:rFonts w:ascii="Times New Roman" w:eastAsia="Times New Roman" w:hAnsi="Times New Roman" w:cs="Times New Roman"/>
          <w:spacing w:val="-2"/>
          <w:sz w:val="24"/>
          <w:szCs w:val="24"/>
        </w:rPr>
      </w:pPr>
      <w:r w:rsidRPr="00C43CC4">
        <w:rPr>
          <w:rFonts w:ascii="Times New Roman" w:eastAsia="Times New Roman" w:hAnsi="Times New Roman" w:cs="Times New Roman"/>
          <w:spacing w:val="-2"/>
          <w:sz w:val="24"/>
          <w:szCs w:val="24"/>
        </w:rPr>
        <w:t>Passcode: Hs2AG3gA</w:t>
      </w:r>
      <w:r w:rsidRPr="00004A97">
        <w:rPr>
          <w:rFonts w:ascii="Times New Roman" w:eastAsia="Times New Roman" w:hAnsi="Times New Roman" w:cs="Times New Roman"/>
          <w:spacing w:val="-2"/>
          <w:sz w:val="24"/>
          <w:szCs w:val="24"/>
        </w:rPr>
        <w:t xml:space="preserve"> </w:t>
      </w:r>
    </w:p>
    <w:p w14:paraId="69CE08FA" w14:textId="77777777" w:rsidR="00004A97" w:rsidRPr="00A82189" w:rsidRDefault="00004A97" w:rsidP="00F737C9">
      <w:pPr>
        <w:jc w:val="both"/>
        <w:rPr>
          <w:rFonts w:ascii="Times New Roman" w:eastAsia="Times New Roman" w:hAnsi="Times New Roman" w:cs="Times New Roman"/>
          <w:spacing w:val="-2"/>
          <w:sz w:val="24"/>
          <w:szCs w:val="24"/>
        </w:rPr>
      </w:pPr>
    </w:p>
    <w:p w14:paraId="16B2A961" w14:textId="56A622DA"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 xml:space="preserve">EQUAL OPPORTUNITY EMPLOYMENT: All qualified </w:t>
      </w:r>
      <w:r w:rsidR="000D4AD7">
        <w:rPr>
          <w:rFonts w:ascii="Times New Roman" w:eastAsia="Times New Roman" w:hAnsi="Times New Roman" w:cs="Times New Roman"/>
          <w:spacing w:val="-2"/>
          <w:sz w:val="24"/>
          <w:szCs w:val="24"/>
        </w:rPr>
        <w:t>o</w:t>
      </w:r>
      <w:r w:rsidRPr="00A82189">
        <w:rPr>
          <w:rFonts w:ascii="Times New Roman" w:eastAsia="Times New Roman" w:hAnsi="Times New Roman" w:cs="Times New Roman"/>
          <w:spacing w:val="-2"/>
          <w:sz w:val="24"/>
          <w:szCs w:val="24"/>
        </w:rPr>
        <w:t xml:space="preserve">fferors will receive consideration of contract(s) without regard to race, color, religion, sex, national origin, ancestry, age, physical and mental handicap, serious mental condition, disability, spousal affiliation, sexual orientation or gender identity. </w:t>
      </w:r>
    </w:p>
    <w:p w14:paraId="5F18B618" w14:textId="77777777"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eastAsia="Times New Roman" w:hAnsi="Times New Roman" w:cs="Times New Roman"/>
          <w:spacing w:val="-2"/>
          <w:sz w:val="24"/>
          <w:szCs w:val="24"/>
        </w:rPr>
      </w:pPr>
    </w:p>
    <w:p w14:paraId="520E97FA" w14:textId="6412419B" w:rsidR="00F737C9" w:rsidRPr="005C55E7" w:rsidRDefault="000D4AD7"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w:t>
      </w:r>
      <w:r w:rsidR="00F737C9" w:rsidRPr="005C55E7">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FP</w:t>
      </w:r>
      <w:r w:rsidR="00F737C9" w:rsidRPr="005C55E7">
        <w:rPr>
          <w:rFonts w:ascii="Times New Roman" w:eastAsia="Times New Roman" w:hAnsi="Times New Roman" w:cs="Times New Roman"/>
          <w:spacing w:val="-2"/>
          <w:sz w:val="24"/>
          <w:szCs w:val="24"/>
        </w:rPr>
        <w:t xml:space="preserve"> will be available by contacting </w:t>
      </w:r>
      <w:r w:rsidR="00F33093">
        <w:rPr>
          <w:rFonts w:ascii="Times New Roman" w:eastAsia="Times New Roman" w:hAnsi="Times New Roman" w:cs="Times New Roman"/>
          <w:spacing w:val="-2"/>
          <w:sz w:val="24"/>
          <w:szCs w:val="24"/>
        </w:rPr>
        <w:t xml:space="preserve">Jack Love </w:t>
      </w:r>
      <w:r w:rsidR="00F33093" w:rsidRPr="00F33093">
        <w:rPr>
          <w:rFonts w:ascii="Times New Roman" w:eastAsia="Times New Roman" w:hAnsi="Times New Roman" w:cs="Times New Roman"/>
          <w:spacing w:val="-2"/>
          <w:sz w:val="24"/>
          <w:szCs w:val="24"/>
        </w:rPr>
        <w:t>Procurement Specialist Senior</w:t>
      </w:r>
      <w:r w:rsidR="00DB0126" w:rsidRPr="005C55E7">
        <w:rPr>
          <w:rFonts w:ascii="Times New Roman" w:eastAsia="Times New Roman" w:hAnsi="Times New Roman" w:cs="Times New Roman"/>
          <w:spacing w:val="-2"/>
          <w:sz w:val="24"/>
          <w:szCs w:val="24"/>
        </w:rPr>
        <w:t xml:space="preserve"> at 102 Grant </w:t>
      </w:r>
      <w:r w:rsidR="00F737C9" w:rsidRPr="005C55E7">
        <w:rPr>
          <w:rFonts w:ascii="Times New Roman" w:eastAsia="Times New Roman" w:hAnsi="Times New Roman" w:cs="Times New Roman"/>
          <w:spacing w:val="-2"/>
          <w:sz w:val="24"/>
          <w:szCs w:val="24"/>
        </w:rPr>
        <w:t>Avenue (</w:t>
      </w:r>
      <w:r w:rsidR="00DB0126" w:rsidRPr="005C55E7">
        <w:rPr>
          <w:rFonts w:ascii="Times New Roman" w:eastAsia="Times New Roman" w:hAnsi="Times New Roman" w:cs="Times New Roman"/>
          <w:spacing w:val="-2"/>
          <w:sz w:val="24"/>
          <w:szCs w:val="24"/>
        </w:rPr>
        <w:t>First Floor</w:t>
      </w:r>
      <w:r w:rsidR="00F737C9" w:rsidRPr="005C55E7">
        <w:rPr>
          <w:rFonts w:ascii="Times New Roman" w:eastAsia="Times New Roman" w:hAnsi="Times New Roman" w:cs="Times New Roman"/>
          <w:spacing w:val="-2"/>
          <w:sz w:val="24"/>
          <w:szCs w:val="24"/>
        </w:rPr>
        <w:t xml:space="preserve"> Floor), Santa Fe, New Mexico 87501, by telephone at </w:t>
      </w:r>
      <w:r w:rsidR="00DB0126" w:rsidRPr="005C55E7">
        <w:rPr>
          <w:rFonts w:ascii="Times New Roman" w:eastAsia="Times New Roman" w:hAnsi="Times New Roman" w:cs="Times New Roman"/>
          <w:spacing w:val="-2"/>
          <w:sz w:val="24"/>
          <w:szCs w:val="24"/>
        </w:rPr>
        <w:t>(505)-986-</w:t>
      </w:r>
      <w:r w:rsidR="005C7C09">
        <w:rPr>
          <w:rFonts w:ascii="Times New Roman" w:eastAsia="Times New Roman" w:hAnsi="Times New Roman" w:cs="Times New Roman"/>
          <w:spacing w:val="-2"/>
          <w:sz w:val="24"/>
          <w:szCs w:val="24"/>
        </w:rPr>
        <w:t>6209</w:t>
      </w:r>
      <w:r w:rsidR="00F737C9" w:rsidRPr="005C55E7">
        <w:rPr>
          <w:rFonts w:ascii="Times New Roman" w:eastAsia="Times New Roman" w:hAnsi="Times New Roman" w:cs="Times New Roman"/>
          <w:spacing w:val="-2"/>
          <w:sz w:val="24"/>
          <w:szCs w:val="24"/>
        </w:rPr>
        <w:t xml:space="preserve"> or by email at </w:t>
      </w:r>
      <w:hyperlink r:id="rId14" w:history="1">
        <w:r w:rsidR="005C7C09" w:rsidRPr="000209D1">
          <w:rPr>
            <w:rStyle w:val="Hyperlink"/>
            <w:rFonts w:ascii="Times New Roman" w:eastAsia="Times New Roman" w:hAnsi="Times New Roman" w:cs="Times New Roman"/>
            <w:spacing w:val="-2"/>
            <w:sz w:val="24"/>
            <w:szCs w:val="24"/>
          </w:rPr>
          <w:t>Jalove@santafecountynm.gov</w:t>
        </w:r>
      </w:hyperlink>
      <w:r w:rsidR="00DB0126" w:rsidRPr="005C55E7">
        <w:rPr>
          <w:rFonts w:ascii="Times New Roman" w:eastAsia="Times New Roman" w:hAnsi="Times New Roman" w:cs="Times New Roman"/>
          <w:spacing w:val="-2"/>
          <w:sz w:val="24"/>
          <w:szCs w:val="24"/>
        </w:rPr>
        <w:t xml:space="preserve"> </w:t>
      </w:r>
      <w:r w:rsidR="00F737C9" w:rsidRPr="005C55E7">
        <w:rPr>
          <w:rFonts w:ascii="Times New Roman" w:eastAsia="Times New Roman" w:hAnsi="Times New Roman" w:cs="Times New Roman"/>
          <w:spacing w:val="-2"/>
          <w:sz w:val="24"/>
          <w:szCs w:val="24"/>
        </w:rPr>
        <w:t xml:space="preserve">or on our website at </w:t>
      </w:r>
      <w:hyperlink r:id="rId15" w:history="1">
        <w:r w:rsidR="005C7C09" w:rsidRPr="00D9392B">
          <w:rPr>
            <w:rStyle w:val="Hyperlink"/>
            <w:rFonts w:ascii="Times New Roman" w:hAnsi="Times New Roman" w:cs="Times New Roman"/>
            <w:sz w:val="24"/>
            <w:szCs w:val="24"/>
          </w:rPr>
          <w:t>https://www.santafecountynm.gov/finance/purchasing-division/current-bid-solicitations</w:t>
        </w:r>
      </w:hyperlink>
    </w:p>
    <w:p w14:paraId="14E922D2" w14:textId="77777777" w:rsidR="00F737C9" w:rsidRPr="005C55E7"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eastAsia="Times New Roman" w:hAnsi="Times New Roman" w:cs="Times New Roman"/>
          <w:spacing w:val="-2"/>
          <w:sz w:val="24"/>
          <w:szCs w:val="24"/>
        </w:rPr>
      </w:pPr>
      <w:r w:rsidRPr="005C55E7">
        <w:rPr>
          <w:rFonts w:ascii="Times New Roman" w:eastAsia="Times New Roman" w:hAnsi="Times New Roman" w:cs="Times New Roman"/>
          <w:spacing w:val="-2"/>
          <w:sz w:val="24"/>
          <w:szCs w:val="24"/>
        </w:rPr>
        <w:t xml:space="preserve"> </w:t>
      </w:r>
    </w:p>
    <w:p w14:paraId="4EE99354" w14:textId="7110A950" w:rsidR="00F737C9" w:rsidRPr="005C55E7" w:rsidRDefault="00F737C9" w:rsidP="008728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left"/>
        <w:rPr>
          <w:rFonts w:ascii="Times New Roman" w:eastAsia="Times New Roman" w:hAnsi="Times New Roman" w:cs="Times New Roman"/>
          <w:sz w:val="24"/>
          <w:szCs w:val="24"/>
        </w:rPr>
      </w:pPr>
      <w:r w:rsidRPr="005C55E7">
        <w:rPr>
          <w:rFonts w:ascii="Times New Roman" w:eastAsia="Times New Roman" w:hAnsi="Times New Roman" w:cs="Times New Roman"/>
          <w:sz w:val="24"/>
          <w:szCs w:val="24"/>
        </w:rPr>
        <w:t xml:space="preserve">PROPOSALS RECEIVED AFTER THE DATE AND TIME SPECIFIED ABOVE WILL NOT BE CONSIDERED AND WILL BE REJECTED.  </w:t>
      </w:r>
    </w:p>
    <w:p w14:paraId="71C5CA77"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eastAsia="Times New Roman" w:hAnsi="Times New Roman" w:cs="Times New Roman"/>
          <w:sz w:val="24"/>
          <w:szCs w:val="24"/>
        </w:rPr>
      </w:pPr>
    </w:p>
    <w:p w14:paraId="4BF525F9"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eastAsia="Times New Roman" w:hAnsi="Times New Roman" w:cs="Times New Roman"/>
          <w:sz w:val="24"/>
          <w:szCs w:val="24"/>
        </w:rPr>
      </w:pPr>
    </w:p>
    <w:p w14:paraId="16BEAD48" w14:textId="77777777" w:rsidR="00F737C9" w:rsidRPr="00EB50E1" w:rsidRDefault="00F737C9" w:rsidP="008728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left"/>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 xml:space="preserve">Santa Fe County </w:t>
      </w:r>
    </w:p>
    <w:p w14:paraId="2C0A653F" w14:textId="77777777" w:rsidR="00F737C9" w:rsidRDefault="00F737C9" w:rsidP="008728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left"/>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Purchasing Division</w:t>
      </w:r>
    </w:p>
    <w:p w14:paraId="25DADD4F" w14:textId="77777777" w:rsidR="00BF2D5B" w:rsidRDefault="00BF2D5B" w:rsidP="008728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left"/>
        <w:rPr>
          <w:rFonts w:ascii="Times New Roman" w:eastAsia="Times New Roman" w:hAnsi="Times New Roman" w:cs="Times New Roman"/>
          <w:sz w:val="24"/>
          <w:szCs w:val="24"/>
        </w:rPr>
      </w:pPr>
    </w:p>
    <w:p w14:paraId="648E17BC" w14:textId="36231F09" w:rsidR="00F737C9" w:rsidRPr="00EB50E1" w:rsidRDefault="00BF2D5B" w:rsidP="00C817A1">
      <w:pPr>
        <w:jc w:val="left"/>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Advertised:</w:t>
      </w:r>
      <w:r w:rsidR="00C817A1">
        <w:rPr>
          <w:rFonts w:ascii="Times New Roman" w:eastAsia="Times New Roman" w:hAnsi="Times New Roman" w:cs="Times New Roman"/>
          <w:sz w:val="24"/>
          <w:szCs w:val="24"/>
        </w:rPr>
        <w:t xml:space="preserve"> January 27, 2025</w:t>
      </w:r>
    </w:p>
    <w:p w14:paraId="3A317C30" w14:textId="77777777" w:rsidR="00F737C9"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eastAsia="Times New Roman" w:hAnsi="Times New Roman" w:cs="Times New Roman"/>
          <w:sz w:val="24"/>
          <w:szCs w:val="24"/>
          <w:u w:val="single"/>
        </w:rPr>
      </w:pPr>
    </w:p>
    <w:p w14:paraId="1775FEB4" w14:textId="77777777" w:rsidR="00F737C9"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eastAsia="Times New Roman" w:hAnsi="Times New Roman" w:cs="Times New Roman"/>
          <w:sz w:val="24"/>
          <w:szCs w:val="24"/>
          <w:u w:val="single"/>
        </w:rPr>
      </w:pPr>
    </w:p>
    <w:p w14:paraId="24B8FAE3" w14:textId="63B65BC8" w:rsidR="00612E62" w:rsidRDefault="00612E62"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eastAsia="Times New Roman" w:hAnsi="Times New Roman" w:cs="Times New Roman"/>
          <w:sz w:val="24"/>
          <w:szCs w:val="24"/>
          <w:u w:val="single"/>
        </w:rPr>
      </w:pPr>
    </w:p>
    <w:p w14:paraId="65EBF7D2" w14:textId="77777777" w:rsidR="00E83796" w:rsidRDefault="00E83796"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eastAsia="Times New Roman" w:hAnsi="Times New Roman" w:cs="Times New Roman"/>
          <w:sz w:val="24"/>
          <w:szCs w:val="24"/>
          <w:u w:val="single"/>
        </w:rPr>
      </w:pPr>
    </w:p>
    <w:p w14:paraId="1A74FA65" w14:textId="77777777" w:rsidR="00C817A1" w:rsidRDefault="00C817A1"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eastAsia="Times New Roman" w:hAnsi="Times New Roman" w:cs="Times New Roman"/>
          <w:sz w:val="24"/>
          <w:szCs w:val="24"/>
          <w:u w:val="single"/>
        </w:rPr>
      </w:pPr>
    </w:p>
    <w:p w14:paraId="677D927B" w14:textId="77777777" w:rsidR="00951E20" w:rsidRDefault="00951E20"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eastAsia="Times New Roman" w:hAnsi="Times New Roman" w:cs="Times New Roman"/>
          <w:sz w:val="24"/>
          <w:szCs w:val="24"/>
          <w:u w:val="single"/>
        </w:rPr>
      </w:pPr>
    </w:p>
    <w:bookmarkEnd w:id="0"/>
    <w:bookmarkEnd w:id="1"/>
    <w:p w14:paraId="5769657A" w14:textId="77777777" w:rsidR="00F737C9" w:rsidRPr="00EB50E1" w:rsidRDefault="00F737C9" w:rsidP="0087287C">
      <w:pPr>
        <w:suppressAutoHyphens/>
        <w:rPr>
          <w:rFonts w:ascii="Times New Roman" w:eastAsia="Times New Roman" w:hAnsi="Times New Roman" w:cs="Times New Roman"/>
          <w:b/>
          <w:sz w:val="24"/>
          <w:szCs w:val="24"/>
        </w:rPr>
      </w:pPr>
      <w:r w:rsidRPr="00EB50E1">
        <w:rPr>
          <w:rFonts w:ascii="Times New Roman" w:eastAsia="Times New Roman" w:hAnsi="Times New Roman" w:cs="Times New Roman"/>
          <w:b/>
          <w:sz w:val="24"/>
          <w:szCs w:val="24"/>
        </w:rPr>
        <w:t xml:space="preserve">II.   </w:t>
      </w:r>
      <w:r w:rsidR="00B04468">
        <w:rPr>
          <w:rFonts w:ascii="Times New Roman" w:eastAsia="Times New Roman" w:hAnsi="Times New Roman" w:cs="Times New Roman"/>
          <w:b/>
          <w:sz w:val="24"/>
          <w:szCs w:val="24"/>
        </w:rPr>
        <w:t>INTRODUCTION</w:t>
      </w:r>
    </w:p>
    <w:p w14:paraId="0166EFA3" w14:textId="77777777" w:rsidR="00F737C9" w:rsidRPr="00EB50E1" w:rsidRDefault="00F737C9" w:rsidP="00400D5B">
      <w:pPr>
        <w:keepNext/>
        <w:widowControl w:val="0"/>
        <w:numPr>
          <w:ilvl w:val="0"/>
          <w:numId w:val="5"/>
        </w:numPr>
        <w:spacing w:before="240" w:after="60"/>
        <w:ind w:left="720"/>
        <w:jc w:val="left"/>
        <w:outlineLvl w:val="0"/>
        <w:rPr>
          <w:rFonts w:ascii="Times New Roman" w:eastAsia="Times New Roman" w:hAnsi="Times New Roman" w:cs="Times New Roman"/>
          <w:kern w:val="28"/>
          <w:sz w:val="24"/>
          <w:szCs w:val="24"/>
        </w:rPr>
      </w:pPr>
      <w:bookmarkStart w:id="4" w:name="_Toc290901685"/>
      <w:r w:rsidRPr="00EB50E1">
        <w:rPr>
          <w:rFonts w:ascii="Times New Roman" w:eastAsia="Times New Roman" w:hAnsi="Times New Roman" w:cs="Times New Roman"/>
          <w:kern w:val="28"/>
          <w:sz w:val="24"/>
          <w:szCs w:val="24"/>
          <w:u w:val="single"/>
        </w:rPr>
        <w:t>PURPOSE OF THIS REQUEST FOR PROPOSAL</w:t>
      </w:r>
      <w:bookmarkEnd w:id="4"/>
      <w:r w:rsidRPr="00EB50E1">
        <w:rPr>
          <w:rFonts w:ascii="Times New Roman" w:eastAsia="Times New Roman" w:hAnsi="Times New Roman" w:cs="Times New Roman"/>
          <w:kern w:val="28"/>
          <w:sz w:val="24"/>
          <w:szCs w:val="24"/>
        </w:rPr>
        <w:t xml:space="preserve"> </w:t>
      </w:r>
    </w:p>
    <w:p w14:paraId="6503EC6C" w14:textId="77777777" w:rsidR="00F737C9" w:rsidRPr="00EB50E1" w:rsidRDefault="00F737C9" w:rsidP="00F737C9">
      <w:pPr>
        <w:ind w:left="1080"/>
        <w:rPr>
          <w:rFonts w:ascii="Times New Roman" w:eastAsia="Times New Roman" w:hAnsi="Times New Roman" w:cs="Times New Roman"/>
          <w:sz w:val="24"/>
          <w:szCs w:val="24"/>
        </w:rPr>
      </w:pPr>
    </w:p>
    <w:p w14:paraId="6291CB84" w14:textId="5AF815CF" w:rsidR="00FF5172" w:rsidRDefault="1E0FDCCE" w:rsidP="002E624A">
      <w:pPr>
        <w:jc w:val="both"/>
        <w:rPr>
          <w:rFonts w:ascii="Times New Roman" w:eastAsia="Times New Roman" w:hAnsi="Times New Roman" w:cs="Helvetica"/>
          <w:color w:val="000000"/>
          <w:sz w:val="24"/>
          <w:szCs w:val="24"/>
        </w:rPr>
      </w:pPr>
      <w:r w:rsidRPr="6B5A29F9">
        <w:rPr>
          <w:rFonts w:ascii="Times New Roman" w:eastAsia="Times New Roman" w:hAnsi="Times New Roman" w:cs="Times New Roman"/>
          <w:sz w:val="24"/>
          <w:szCs w:val="24"/>
        </w:rPr>
        <w:t xml:space="preserve">Santa Fe County (the </w:t>
      </w:r>
      <w:r w:rsidR="0B375DB1" w:rsidRPr="6B5A29F9">
        <w:rPr>
          <w:rFonts w:ascii="Times New Roman" w:eastAsia="Times New Roman" w:hAnsi="Times New Roman" w:cs="Times New Roman"/>
          <w:sz w:val="24"/>
          <w:szCs w:val="24"/>
        </w:rPr>
        <w:t>“</w:t>
      </w:r>
      <w:r w:rsidRPr="6B5A29F9">
        <w:rPr>
          <w:rFonts w:ascii="Times New Roman" w:eastAsia="Times New Roman" w:hAnsi="Times New Roman" w:cs="Times New Roman"/>
          <w:sz w:val="24"/>
          <w:szCs w:val="24"/>
        </w:rPr>
        <w:t xml:space="preserve">County”) is soliciting proposals to provide </w:t>
      </w:r>
      <w:r w:rsidR="7AF34FD2" w:rsidRPr="6B5A29F9">
        <w:rPr>
          <w:rFonts w:ascii="Times New Roman" w:eastAsia="Times New Roman" w:hAnsi="Times New Roman" w:cs="Times New Roman"/>
          <w:sz w:val="24"/>
          <w:szCs w:val="24"/>
        </w:rPr>
        <w:t xml:space="preserve">the services of debit or credit card or electronic transfers for payment, for several </w:t>
      </w:r>
      <w:r w:rsidRPr="6B5A29F9">
        <w:rPr>
          <w:rFonts w:ascii="Times New Roman" w:eastAsia="Times New Roman" w:hAnsi="Times New Roman" w:cs="Times New Roman"/>
          <w:sz w:val="24"/>
          <w:szCs w:val="24"/>
        </w:rPr>
        <w:t xml:space="preserve">County departments. </w:t>
      </w:r>
      <w:r w:rsidRPr="6B5A29F9">
        <w:rPr>
          <w:rFonts w:ascii="Times New Roman" w:eastAsia="Times New Roman" w:hAnsi="Times New Roman" w:cs="Helvetica"/>
          <w:color w:val="000000" w:themeColor="text1"/>
          <w:sz w:val="24"/>
          <w:szCs w:val="24"/>
        </w:rPr>
        <w:t xml:space="preserve">The County seeks a Contractor to provide </w:t>
      </w:r>
      <w:r w:rsidR="7AF34FD2" w:rsidRPr="6B5A29F9">
        <w:rPr>
          <w:rFonts w:ascii="Times New Roman" w:eastAsia="Times New Roman" w:hAnsi="Times New Roman" w:cs="Helvetica"/>
          <w:color w:val="000000" w:themeColor="text1"/>
          <w:sz w:val="24"/>
          <w:szCs w:val="24"/>
        </w:rPr>
        <w:t xml:space="preserve"> debit or credit </w:t>
      </w:r>
      <w:r w:rsidRPr="6B5A29F9">
        <w:rPr>
          <w:rFonts w:ascii="Times New Roman" w:eastAsia="Times New Roman" w:hAnsi="Times New Roman" w:cs="Helvetica"/>
          <w:color w:val="000000" w:themeColor="text1"/>
          <w:sz w:val="24"/>
          <w:szCs w:val="24"/>
        </w:rPr>
        <w:t>card acceptance and processing</w:t>
      </w:r>
      <w:r w:rsidR="7AF34FD2" w:rsidRPr="6B5A29F9">
        <w:rPr>
          <w:rFonts w:ascii="Times New Roman" w:eastAsia="Times New Roman" w:hAnsi="Times New Roman" w:cs="Helvetica"/>
          <w:color w:val="000000" w:themeColor="text1"/>
          <w:sz w:val="24"/>
          <w:szCs w:val="24"/>
        </w:rPr>
        <w:t xml:space="preserve"> for</w:t>
      </w:r>
      <w:r w:rsidRPr="6B5A29F9">
        <w:rPr>
          <w:rFonts w:ascii="Times New Roman" w:eastAsia="Times New Roman" w:hAnsi="Times New Roman" w:cs="Helvetica"/>
          <w:color w:val="000000" w:themeColor="text1"/>
          <w:sz w:val="24"/>
          <w:szCs w:val="24"/>
        </w:rPr>
        <w:t xml:space="preserve"> multiple County </w:t>
      </w:r>
      <w:r w:rsidR="7DC7F371" w:rsidRPr="6B5A29F9">
        <w:rPr>
          <w:rFonts w:ascii="Times New Roman" w:eastAsia="Times New Roman" w:hAnsi="Times New Roman" w:cs="Helvetica"/>
          <w:color w:val="000000" w:themeColor="text1"/>
          <w:sz w:val="24"/>
          <w:szCs w:val="24"/>
        </w:rPr>
        <w:t>d</w:t>
      </w:r>
      <w:r w:rsidRPr="6B5A29F9">
        <w:rPr>
          <w:rFonts w:ascii="Times New Roman" w:eastAsia="Times New Roman" w:hAnsi="Times New Roman" w:cs="Helvetica"/>
          <w:color w:val="000000" w:themeColor="text1"/>
          <w:sz w:val="24"/>
          <w:szCs w:val="24"/>
        </w:rPr>
        <w:t>epartments</w:t>
      </w:r>
      <w:r w:rsidR="374A2102" w:rsidRPr="6B5A29F9">
        <w:rPr>
          <w:rFonts w:ascii="Times New Roman" w:eastAsia="Times New Roman" w:hAnsi="Times New Roman" w:cs="Helvetica"/>
          <w:color w:val="000000" w:themeColor="text1"/>
          <w:sz w:val="24"/>
          <w:szCs w:val="24"/>
        </w:rPr>
        <w:t xml:space="preserve"> </w:t>
      </w:r>
      <w:r w:rsidRPr="6B5A29F9">
        <w:rPr>
          <w:rFonts w:ascii="Times New Roman" w:eastAsia="Times New Roman" w:hAnsi="Times New Roman" w:cs="Helvetica"/>
          <w:color w:val="000000" w:themeColor="text1"/>
          <w:sz w:val="24"/>
          <w:szCs w:val="24"/>
        </w:rPr>
        <w:t>in accord</w:t>
      </w:r>
      <w:r w:rsidR="374A2102" w:rsidRPr="6B5A29F9">
        <w:rPr>
          <w:rFonts w:ascii="Times New Roman" w:eastAsia="Times New Roman" w:hAnsi="Times New Roman" w:cs="Helvetica"/>
          <w:color w:val="000000" w:themeColor="text1"/>
          <w:sz w:val="24"/>
          <w:szCs w:val="24"/>
        </w:rPr>
        <w:t xml:space="preserve">ance </w:t>
      </w:r>
      <w:r w:rsidR="7DC7F371" w:rsidRPr="6B5A29F9">
        <w:rPr>
          <w:rFonts w:ascii="Times New Roman" w:eastAsia="Times New Roman" w:hAnsi="Times New Roman" w:cs="Helvetica"/>
          <w:color w:val="000000" w:themeColor="text1"/>
          <w:sz w:val="24"/>
          <w:szCs w:val="24"/>
        </w:rPr>
        <w:t>with</w:t>
      </w:r>
      <w:r w:rsidR="374A2102" w:rsidRPr="6B5A29F9">
        <w:rPr>
          <w:rFonts w:ascii="Times New Roman" w:eastAsia="Times New Roman" w:hAnsi="Times New Roman" w:cs="Helvetica"/>
          <w:color w:val="000000" w:themeColor="text1"/>
          <w:sz w:val="24"/>
          <w:szCs w:val="24"/>
        </w:rPr>
        <w:t xml:space="preserve"> the Scope of </w:t>
      </w:r>
      <w:r w:rsidR="0B375DB1" w:rsidRPr="6B5A29F9">
        <w:rPr>
          <w:rFonts w:ascii="Times New Roman" w:eastAsia="Times New Roman" w:hAnsi="Times New Roman" w:cs="Helvetica"/>
          <w:color w:val="000000" w:themeColor="text1"/>
          <w:sz w:val="24"/>
          <w:szCs w:val="24"/>
        </w:rPr>
        <w:t>Services below</w:t>
      </w:r>
      <w:r w:rsidR="374A2102" w:rsidRPr="6B5A29F9">
        <w:rPr>
          <w:rFonts w:ascii="Times New Roman" w:eastAsia="Times New Roman" w:hAnsi="Times New Roman" w:cs="Helvetica"/>
          <w:color w:val="000000" w:themeColor="text1"/>
          <w:sz w:val="24"/>
          <w:szCs w:val="24"/>
        </w:rPr>
        <w:t>.</w:t>
      </w:r>
      <w:r w:rsidR="38EC36DC" w:rsidRPr="6B5A29F9">
        <w:rPr>
          <w:rFonts w:ascii="Times New Roman" w:eastAsia="Times New Roman" w:hAnsi="Times New Roman" w:cs="Helvetica"/>
          <w:color w:val="000000" w:themeColor="text1"/>
          <w:sz w:val="24"/>
          <w:szCs w:val="24"/>
        </w:rPr>
        <w:t xml:space="preserve">  Although the County makes no guarantee as to the volume or value of payments to be processed, the chart below provides information on the County’s current payment processing volume and value.  Only a portion of property taxes are currently collected by payment card.</w:t>
      </w:r>
    </w:p>
    <w:p w14:paraId="0E397BEB" w14:textId="2AE35C30" w:rsidR="00FF5172" w:rsidRDefault="00FF5172" w:rsidP="6B5A29F9">
      <w:pPr>
        <w:jc w:val="both"/>
        <w:rPr>
          <w:rFonts w:ascii="Times New Roman" w:eastAsia="Times New Roman" w:hAnsi="Times New Roman" w:cs="Helvetica"/>
          <w:color w:val="000000"/>
          <w:sz w:val="24"/>
          <w:szCs w:val="24"/>
          <w:highlight w:val="cyan"/>
        </w:rPr>
      </w:pPr>
      <w:r>
        <w:rPr>
          <w:rFonts w:ascii="Times New Roman" w:eastAsia="Times New Roman" w:hAnsi="Times New Roman" w:cs="Helvetica"/>
          <w:color w:val="000000"/>
          <w:sz w:val="24"/>
          <w:szCs w:val="24"/>
        </w:rPr>
        <w:tab/>
      </w:r>
      <w:r w:rsidR="683F1EC1">
        <w:rPr>
          <w:noProof/>
        </w:rPr>
        <w:drawing>
          <wp:inline distT="0" distB="0" distL="0" distR="0" wp14:anchorId="4F8BF2E6" wp14:editId="04FBFAFF">
            <wp:extent cx="6172200" cy="4511040"/>
            <wp:effectExtent l="0" t="0" r="0" b="3810"/>
            <wp:docPr id="1986028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6172200" cy="4511040"/>
                    </a:xfrm>
                    <a:prstGeom prst="rect">
                      <a:avLst/>
                    </a:prstGeom>
                  </pic:spPr>
                </pic:pic>
              </a:graphicData>
            </a:graphic>
          </wp:inline>
        </w:drawing>
      </w:r>
    </w:p>
    <w:p w14:paraId="037D1D48" w14:textId="52F7876D" w:rsidR="00FF7A57" w:rsidRPr="007B7A85" w:rsidRDefault="47B6551A" w:rsidP="00FF7A57">
      <w:pPr>
        <w:autoSpaceDE w:val="0"/>
        <w:autoSpaceDN w:val="0"/>
        <w:adjustRightInd w:val="0"/>
        <w:rPr>
          <w:rFonts w:ascii="Times New Roman" w:hAnsi="Times New Roman" w:cs="Times New Roman"/>
          <w:color w:val="000000"/>
        </w:rPr>
      </w:pPr>
      <w:r w:rsidRPr="6B5A29F9">
        <w:rPr>
          <w:rFonts w:ascii="Times New Roman" w:hAnsi="Times New Roman" w:cs="Times New Roman"/>
          <w:b/>
          <w:bCs/>
          <w:color w:val="000000" w:themeColor="text1"/>
        </w:rPr>
        <w:t xml:space="preserve">Chart of Santa Fe County Incoming Payment Details for </w:t>
      </w:r>
      <w:r w:rsidR="683F1EC1" w:rsidRPr="6B5A29F9">
        <w:rPr>
          <w:rFonts w:ascii="Times New Roman" w:hAnsi="Times New Roman" w:cs="Times New Roman"/>
          <w:b/>
          <w:bCs/>
          <w:color w:val="000000" w:themeColor="text1"/>
        </w:rPr>
        <w:t>Calendar</w:t>
      </w:r>
      <w:r w:rsidRPr="6B5A29F9">
        <w:rPr>
          <w:rFonts w:ascii="Times New Roman" w:hAnsi="Times New Roman" w:cs="Times New Roman"/>
          <w:b/>
          <w:bCs/>
          <w:color w:val="000000" w:themeColor="text1"/>
        </w:rPr>
        <w:t xml:space="preserve"> Year 2024 </w:t>
      </w:r>
    </w:p>
    <w:p w14:paraId="6818E446" w14:textId="77777777" w:rsidR="00F737C9" w:rsidRPr="00EB50E1" w:rsidRDefault="00F737C9" w:rsidP="00F737C9">
      <w:pPr>
        <w:rPr>
          <w:rFonts w:ascii="Times New Roman" w:eastAsia="Times New Roman" w:hAnsi="Times New Roman" w:cs="Helvetica"/>
          <w:color w:val="000000"/>
          <w:sz w:val="24"/>
          <w:szCs w:val="24"/>
        </w:rPr>
      </w:pPr>
    </w:p>
    <w:p w14:paraId="1DFA4FFC" w14:textId="5AE72148" w:rsidR="00F737C9" w:rsidRPr="00A82189" w:rsidRDefault="1E0FDCCE" w:rsidP="6B5A29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left"/>
        <w:rPr>
          <w:rFonts w:ascii="Times New Roman" w:eastAsia="Times New Roman" w:hAnsi="Times New Roman" w:cs="Times New Roman"/>
          <w:sz w:val="24"/>
          <w:szCs w:val="24"/>
          <w:u w:val="single"/>
        </w:rPr>
      </w:pPr>
      <w:r w:rsidRPr="6B5A29F9">
        <w:rPr>
          <w:rFonts w:ascii="Times New Roman" w:eastAsia="Times New Roman" w:hAnsi="Times New Roman" w:cs="Times New Roman"/>
          <w:sz w:val="24"/>
          <w:szCs w:val="24"/>
        </w:rPr>
        <w:t>B</w:t>
      </w:r>
      <w:r w:rsidR="62F993C8" w:rsidRPr="6B5A29F9">
        <w:rPr>
          <w:rFonts w:ascii="Times New Roman" w:eastAsia="Times New Roman" w:hAnsi="Times New Roman" w:cs="Times New Roman"/>
          <w:sz w:val="24"/>
          <w:szCs w:val="24"/>
        </w:rPr>
        <w:t>.</w:t>
      </w:r>
      <w:r w:rsidR="002E624A">
        <w:tab/>
      </w:r>
      <w:r w:rsidR="62F993C8" w:rsidRPr="6B5A29F9">
        <w:rPr>
          <w:rFonts w:ascii="Times New Roman" w:eastAsia="Times New Roman" w:hAnsi="Times New Roman" w:cs="Times New Roman"/>
          <w:sz w:val="24"/>
          <w:szCs w:val="24"/>
          <w:u w:val="single"/>
        </w:rPr>
        <w:t xml:space="preserve">SCOPE OF </w:t>
      </w:r>
      <w:r w:rsidR="0B375DB1" w:rsidRPr="6B5A29F9">
        <w:rPr>
          <w:rFonts w:ascii="Times New Roman" w:eastAsia="Times New Roman" w:hAnsi="Times New Roman" w:cs="Times New Roman"/>
          <w:sz w:val="24"/>
          <w:szCs w:val="24"/>
          <w:u w:val="single"/>
        </w:rPr>
        <w:t>SERVICES</w:t>
      </w:r>
    </w:p>
    <w:p w14:paraId="26DB485F" w14:textId="77777777"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eastAsia="Times New Roman" w:hAnsi="Times New Roman" w:cs="Times New Roman"/>
          <w:sz w:val="24"/>
          <w:szCs w:val="24"/>
        </w:rPr>
      </w:pPr>
    </w:p>
    <w:p w14:paraId="45742579" w14:textId="586BC704" w:rsidR="00F737C9" w:rsidRPr="00A82189" w:rsidRDefault="62F993C8" w:rsidP="6B5A29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eastAsia="Times New Roman" w:hAnsi="Times New Roman" w:cs="Times New Roman"/>
          <w:sz w:val="24"/>
          <w:szCs w:val="24"/>
        </w:rPr>
      </w:pPr>
      <w:r w:rsidRPr="6B5A29F9">
        <w:rPr>
          <w:rFonts w:ascii="Times New Roman" w:eastAsia="Times New Roman" w:hAnsi="Times New Roman" w:cs="Times New Roman"/>
          <w:sz w:val="24"/>
          <w:szCs w:val="24"/>
        </w:rPr>
        <w:t xml:space="preserve">All qualified institutions are invited to submit a proposal. Institutions responding to this RFP must be able to demonstrate a capacity to meet the County’s requirements as stated in the Scope of </w:t>
      </w:r>
      <w:r w:rsidR="7AF34FD2" w:rsidRPr="6B5A29F9">
        <w:rPr>
          <w:rFonts w:ascii="Times New Roman" w:eastAsia="Times New Roman" w:hAnsi="Times New Roman" w:cs="Times New Roman"/>
          <w:sz w:val="24"/>
          <w:szCs w:val="24"/>
        </w:rPr>
        <w:t>S</w:t>
      </w:r>
      <w:r w:rsidR="0B375DB1" w:rsidRPr="6B5A29F9">
        <w:rPr>
          <w:rFonts w:ascii="Times New Roman" w:eastAsia="Times New Roman" w:hAnsi="Times New Roman" w:cs="Times New Roman"/>
          <w:sz w:val="24"/>
          <w:szCs w:val="24"/>
        </w:rPr>
        <w:t>ervices</w:t>
      </w:r>
      <w:r w:rsidRPr="6B5A29F9">
        <w:rPr>
          <w:rFonts w:ascii="Times New Roman" w:eastAsia="Times New Roman" w:hAnsi="Times New Roman" w:cs="Times New Roman"/>
          <w:sz w:val="24"/>
          <w:szCs w:val="24"/>
        </w:rPr>
        <w:t xml:space="preserve">.  </w:t>
      </w:r>
    </w:p>
    <w:p w14:paraId="13CE7F4E" w14:textId="77777777" w:rsidR="00F737C9" w:rsidRPr="00A82189" w:rsidRDefault="00F737C9" w:rsidP="00F737C9">
      <w:pPr>
        <w:jc w:val="both"/>
        <w:rPr>
          <w:rFonts w:ascii="Times New Roman" w:eastAsia="Times New Roman" w:hAnsi="Times New Roman" w:cs="Times New Roman"/>
          <w:bCs/>
          <w:sz w:val="24"/>
          <w:szCs w:val="24"/>
        </w:rPr>
      </w:pPr>
    </w:p>
    <w:p w14:paraId="73F69FD6" w14:textId="7D355313" w:rsidR="00F737C9" w:rsidRPr="00A82189" w:rsidRDefault="00F737C9" w:rsidP="00F737C9">
      <w:pPr>
        <w:jc w:val="both"/>
        <w:rPr>
          <w:rFonts w:ascii="Times New Roman" w:eastAsia="Times New Roman" w:hAnsi="Times New Roman" w:cs="Times New Roman"/>
          <w:sz w:val="24"/>
          <w:szCs w:val="24"/>
        </w:rPr>
      </w:pPr>
      <w:r w:rsidRPr="00A82189">
        <w:rPr>
          <w:rFonts w:ascii="Times New Roman" w:eastAsia="Times New Roman" w:hAnsi="Times New Roman" w:cs="Times New Roman"/>
          <w:bCs/>
          <w:sz w:val="24"/>
          <w:szCs w:val="24"/>
        </w:rPr>
        <w:t xml:space="preserve">The </w:t>
      </w:r>
      <w:r w:rsidR="0087287C" w:rsidRPr="00A82189">
        <w:rPr>
          <w:rFonts w:ascii="Times New Roman" w:eastAsia="Times New Roman" w:hAnsi="Times New Roman" w:cs="Times New Roman"/>
          <w:bCs/>
          <w:sz w:val="24"/>
          <w:szCs w:val="24"/>
        </w:rPr>
        <w:t xml:space="preserve">Contractor </w:t>
      </w:r>
      <w:r w:rsidR="000D4AD7">
        <w:rPr>
          <w:rFonts w:ascii="Times New Roman" w:eastAsia="Times New Roman" w:hAnsi="Times New Roman" w:cs="Times New Roman"/>
          <w:bCs/>
          <w:sz w:val="24"/>
          <w:szCs w:val="24"/>
        </w:rPr>
        <w:t>will</w:t>
      </w:r>
      <w:r w:rsidRPr="00A82189">
        <w:rPr>
          <w:rFonts w:ascii="Times New Roman" w:eastAsia="Times New Roman" w:hAnsi="Times New Roman" w:cs="Times New Roman"/>
          <w:bCs/>
          <w:sz w:val="24"/>
          <w:szCs w:val="24"/>
        </w:rPr>
        <w:t xml:space="preserve">: </w:t>
      </w:r>
      <w:r w:rsidRPr="00A82189">
        <w:rPr>
          <w:rFonts w:ascii="Times New Roman" w:eastAsia="Times New Roman" w:hAnsi="Times New Roman" w:cs="Times New Roman"/>
          <w:sz w:val="24"/>
          <w:szCs w:val="24"/>
        </w:rPr>
        <w:t xml:space="preserve"> </w:t>
      </w:r>
    </w:p>
    <w:p w14:paraId="575EC00A" w14:textId="77777777" w:rsidR="00F737C9" w:rsidRPr="00A82189" w:rsidRDefault="00F737C9" w:rsidP="00F737C9">
      <w:pPr>
        <w:jc w:val="both"/>
        <w:rPr>
          <w:rFonts w:ascii="Times New Roman" w:eastAsia="Times New Roman" w:hAnsi="Times New Roman" w:cs="Times New Roman"/>
          <w:sz w:val="24"/>
          <w:szCs w:val="24"/>
        </w:rPr>
      </w:pPr>
    </w:p>
    <w:p w14:paraId="68FA1DAA" w14:textId="5F314265" w:rsidR="0087287C" w:rsidRPr="0087287C" w:rsidRDefault="0087287C" w:rsidP="00400D5B">
      <w:pPr>
        <w:pStyle w:val="ListParagraph"/>
        <w:numPr>
          <w:ilvl w:val="0"/>
          <w:numId w:val="27"/>
        </w:numPr>
        <w:jc w:val="both"/>
        <w:rPr>
          <w:rFonts w:ascii="Times New Roman" w:hAnsi="Times New Roman" w:cs="Times New Roman"/>
          <w:sz w:val="24"/>
          <w:szCs w:val="24"/>
        </w:rPr>
      </w:pPr>
      <w:r w:rsidRPr="00A82189">
        <w:rPr>
          <w:rFonts w:ascii="Times New Roman" w:hAnsi="Times New Roman" w:cs="Times New Roman"/>
          <w:sz w:val="24"/>
          <w:szCs w:val="24"/>
        </w:rPr>
        <w:t>Provide options for County departments to accept</w:t>
      </w:r>
      <w:r w:rsidR="00D72A23" w:rsidRPr="00A82189">
        <w:rPr>
          <w:rFonts w:ascii="Times New Roman" w:hAnsi="Times New Roman" w:cs="Times New Roman"/>
          <w:sz w:val="24"/>
          <w:szCs w:val="24"/>
        </w:rPr>
        <w:t xml:space="preserve"> </w:t>
      </w:r>
      <w:r w:rsidR="007F0F38">
        <w:rPr>
          <w:rFonts w:ascii="Times New Roman" w:hAnsi="Times New Roman" w:cs="Times New Roman"/>
          <w:sz w:val="24"/>
          <w:szCs w:val="24"/>
        </w:rPr>
        <w:t>debit or credit card or electronic transfer for</w:t>
      </w:r>
      <w:r w:rsidRPr="00A82189">
        <w:rPr>
          <w:rFonts w:ascii="Times New Roman" w:hAnsi="Times New Roman" w:cs="Times New Roman"/>
          <w:sz w:val="24"/>
          <w:szCs w:val="24"/>
        </w:rPr>
        <w:t xml:space="preserve"> payments </w:t>
      </w:r>
      <w:r w:rsidR="007F0F38">
        <w:rPr>
          <w:rFonts w:ascii="Times New Roman" w:hAnsi="Times New Roman" w:cs="Times New Roman"/>
          <w:sz w:val="24"/>
          <w:szCs w:val="24"/>
        </w:rPr>
        <w:t>by</w:t>
      </w:r>
      <w:r w:rsidRPr="00A82189">
        <w:rPr>
          <w:rFonts w:ascii="Times New Roman" w:hAnsi="Times New Roman" w:cs="Times New Roman"/>
          <w:sz w:val="24"/>
          <w:szCs w:val="24"/>
        </w:rPr>
        <w:t xml:space="preserve"> </w:t>
      </w:r>
      <w:r w:rsidR="00FB081E">
        <w:rPr>
          <w:rFonts w:ascii="Times New Roman" w:hAnsi="Times New Roman" w:cs="Times New Roman"/>
          <w:sz w:val="24"/>
          <w:szCs w:val="24"/>
        </w:rPr>
        <w:t xml:space="preserve">point of sale, </w:t>
      </w:r>
      <w:r w:rsidR="00995CE3" w:rsidRPr="00A82189">
        <w:rPr>
          <w:rFonts w:ascii="Times New Roman" w:hAnsi="Times New Roman" w:cs="Times New Roman"/>
          <w:sz w:val="24"/>
          <w:szCs w:val="24"/>
        </w:rPr>
        <w:t xml:space="preserve">mobile, online, kiosk, </w:t>
      </w:r>
      <w:r w:rsidRPr="00A82189">
        <w:rPr>
          <w:rFonts w:ascii="Times New Roman" w:hAnsi="Times New Roman" w:cs="Times New Roman"/>
          <w:sz w:val="24"/>
          <w:szCs w:val="24"/>
        </w:rPr>
        <w:t>Interactive Voice Response (IVR), touch-tone response</w:t>
      </w:r>
      <w:r w:rsidR="00FB081E">
        <w:rPr>
          <w:rFonts w:ascii="Times New Roman" w:hAnsi="Times New Roman" w:cs="Times New Roman"/>
          <w:sz w:val="24"/>
          <w:szCs w:val="24"/>
        </w:rPr>
        <w:t xml:space="preserve"> and bill presentment and payment</w:t>
      </w:r>
      <w:r w:rsidRPr="00A82189">
        <w:rPr>
          <w:rFonts w:ascii="Times New Roman" w:hAnsi="Times New Roman" w:cs="Times New Roman"/>
          <w:sz w:val="24"/>
          <w:szCs w:val="24"/>
        </w:rPr>
        <w:t>. These payments will be required to be processed through the same payment portal and transmitted to the County’s fiscal agent bank for deposit. Payment card options should</w:t>
      </w:r>
      <w:r w:rsidRPr="0087287C">
        <w:rPr>
          <w:rFonts w:ascii="Times New Roman" w:hAnsi="Times New Roman" w:cs="Times New Roman"/>
          <w:sz w:val="24"/>
          <w:szCs w:val="24"/>
        </w:rPr>
        <w:t xml:space="preserve"> include credit, debit and e-check options.  Functionality should include “shopping cart” functionality to bundle multiple payments</w:t>
      </w:r>
      <w:r w:rsidR="00D72A23">
        <w:rPr>
          <w:rFonts w:ascii="Times New Roman" w:hAnsi="Times New Roman" w:cs="Times New Roman"/>
          <w:sz w:val="24"/>
          <w:szCs w:val="24"/>
        </w:rPr>
        <w:t xml:space="preserve"> owed</w:t>
      </w:r>
      <w:r w:rsidR="007F0F38">
        <w:rPr>
          <w:rFonts w:ascii="Times New Roman" w:hAnsi="Times New Roman" w:cs="Times New Roman"/>
          <w:sz w:val="24"/>
          <w:szCs w:val="24"/>
        </w:rPr>
        <w:t xml:space="preserve"> by </w:t>
      </w:r>
      <w:r w:rsidRPr="0087287C">
        <w:rPr>
          <w:rFonts w:ascii="Times New Roman" w:hAnsi="Times New Roman" w:cs="Times New Roman"/>
          <w:sz w:val="24"/>
          <w:szCs w:val="24"/>
        </w:rPr>
        <w:t xml:space="preserve">various </w:t>
      </w:r>
      <w:r w:rsidR="007F0F38">
        <w:rPr>
          <w:rFonts w:ascii="Times New Roman" w:hAnsi="Times New Roman" w:cs="Times New Roman"/>
          <w:sz w:val="24"/>
          <w:szCs w:val="24"/>
        </w:rPr>
        <w:t xml:space="preserve">County </w:t>
      </w:r>
      <w:r w:rsidRPr="0087287C">
        <w:rPr>
          <w:rFonts w:ascii="Times New Roman" w:hAnsi="Times New Roman" w:cs="Times New Roman"/>
          <w:sz w:val="24"/>
          <w:szCs w:val="24"/>
        </w:rPr>
        <w:t>departments.</w:t>
      </w:r>
    </w:p>
    <w:p w14:paraId="5E510163" w14:textId="77777777" w:rsidR="0087287C" w:rsidRPr="0087287C" w:rsidRDefault="0087287C" w:rsidP="0087287C">
      <w:pPr>
        <w:pStyle w:val="ListParagraph"/>
        <w:jc w:val="both"/>
        <w:rPr>
          <w:rFonts w:ascii="Times New Roman" w:hAnsi="Times New Roman" w:cs="Times New Roman"/>
          <w:sz w:val="24"/>
          <w:szCs w:val="24"/>
        </w:rPr>
      </w:pPr>
    </w:p>
    <w:p w14:paraId="64AF0BC1" w14:textId="77777777" w:rsidR="0087287C" w:rsidRDefault="0087287C" w:rsidP="00400D5B">
      <w:pPr>
        <w:pStyle w:val="ListParagraph"/>
        <w:numPr>
          <w:ilvl w:val="0"/>
          <w:numId w:val="27"/>
        </w:numPr>
        <w:jc w:val="both"/>
        <w:rPr>
          <w:rFonts w:ascii="Times New Roman" w:hAnsi="Times New Roman" w:cs="Times New Roman"/>
          <w:sz w:val="24"/>
          <w:szCs w:val="24"/>
        </w:rPr>
      </w:pPr>
      <w:r w:rsidRPr="0087287C">
        <w:rPr>
          <w:rFonts w:ascii="Times New Roman" w:hAnsi="Times New Roman" w:cs="Times New Roman"/>
          <w:sz w:val="24"/>
          <w:szCs w:val="24"/>
        </w:rPr>
        <w:t>Host a se</w:t>
      </w:r>
      <w:r w:rsidR="004A35C7">
        <w:rPr>
          <w:rFonts w:ascii="Times New Roman" w:hAnsi="Times New Roman" w:cs="Times New Roman"/>
          <w:sz w:val="24"/>
          <w:szCs w:val="24"/>
        </w:rPr>
        <w:t>cure</w:t>
      </w:r>
      <w:r w:rsidRPr="0087287C">
        <w:rPr>
          <w:rFonts w:ascii="Times New Roman" w:hAnsi="Times New Roman" w:cs="Times New Roman"/>
          <w:sz w:val="24"/>
          <w:szCs w:val="24"/>
        </w:rPr>
        <w:t xml:space="preserve"> </w:t>
      </w:r>
      <w:r w:rsidR="004A35C7">
        <w:rPr>
          <w:rFonts w:ascii="Times New Roman" w:hAnsi="Times New Roman" w:cs="Times New Roman"/>
          <w:sz w:val="24"/>
          <w:szCs w:val="24"/>
        </w:rPr>
        <w:t>administrative website</w:t>
      </w:r>
      <w:r w:rsidRPr="0087287C">
        <w:rPr>
          <w:rFonts w:ascii="Times New Roman" w:hAnsi="Times New Roman" w:cs="Times New Roman"/>
          <w:sz w:val="24"/>
          <w:szCs w:val="24"/>
        </w:rPr>
        <w:t xml:space="preserve"> where</w:t>
      </w:r>
      <w:r w:rsidR="004A35C7">
        <w:rPr>
          <w:rFonts w:ascii="Times New Roman" w:hAnsi="Times New Roman" w:cs="Times New Roman"/>
          <w:sz w:val="24"/>
          <w:szCs w:val="24"/>
        </w:rPr>
        <w:t xml:space="preserve"> payment card transaction</w:t>
      </w:r>
      <w:r w:rsidRPr="0087287C">
        <w:rPr>
          <w:rFonts w:ascii="Times New Roman" w:hAnsi="Times New Roman" w:cs="Times New Roman"/>
          <w:sz w:val="24"/>
          <w:szCs w:val="24"/>
        </w:rPr>
        <w:t xml:space="preserve"> data is </w:t>
      </w:r>
      <w:r w:rsidR="00BD34F8">
        <w:rPr>
          <w:rFonts w:ascii="Times New Roman" w:hAnsi="Times New Roman" w:cs="Times New Roman"/>
          <w:sz w:val="24"/>
          <w:szCs w:val="24"/>
        </w:rPr>
        <w:t>accessible</w:t>
      </w:r>
      <w:r w:rsidR="00BD34F8" w:rsidRPr="0087287C">
        <w:rPr>
          <w:rFonts w:ascii="Times New Roman" w:hAnsi="Times New Roman" w:cs="Times New Roman"/>
          <w:sz w:val="24"/>
          <w:szCs w:val="24"/>
        </w:rPr>
        <w:t xml:space="preserve"> </w:t>
      </w:r>
      <w:r w:rsidRPr="0087287C">
        <w:rPr>
          <w:rFonts w:ascii="Times New Roman" w:hAnsi="Times New Roman" w:cs="Times New Roman"/>
          <w:sz w:val="24"/>
          <w:szCs w:val="24"/>
        </w:rPr>
        <w:t xml:space="preserve">to the County Treasurer and other County staff </w:t>
      </w:r>
      <w:r w:rsidR="00995CE3">
        <w:rPr>
          <w:rFonts w:ascii="Times New Roman" w:hAnsi="Times New Roman" w:cs="Times New Roman"/>
          <w:sz w:val="24"/>
          <w:szCs w:val="24"/>
        </w:rPr>
        <w:t>f</w:t>
      </w:r>
      <w:r w:rsidRPr="0087287C">
        <w:rPr>
          <w:rFonts w:ascii="Times New Roman" w:hAnsi="Times New Roman" w:cs="Times New Roman"/>
          <w:sz w:val="24"/>
          <w:szCs w:val="24"/>
        </w:rPr>
        <w:t xml:space="preserve">or payment history, monthly reporting and daily </w:t>
      </w:r>
      <w:r w:rsidRPr="00B235A3">
        <w:rPr>
          <w:rFonts w:ascii="Times New Roman" w:hAnsi="Times New Roman" w:cs="Times New Roman"/>
          <w:sz w:val="24"/>
          <w:szCs w:val="24"/>
        </w:rPr>
        <w:t xml:space="preserve">payment listings </w:t>
      </w:r>
      <w:proofErr w:type="gramStart"/>
      <w:r w:rsidRPr="00B235A3">
        <w:rPr>
          <w:rFonts w:ascii="Times New Roman" w:hAnsi="Times New Roman" w:cs="Times New Roman"/>
          <w:sz w:val="24"/>
          <w:szCs w:val="24"/>
        </w:rPr>
        <w:t>in order to</w:t>
      </w:r>
      <w:proofErr w:type="gramEnd"/>
      <w:r w:rsidRPr="00B235A3">
        <w:rPr>
          <w:rFonts w:ascii="Times New Roman" w:hAnsi="Times New Roman" w:cs="Times New Roman"/>
          <w:sz w:val="24"/>
          <w:szCs w:val="24"/>
        </w:rPr>
        <w:t xml:space="preserve"> reconcile payments being uploaded to the County’s general ledger accounting system (</w:t>
      </w:r>
      <w:r w:rsidR="009823AD" w:rsidRPr="00B235A3">
        <w:rPr>
          <w:rFonts w:ascii="Times New Roman" w:hAnsi="Times New Roman" w:cs="Times New Roman"/>
          <w:sz w:val="24"/>
          <w:szCs w:val="24"/>
        </w:rPr>
        <w:t>CentralSquare (NaviLineHTML5</w:t>
      </w:r>
      <w:r w:rsidRPr="00B235A3">
        <w:rPr>
          <w:rFonts w:ascii="Times New Roman" w:hAnsi="Times New Roman" w:cs="Times New Roman"/>
          <w:sz w:val="24"/>
          <w:szCs w:val="24"/>
        </w:rPr>
        <w:t>).</w:t>
      </w:r>
      <w:r w:rsidRPr="0087287C">
        <w:rPr>
          <w:rFonts w:ascii="Times New Roman" w:hAnsi="Times New Roman" w:cs="Times New Roman"/>
          <w:sz w:val="24"/>
          <w:szCs w:val="24"/>
        </w:rPr>
        <w:t xml:space="preserve"> </w:t>
      </w:r>
    </w:p>
    <w:p w14:paraId="2A62CE52" w14:textId="77777777" w:rsidR="0087287C" w:rsidRPr="0087287C" w:rsidRDefault="0087287C" w:rsidP="0087287C">
      <w:pPr>
        <w:pStyle w:val="ListParagraph"/>
        <w:rPr>
          <w:rFonts w:ascii="Times New Roman" w:hAnsi="Times New Roman" w:cs="Times New Roman"/>
          <w:sz w:val="24"/>
          <w:szCs w:val="24"/>
        </w:rPr>
      </w:pPr>
    </w:p>
    <w:p w14:paraId="2B91E626" w14:textId="7A191DD6" w:rsidR="0087287C" w:rsidRDefault="0087287C" w:rsidP="00400D5B">
      <w:pPr>
        <w:pStyle w:val="ListParagraph"/>
        <w:numPr>
          <w:ilvl w:val="0"/>
          <w:numId w:val="27"/>
        </w:numPr>
        <w:jc w:val="both"/>
        <w:rPr>
          <w:rFonts w:ascii="Times New Roman" w:hAnsi="Times New Roman" w:cs="Times New Roman"/>
          <w:sz w:val="24"/>
          <w:szCs w:val="24"/>
        </w:rPr>
      </w:pPr>
      <w:r w:rsidRPr="0087287C">
        <w:rPr>
          <w:rFonts w:ascii="Times New Roman" w:hAnsi="Times New Roman" w:cs="Times New Roman"/>
          <w:sz w:val="24"/>
          <w:szCs w:val="24"/>
        </w:rPr>
        <w:t xml:space="preserve">Provide a secure payment site capable </w:t>
      </w:r>
      <w:r w:rsidR="00995CE3">
        <w:rPr>
          <w:rFonts w:ascii="Times New Roman" w:hAnsi="Times New Roman" w:cs="Times New Roman"/>
          <w:sz w:val="24"/>
          <w:szCs w:val="24"/>
        </w:rPr>
        <w:t>of providing</w:t>
      </w:r>
      <w:r w:rsidRPr="0087287C">
        <w:rPr>
          <w:rFonts w:ascii="Times New Roman" w:hAnsi="Times New Roman" w:cs="Times New Roman"/>
          <w:sz w:val="24"/>
          <w:szCs w:val="24"/>
        </w:rPr>
        <w:t xml:space="preserve"> customer refunds directly to the card</w:t>
      </w:r>
      <w:r w:rsidR="007F0F38">
        <w:rPr>
          <w:rFonts w:ascii="Times New Roman" w:hAnsi="Times New Roman" w:cs="Times New Roman"/>
          <w:sz w:val="24"/>
          <w:szCs w:val="24"/>
        </w:rPr>
        <w:t xml:space="preserve"> that was</w:t>
      </w:r>
      <w:r w:rsidRPr="0087287C">
        <w:rPr>
          <w:rFonts w:ascii="Times New Roman" w:hAnsi="Times New Roman" w:cs="Times New Roman"/>
          <w:sz w:val="24"/>
          <w:szCs w:val="24"/>
        </w:rPr>
        <w:t xml:space="preserve"> used for payment. </w:t>
      </w:r>
    </w:p>
    <w:p w14:paraId="173708CA" w14:textId="77777777" w:rsidR="0087287C" w:rsidRPr="0087287C" w:rsidRDefault="0087287C" w:rsidP="0087287C">
      <w:pPr>
        <w:pStyle w:val="ListParagraph"/>
        <w:rPr>
          <w:rFonts w:ascii="Times New Roman" w:hAnsi="Times New Roman" w:cs="Times New Roman"/>
          <w:sz w:val="24"/>
          <w:szCs w:val="24"/>
        </w:rPr>
      </w:pPr>
    </w:p>
    <w:p w14:paraId="3558DDB6" w14:textId="590FF4F0" w:rsidR="0087287C" w:rsidRDefault="0087287C" w:rsidP="00400D5B">
      <w:pPr>
        <w:pStyle w:val="ListParagraph"/>
        <w:numPr>
          <w:ilvl w:val="0"/>
          <w:numId w:val="27"/>
        </w:numPr>
        <w:jc w:val="both"/>
        <w:rPr>
          <w:rFonts w:ascii="Times New Roman" w:hAnsi="Times New Roman" w:cs="Times New Roman"/>
          <w:sz w:val="24"/>
          <w:szCs w:val="24"/>
        </w:rPr>
      </w:pPr>
      <w:r w:rsidRPr="0087287C">
        <w:rPr>
          <w:rFonts w:ascii="Times New Roman" w:hAnsi="Times New Roman" w:cs="Times New Roman"/>
          <w:sz w:val="24"/>
          <w:szCs w:val="24"/>
        </w:rPr>
        <w:t>Provide all customer</w:t>
      </w:r>
      <w:r w:rsidR="007F0F38">
        <w:rPr>
          <w:rFonts w:ascii="Times New Roman" w:hAnsi="Times New Roman" w:cs="Times New Roman"/>
          <w:sz w:val="24"/>
          <w:szCs w:val="24"/>
        </w:rPr>
        <w:t xml:space="preserve"> </w:t>
      </w:r>
      <w:r w:rsidRPr="0087287C">
        <w:rPr>
          <w:rFonts w:ascii="Times New Roman" w:hAnsi="Times New Roman" w:cs="Times New Roman"/>
          <w:sz w:val="24"/>
          <w:szCs w:val="24"/>
        </w:rPr>
        <w:t xml:space="preserve">interfacing in English and </w:t>
      </w:r>
      <w:r w:rsidR="007F0F38">
        <w:rPr>
          <w:rFonts w:ascii="Times New Roman" w:hAnsi="Times New Roman" w:cs="Times New Roman"/>
          <w:sz w:val="24"/>
          <w:szCs w:val="24"/>
        </w:rPr>
        <w:t xml:space="preserve">the </w:t>
      </w:r>
      <w:r w:rsidRPr="0087287C">
        <w:rPr>
          <w:rFonts w:ascii="Times New Roman" w:hAnsi="Times New Roman" w:cs="Times New Roman"/>
          <w:sz w:val="24"/>
          <w:szCs w:val="24"/>
        </w:rPr>
        <w:t>Spanish</w:t>
      </w:r>
      <w:r w:rsidR="007F0F38">
        <w:rPr>
          <w:rFonts w:ascii="Times New Roman" w:hAnsi="Times New Roman" w:cs="Times New Roman"/>
          <w:sz w:val="24"/>
          <w:szCs w:val="24"/>
        </w:rPr>
        <w:t xml:space="preserve"> language</w:t>
      </w:r>
      <w:r w:rsidRPr="0087287C">
        <w:rPr>
          <w:rFonts w:ascii="Times New Roman" w:hAnsi="Times New Roman" w:cs="Times New Roman"/>
          <w:sz w:val="24"/>
          <w:szCs w:val="24"/>
        </w:rPr>
        <w:t>.</w:t>
      </w:r>
    </w:p>
    <w:p w14:paraId="2D3E6F07" w14:textId="77777777" w:rsidR="0087287C" w:rsidRPr="0087287C" w:rsidRDefault="0087287C" w:rsidP="0087287C">
      <w:pPr>
        <w:pStyle w:val="ListParagraph"/>
        <w:rPr>
          <w:rFonts w:ascii="Times New Roman" w:hAnsi="Times New Roman" w:cs="Times New Roman"/>
          <w:sz w:val="24"/>
          <w:szCs w:val="24"/>
        </w:rPr>
      </w:pPr>
    </w:p>
    <w:p w14:paraId="4F362633" w14:textId="1A3969F7" w:rsidR="0087287C" w:rsidRDefault="0087287C" w:rsidP="00400D5B">
      <w:pPr>
        <w:pStyle w:val="ListParagraph"/>
        <w:numPr>
          <w:ilvl w:val="0"/>
          <w:numId w:val="27"/>
        </w:numPr>
        <w:jc w:val="both"/>
        <w:rPr>
          <w:rFonts w:ascii="Times New Roman" w:hAnsi="Times New Roman" w:cs="Times New Roman"/>
          <w:sz w:val="24"/>
          <w:szCs w:val="24"/>
        </w:rPr>
      </w:pPr>
      <w:r w:rsidRPr="0087287C">
        <w:rPr>
          <w:rFonts w:ascii="Times New Roman" w:hAnsi="Times New Roman" w:cs="Times New Roman"/>
          <w:sz w:val="24"/>
          <w:szCs w:val="24"/>
        </w:rPr>
        <w:t xml:space="preserve">Build and host a secure payment website/portal that is not located on the County’s </w:t>
      </w:r>
      <w:r w:rsidR="00400D5B">
        <w:rPr>
          <w:rFonts w:ascii="Times New Roman" w:hAnsi="Times New Roman" w:cs="Times New Roman"/>
          <w:sz w:val="24"/>
          <w:szCs w:val="24"/>
        </w:rPr>
        <w:t xml:space="preserve">network (vs </w:t>
      </w:r>
      <w:r w:rsidRPr="0087287C">
        <w:rPr>
          <w:rFonts w:ascii="Times New Roman" w:hAnsi="Times New Roman" w:cs="Times New Roman"/>
          <w:sz w:val="24"/>
          <w:szCs w:val="24"/>
        </w:rPr>
        <w:t>server</w:t>
      </w:r>
      <w:r w:rsidR="00400D5B">
        <w:rPr>
          <w:rFonts w:ascii="Times New Roman" w:hAnsi="Times New Roman" w:cs="Times New Roman"/>
          <w:sz w:val="24"/>
          <w:szCs w:val="24"/>
        </w:rPr>
        <w:t>)</w:t>
      </w:r>
      <w:r w:rsidRPr="0087287C">
        <w:rPr>
          <w:rFonts w:ascii="Times New Roman" w:hAnsi="Times New Roman" w:cs="Times New Roman"/>
          <w:sz w:val="24"/>
          <w:szCs w:val="24"/>
        </w:rPr>
        <w:t xml:space="preserve"> and that is fully compliant with all Payment Card Industry</w:t>
      </w:r>
      <w:r w:rsidR="004A35C7">
        <w:rPr>
          <w:rFonts w:ascii="Times New Roman" w:hAnsi="Times New Roman" w:cs="Times New Roman"/>
          <w:sz w:val="24"/>
          <w:szCs w:val="24"/>
        </w:rPr>
        <w:t>-</w:t>
      </w:r>
      <w:r w:rsidRPr="0087287C">
        <w:rPr>
          <w:rFonts w:ascii="Times New Roman" w:hAnsi="Times New Roman" w:cs="Times New Roman"/>
          <w:sz w:val="24"/>
          <w:szCs w:val="24"/>
        </w:rPr>
        <w:t>Data Security Standards (PCI-DSS).  The site must have a customized look and feel that integrates with the County</w:t>
      </w:r>
      <w:r w:rsidR="00B07A5C">
        <w:rPr>
          <w:rFonts w:ascii="Times New Roman" w:hAnsi="Times New Roman" w:cs="Times New Roman"/>
          <w:sz w:val="24"/>
          <w:szCs w:val="24"/>
        </w:rPr>
        <w:t>’s</w:t>
      </w:r>
      <w:r w:rsidRPr="0087287C">
        <w:rPr>
          <w:rFonts w:ascii="Times New Roman" w:hAnsi="Times New Roman" w:cs="Times New Roman"/>
          <w:sz w:val="24"/>
          <w:szCs w:val="24"/>
        </w:rPr>
        <w:t xml:space="preserve"> </w:t>
      </w:r>
      <w:r w:rsidR="00BA669A">
        <w:rPr>
          <w:rFonts w:ascii="Times New Roman" w:hAnsi="Times New Roman" w:cs="Times New Roman"/>
          <w:sz w:val="24"/>
          <w:szCs w:val="24"/>
        </w:rPr>
        <w:t>w</w:t>
      </w:r>
      <w:r w:rsidRPr="0087287C">
        <w:rPr>
          <w:rFonts w:ascii="Times New Roman" w:hAnsi="Times New Roman" w:cs="Times New Roman"/>
          <w:sz w:val="24"/>
          <w:szCs w:val="24"/>
        </w:rPr>
        <w:t>ebsite (</w:t>
      </w:r>
      <w:hyperlink r:id="rId17" w:history="1">
        <w:r w:rsidRPr="0087287C">
          <w:rPr>
            <w:rStyle w:val="Hyperlink"/>
            <w:rFonts w:ascii="Times New Roman" w:hAnsi="Times New Roman" w:cs="Times New Roman"/>
            <w:sz w:val="24"/>
            <w:szCs w:val="24"/>
          </w:rPr>
          <w:t>www.santafecountynm.gov</w:t>
        </w:r>
      </w:hyperlink>
      <w:r w:rsidRPr="0087287C">
        <w:rPr>
          <w:rFonts w:ascii="Times New Roman" w:hAnsi="Times New Roman" w:cs="Times New Roman"/>
          <w:sz w:val="24"/>
          <w:szCs w:val="24"/>
        </w:rPr>
        <w:t>).</w:t>
      </w:r>
    </w:p>
    <w:p w14:paraId="6B645761" w14:textId="77777777" w:rsidR="0087287C" w:rsidRPr="0087287C" w:rsidRDefault="0087287C" w:rsidP="0087287C">
      <w:pPr>
        <w:pStyle w:val="ListParagraph"/>
        <w:rPr>
          <w:rFonts w:ascii="Times New Roman" w:hAnsi="Times New Roman" w:cs="Times New Roman"/>
          <w:sz w:val="24"/>
          <w:szCs w:val="24"/>
        </w:rPr>
      </w:pPr>
    </w:p>
    <w:p w14:paraId="37125694" w14:textId="4CD68830" w:rsidR="00400D5B" w:rsidRDefault="00400D5B" w:rsidP="00400D5B">
      <w:pPr>
        <w:pStyle w:val="ListParagraph"/>
        <w:numPr>
          <w:ilvl w:val="0"/>
          <w:numId w:val="27"/>
        </w:numPr>
        <w:jc w:val="both"/>
        <w:rPr>
          <w:rFonts w:ascii="Times New Roman" w:hAnsi="Times New Roman" w:cs="Times New Roman"/>
          <w:sz w:val="24"/>
          <w:szCs w:val="24"/>
        </w:rPr>
      </w:pPr>
      <w:r w:rsidRPr="00400D5B">
        <w:rPr>
          <w:rFonts w:ascii="Times New Roman" w:hAnsi="Times New Roman" w:cs="Times New Roman"/>
          <w:sz w:val="24"/>
          <w:szCs w:val="24"/>
        </w:rPr>
        <w:t xml:space="preserve">Provide a system that interfaces with the County’s financial system in real time or batch processing to allow the Contractor to pull accurate profile information and balance data from CentralSquare.  The County is in the preliminary stages of issuing an RFP for a new ERP (Enterprise Resource Planning) software system.  Implementation may involve the County’s current accounting system and require interfacing to a new ERP software system </w:t>
      </w:r>
      <w:proofErr w:type="gramStart"/>
      <w:r w:rsidRPr="00400D5B">
        <w:rPr>
          <w:rFonts w:ascii="Times New Roman" w:hAnsi="Times New Roman" w:cs="Times New Roman"/>
          <w:sz w:val="24"/>
          <w:szCs w:val="24"/>
        </w:rPr>
        <w:t>at a later time</w:t>
      </w:r>
      <w:proofErr w:type="gramEnd"/>
      <w:r w:rsidRPr="00400D5B">
        <w:rPr>
          <w:rFonts w:ascii="Times New Roman" w:hAnsi="Times New Roman" w:cs="Times New Roman"/>
          <w:sz w:val="24"/>
          <w:szCs w:val="24"/>
        </w:rPr>
        <w:t>.</w:t>
      </w:r>
      <w:r w:rsidR="00A43443">
        <w:rPr>
          <w:rFonts w:ascii="Times New Roman" w:hAnsi="Times New Roman" w:cs="Times New Roman"/>
          <w:sz w:val="24"/>
          <w:szCs w:val="24"/>
        </w:rPr>
        <w:t xml:space="preserve"> </w:t>
      </w:r>
    </w:p>
    <w:p w14:paraId="679F7D18" w14:textId="2831AC65" w:rsidR="00FF7A57" w:rsidRPr="00400D5B" w:rsidRDefault="00FF7A57" w:rsidP="00400D5B">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In addition to the County’s financial system, additional interfaces may be required with other 3</w:t>
      </w:r>
      <w:r w:rsidRPr="00FF7A57">
        <w:rPr>
          <w:rFonts w:ascii="Times New Roman" w:hAnsi="Times New Roman" w:cs="Times New Roman"/>
          <w:sz w:val="24"/>
          <w:szCs w:val="24"/>
          <w:vertAlign w:val="superscript"/>
        </w:rPr>
        <w:t>rd</w:t>
      </w:r>
      <w:r>
        <w:rPr>
          <w:rFonts w:ascii="Times New Roman" w:hAnsi="Times New Roman" w:cs="Times New Roman"/>
          <w:sz w:val="24"/>
          <w:szCs w:val="24"/>
        </w:rPr>
        <w:t xml:space="preserve"> party systems used by County departments for programmatic operations.  </w:t>
      </w:r>
    </w:p>
    <w:p w14:paraId="5686B6AE" w14:textId="79971B2C" w:rsidR="00BC08F3" w:rsidRPr="00400D5B" w:rsidRDefault="00BC08F3" w:rsidP="00400D5B">
      <w:pPr>
        <w:pStyle w:val="ListParagraph"/>
        <w:jc w:val="both"/>
        <w:rPr>
          <w:rFonts w:ascii="Times New Roman" w:hAnsi="Times New Roman" w:cs="Times New Roman"/>
          <w:sz w:val="24"/>
          <w:szCs w:val="24"/>
        </w:rPr>
      </w:pPr>
    </w:p>
    <w:p w14:paraId="091B171E" w14:textId="34EFF6E6" w:rsidR="0087287C" w:rsidRDefault="000A723B" w:rsidP="00400D5B">
      <w:pPr>
        <w:pStyle w:val="ListParagraph"/>
        <w:numPr>
          <w:ilvl w:val="0"/>
          <w:numId w:val="27"/>
        </w:numPr>
        <w:jc w:val="both"/>
        <w:rPr>
          <w:rFonts w:ascii="Times New Roman" w:hAnsi="Times New Roman" w:cs="Times New Roman"/>
          <w:sz w:val="24"/>
          <w:szCs w:val="24"/>
        </w:rPr>
      </w:pPr>
      <w:r w:rsidRPr="00B235A3">
        <w:rPr>
          <w:rFonts w:ascii="Times New Roman" w:hAnsi="Times New Roman" w:cs="Times New Roman"/>
          <w:sz w:val="24"/>
          <w:szCs w:val="24"/>
        </w:rPr>
        <w:t>Provide</w:t>
      </w:r>
      <w:r w:rsidR="0087287C" w:rsidRPr="00B235A3">
        <w:rPr>
          <w:rFonts w:ascii="Times New Roman" w:hAnsi="Times New Roman" w:cs="Times New Roman"/>
          <w:sz w:val="24"/>
          <w:szCs w:val="24"/>
        </w:rPr>
        <w:t xml:space="preserve"> approved County staff the</w:t>
      </w:r>
      <w:r w:rsidRPr="00B235A3">
        <w:rPr>
          <w:rFonts w:ascii="Times New Roman" w:hAnsi="Times New Roman" w:cs="Times New Roman"/>
          <w:sz w:val="24"/>
          <w:szCs w:val="24"/>
        </w:rPr>
        <w:t xml:space="preserve"> online</w:t>
      </w:r>
      <w:r w:rsidR="0087287C" w:rsidRPr="00B235A3">
        <w:rPr>
          <w:rFonts w:ascii="Times New Roman" w:hAnsi="Times New Roman" w:cs="Times New Roman"/>
          <w:sz w:val="24"/>
          <w:szCs w:val="24"/>
        </w:rPr>
        <w:t xml:space="preserve"> capabilities</w:t>
      </w:r>
      <w:r w:rsidR="0087287C" w:rsidRPr="00BC08F3">
        <w:rPr>
          <w:rFonts w:ascii="Times New Roman" w:hAnsi="Times New Roman" w:cs="Times New Roman"/>
          <w:sz w:val="24"/>
          <w:szCs w:val="24"/>
        </w:rPr>
        <w:t xml:space="preserve"> of voiding same day transactions that are made in error or have been requested by t</w:t>
      </w:r>
      <w:r w:rsidR="00BC08F3">
        <w:rPr>
          <w:rFonts w:ascii="Times New Roman" w:hAnsi="Times New Roman" w:cs="Times New Roman"/>
          <w:sz w:val="24"/>
          <w:szCs w:val="24"/>
        </w:rPr>
        <w:t xml:space="preserve">he customer that they be voided </w:t>
      </w:r>
      <w:r w:rsidR="0087287C" w:rsidRPr="00BC08F3">
        <w:rPr>
          <w:rFonts w:ascii="Times New Roman" w:hAnsi="Times New Roman" w:cs="Times New Roman"/>
          <w:sz w:val="24"/>
          <w:szCs w:val="24"/>
        </w:rPr>
        <w:t>via a secure and separate portal that requires additional permissions and authentication to access.</w:t>
      </w:r>
    </w:p>
    <w:p w14:paraId="59AE6058" w14:textId="77777777" w:rsidR="00113AF9" w:rsidRPr="00113AF9" w:rsidRDefault="00113AF9" w:rsidP="00113AF9">
      <w:pPr>
        <w:pStyle w:val="ListParagraph"/>
        <w:rPr>
          <w:rFonts w:ascii="Times New Roman" w:hAnsi="Times New Roman" w:cs="Times New Roman"/>
          <w:sz w:val="24"/>
          <w:szCs w:val="24"/>
        </w:rPr>
      </w:pPr>
    </w:p>
    <w:p w14:paraId="054C42E1" w14:textId="2BC7F66A" w:rsidR="00113AF9" w:rsidRDefault="00113AF9" w:rsidP="00400D5B">
      <w:pPr>
        <w:pStyle w:val="ListParagraph"/>
        <w:numPr>
          <w:ilvl w:val="0"/>
          <w:numId w:val="27"/>
        </w:numPr>
        <w:jc w:val="both"/>
        <w:rPr>
          <w:rFonts w:ascii="Times New Roman" w:hAnsi="Times New Roman" w:cs="Times New Roman"/>
          <w:sz w:val="24"/>
          <w:szCs w:val="24"/>
        </w:rPr>
      </w:pPr>
      <w:r w:rsidRPr="00113AF9">
        <w:rPr>
          <w:rFonts w:ascii="Times New Roman" w:hAnsi="Times New Roman" w:cs="Times New Roman"/>
          <w:sz w:val="24"/>
          <w:szCs w:val="24"/>
        </w:rPr>
        <w:t xml:space="preserve">To aid in the success of each deployment, the </w:t>
      </w:r>
      <w:r>
        <w:rPr>
          <w:rFonts w:ascii="Times New Roman" w:hAnsi="Times New Roman" w:cs="Times New Roman"/>
          <w:sz w:val="24"/>
          <w:szCs w:val="24"/>
        </w:rPr>
        <w:t>contractor</w:t>
      </w:r>
      <w:r w:rsidRPr="00113AF9">
        <w:rPr>
          <w:rFonts w:ascii="Times New Roman" w:hAnsi="Times New Roman" w:cs="Times New Roman"/>
          <w:sz w:val="24"/>
          <w:szCs w:val="24"/>
        </w:rPr>
        <w:t xml:space="preserve"> will provide professional services for project management, systems integration and payment optimization and will work with the </w:t>
      </w:r>
      <w:r>
        <w:rPr>
          <w:rFonts w:ascii="Times New Roman" w:hAnsi="Times New Roman" w:cs="Times New Roman"/>
          <w:sz w:val="24"/>
          <w:szCs w:val="24"/>
        </w:rPr>
        <w:t xml:space="preserve">County </w:t>
      </w:r>
      <w:r w:rsidRPr="00113AF9">
        <w:rPr>
          <w:rFonts w:ascii="Times New Roman" w:hAnsi="Times New Roman" w:cs="Times New Roman"/>
          <w:sz w:val="24"/>
          <w:szCs w:val="24"/>
        </w:rPr>
        <w:t>to provide an easy transition and implementation process.</w:t>
      </w:r>
    </w:p>
    <w:p w14:paraId="731C1133" w14:textId="77777777" w:rsidR="00113AF9" w:rsidRPr="00113AF9" w:rsidRDefault="00113AF9" w:rsidP="00113AF9">
      <w:pPr>
        <w:pStyle w:val="ListParagraph"/>
        <w:rPr>
          <w:rFonts w:ascii="Times New Roman" w:hAnsi="Times New Roman" w:cs="Times New Roman"/>
          <w:sz w:val="24"/>
          <w:szCs w:val="24"/>
        </w:rPr>
      </w:pPr>
    </w:p>
    <w:p w14:paraId="4D346B7A" w14:textId="77777777" w:rsidR="00F737C9" w:rsidRDefault="00B04468" w:rsidP="00995CE3">
      <w:pPr>
        <w:tabs>
          <w:tab w:val="left" w:pos="1080"/>
        </w:tabs>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C</w:t>
      </w:r>
      <w:r w:rsidR="00F737C9" w:rsidRPr="00C263F3">
        <w:rPr>
          <w:rFonts w:ascii="Times New Roman" w:eastAsia="Times New Roman" w:hAnsi="Times New Roman" w:cs="Times New Roman"/>
          <w:sz w:val="24"/>
          <w:szCs w:val="24"/>
        </w:rPr>
        <w:t xml:space="preserve">.        </w:t>
      </w:r>
      <w:r w:rsidR="00F737C9" w:rsidRPr="00C263F3">
        <w:rPr>
          <w:rFonts w:ascii="Times New Roman" w:eastAsia="Times New Roman" w:hAnsi="Times New Roman" w:cs="Times New Roman"/>
          <w:sz w:val="24"/>
          <w:szCs w:val="24"/>
          <w:u w:val="single"/>
        </w:rPr>
        <w:t>QUALIFICATIONS</w:t>
      </w:r>
      <w:r w:rsidR="00F737C9" w:rsidRPr="00EB50E1">
        <w:rPr>
          <w:rFonts w:ascii="Times New Roman" w:eastAsia="Times New Roman" w:hAnsi="Times New Roman" w:cs="Times New Roman"/>
          <w:sz w:val="24"/>
          <w:szCs w:val="24"/>
          <w:u w:val="single"/>
        </w:rPr>
        <w:t xml:space="preserve"> </w:t>
      </w:r>
    </w:p>
    <w:p w14:paraId="2911C7ED" w14:textId="77777777" w:rsidR="00113AF9" w:rsidRDefault="00113AF9" w:rsidP="00995CE3">
      <w:pPr>
        <w:tabs>
          <w:tab w:val="left" w:pos="1080"/>
        </w:tabs>
        <w:jc w:val="both"/>
        <w:rPr>
          <w:rFonts w:ascii="Times New Roman" w:eastAsia="Times New Roman" w:hAnsi="Times New Roman" w:cs="Times New Roman"/>
          <w:sz w:val="24"/>
          <w:szCs w:val="24"/>
          <w:u w:val="single"/>
        </w:rPr>
      </w:pPr>
    </w:p>
    <w:p w14:paraId="3C27C176" w14:textId="7BE2061F" w:rsidR="00995CE3" w:rsidRDefault="00B07A5C" w:rsidP="00995CE3">
      <w:pPr>
        <w:tabs>
          <w:tab w:val="left" w:pos="108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Contractor must be </w:t>
      </w:r>
      <w:r w:rsidR="00F60233">
        <w:rPr>
          <w:rFonts w:ascii="Times New Roman" w:eastAsia="Times New Roman" w:hAnsi="Times New Roman" w:cs="Times New Roman"/>
          <w:sz w:val="24"/>
          <w:szCs w:val="24"/>
        </w:rPr>
        <w:t>Payment Card Industry</w:t>
      </w:r>
      <w:r>
        <w:rPr>
          <w:rFonts w:ascii="Times New Roman" w:eastAsia="Times New Roman" w:hAnsi="Times New Roman" w:cs="Times New Roman"/>
          <w:sz w:val="24"/>
          <w:szCs w:val="24"/>
        </w:rPr>
        <w:t>-</w:t>
      </w:r>
      <w:r w:rsidR="00F60233">
        <w:rPr>
          <w:rFonts w:ascii="Times New Roman" w:eastAsia="Times New Roman" w:hAnsi="Times New Roman" w:cs="Times New Roman"/>
          <w:sz w:val="24"/>
          <w:szCs w:val="24"/>
        </w:rPr>
        <w:t>Data Security Standards (</w:t>
      </w:r>
      <w:r w:rsidR="00876D86">
        <w:rPr>
          <w:rFonts w:ascii="Times New Roman" w:eastAsia="Times New Roman" w:hAnsi="Times New Roman" w:cs="Times New Roman"/>
          <w:sz w:val="24"/>
          <w:szCs w:val="24"/>
        </w:rPr>
        <w:t>PCI</w:t>
      </w:r>
      <w:r>
        <w:rPr>
          <w:rFonts w:ascii="Times New Roman" w:eastAsia="Times New Roman" w:hAnsi="Times New Roman" w:cs="Times New Roman"/>
          <w:sz w:val="24"/>
          <w:szCs w:val="24"/>
        </w:rPr>
        <w:t>-</w:t>
      </w:r>
      <w:r w:rsidR="00876D86">
        <w:rPr>
          <w:rFonts w:ascii="Times New Roman" w:eastAsia="Times New Roman" w:hAnsi="Times New Roman" w:cs="Times New Roman"/>
          <w:sz w:val="24"/>
          <w:szCs w:val="24"/>
        </w:rPr>
        <w:t>DSS</w:t>
      </w:r>
      <w:r w:rsidR="00F60233">
        <w:rPr>
          <w:rFonts w:ascii="Times New Roman" w:eastAsia="Times New Roman" w:hAnsi="Times New Roman" w:cs="Times New Roman"/>
          <w:sz w:val="24"/>
          <w:szCs w:val="24"/>
        </w:rPr>
        <w:t>)</w:t>
      </w:r>
      <w:r w:rsidR="00876D86">
        <w:rPr>
          <w:rFonts w:ascii="Times New Roman" w:eastAsia="Times New Roman" w:hAnsi="Times New Roman" w:cs="Times New Roman"/>
          <w:sz w:val="24"/>
          <w:szCs w:val="24"/>
        </w:rPr>
        <w:t xml:space="preserve"> Certified</w:t>
      </w:r>
      <w:r>
        <w:rPr>
          <w:rFonts w:ascii="Times New Roman" w:eastAsia="Times New Roman" w:hAnsi="Times New Roman" w:cs="Times New Roman"/>
          <w:sz w:val="24"/>
          <w:szCs w:val="24"/>
        </w:rPr>
        <w:t>.</w:t>
      </w:r>
    </w:p>
    <w:p w14:paraId="0A85A046" w14:textId="77777777" w:rsidR="00095129" w:rsidRDefault="00095129" w:rsidP="00995CE3">
      <w:pPr>
        <w:tabs>
          <w:tab w:val="left" w:pos="1080"/>
        </w:tabs>
        <w:jc w:val="both"/>
        <w:rPr>
          <w:rFonts w:ascii="Times New Roman" w:eastAsia="Times New Roman" w:hAnsi="Times New Roman" w:cs="Times New Roman"/>
          <w:sz w:val="24"/>
          <w:szCs w:val="24"/>
        </w:rPr>
      </w:pPr>
    </w:p>
    <w:p w14:paraId="6DF16BCF" w14:textId="77777777" w:rsidR="00095129" w:rsidRDefault="00095129" w:rsidP="00995CE3">
      <w:pPr>
        <w:tabs>
          <w:tab w:val="left" w:pos="1080"/>
        </w:tabs>
        <w:jc w:val="both"/>
        <w:rPr>
          <w:rFonts w:ascii="Times New Roman" w:eastAsia="Times New Roman" w:hAnsi="Times New Roman" w:cs="Times New Roman"/>
          <w:sz w:val="24"/>
          <w:szCs w:val="24"/>
        </w:rPr>
      </w:pPr>
    </w:p>
    <w:p w14:paraId="0B215E15" w14:textId="77777777" w:rsidR="00095129" w:rsidRDefault="00095129" w:rsidP="00995CE3">
      <w:pPr>
        <w:tabs>
          <w:tab w:val="left" w:pos="1080"/>
        </w:tabs>
        <w:jc w:val="both"/>
        <w:rPr>
          <w:rFonts w:ascii="Times New Roman" w:eastAsia="Times New Roman" w:hAnsi="Times New Roman" w:cs="Times New Roman"/>
          <w:sz w:val="24"/>
          <w:szCs w:val="24"/>
        </w:rPr>
      </w:pPr>
    </w:p>
    <w:p w14:paraId="5C35A3E8" w14:textId="77777777" w:rsidR="00F737C9" w:rsidRDefault="00876D86" w:rsidP="00995CE3">
      <w:pPr>
        <w:tabs>
          <w:tab w:val="left" w:pos="108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629D05" w14:textId="02A2704E" w:rsidR="00113AF9" w:rsidRDefault="00B04468" w:rsidP="007B7A85">
      <w:pPr>
        <w:ind w:left="1800" w:hanging="1800"/>
        <w:jc w:val="both"/>
        <w:rPr>
          <w:sz w:val="24"/>
          <w:szCs w:val="24"/>
        </w:rPr>
      </w:pPr>
      <w:r>
        <w:rPr>
          <w:rFonts w:ascii="Times New Roman" w:eastAsia="Times New Roman" w:hAnsi="Times New Roman" w:cs="Times New Roman"/>
          <w:sz w:val="24"/>
          <w:szCs w:val="24"/>
        </w:rPr>
        <w:lastRenderedPageBreak/>
        <w:t>D</w:t>
      </w:r>
      <w:r w:rsidR="00F737C9" w:rsidRPr="000B244B">
        <w:rPr>
          <w:rFonts w:ascii="Times New Roman" w:eastAsia="Times New Roman" w:hAnsi="Times New Roman" w:cs="Times New Roman"/>
          <w:sz w:val="24"/>
          <w:szCs w:val="24"/>
        </w:rPr>
        <w:t>.</w:t>
      </w:r>
      <w:r w:rsidR="00F737C9" w:rsidRPr="000B244B">
        <w:rPr>
          <w:rFonts w:ascii="Times New Roman" w:hAnsi="Times New Roman" w:cs="Times New Roman"/>
          <w:sz w:val="24"/>
          <w:szCs w:val="24"/>
        </w:rPr>
        <w:t xml:space="preserve">         </w:t>
      </w:r>
      <w:r w:rsidR="00F737C9" w:rsidRPr="000B244B">
        <w:rPr>
          <w:rFonts w:ascii="Times New Roman" w:hAnsi="Times New Roman" w:cs="Times New Roman"/>
          <w:sz w:val="24"/>
          <w:szCs w:val="24"/>
          <w:u w:val="single"/>
        </w:rPr>
        <w:t>INSURANCE REQUIREMENTS</w:t>
      </w:r>
    </w:p>
    <w:p w14:paraId="67D8399C" w14:textId="6667A24B" w:rsidR="00F737C9" w:rsidRPr="000B244B" w:rsidRDefault="00F737C9" w:rsidP="00F737C9">
      <w:pPr>
        <w:jc w:val="both"/>
        <w:rPr>
          <w:rFonts w:ascii="Times New Roman" w:hAnsi="Times New Roman" w:cs="Times New Roman"/>
          <w:b/>
          <w:sz w:val="24"/>
          <w:szCs w:val="24"/>
        </w:rPr>
      </w:pPr>
    </w:p>
    <w:p w14:paraId="6D2703D0" w14:textId="4CA26C57" w:rsidR="00F737C9" w:rsidRPr="000B244B" w:rsidRDefault="00F737C9" w:rsidP="00400D5B">
      <w:pPr>
        <w:numPr>
          <w:ilvl w:val="1"/>
          <w:numId w:val="20"/>
        </w:numPr>
        <w:ind w:left="720"/>
        <w:jc w:val="both"/>
        <w:rPr>
          <w:rFonts w:ascii="Times New Roman" w:hAnsi="Times New Roman" w:cs="Times New Roman"/>
          <w:sz w:val="24"/>
          <w:szCs w:val="24"/>
        </w:rPr>
      </w:pPr>
      <w:r w:rsidRPr="000B244B">
        <w:rPr>
          <w:rFonts w:ascii="Times New Roman" w:hAnsi="Times New Roman" w:cs="Times New Roman"/>
          <w:sz w:val="24"/>
          <w:szCs w:val="24"/>
          <w:u w:val="single"/>
        </w:rPr>
        <w:t>General Conditions.</w:t>
      </w:r>
      <w:r w:rsidRPr="000B244B">
        <w:rPr>
          <w:rFonts w:ascii="Times New Roman" w:hAnsi="Times New Roman" w:cs="Times New Roman"/>
          <w:sz w:val="24"/>
          <w:szCs w:val="24"/>
        </w:rPr>
        <w:t xml:space="preserve">  Contractor </w:t>
      </w:r>
      <w:r w:rsidR="007F0F38">
        <w:rPr>
          <w:rFonts w:ascii="Times New Roman" w:hAnsi="Times New Roman" w:cs="Times New Roman"/>
          <w:sz w:val="24"/>
          <w:szCs w:val="24"/>
        </w:rPr>
        <w:t>must</w:t>
      </w:r>
      <w:r w:rsidRPr="000B244B">
        <w:rPr>
          <w:rFonts w:ascii="Times New Roman" w:hAnsi="Times New Roman" w:cs="Times New Roman"/>
          <w:sz w:val="24"/>
          <w:szCs w:val="24"/>
        </w:rPr>
        <w:t xml:space="preserve"> submit evidence of insurance</w:t>
      </w:r>
      <w:r w:rsidR="007F0F38">
        <w:rPr>
          <w:rFonts w:ascii="Times New Roman" w:hAnsi="Times New Roman" w:cs="Times New Roman"/>
          <w:sz w:val="24"/>
          <w:szCs w:val="24"/>
        </w:rPr>
        <w:t>.</w:t>
      </w:r>
      <w:r w:rsidRPr="000B244B">
        <w:rPr>
          <w:rFonts w:ascii="Times New Roman" w:hAnsi="Times New Roman" w:cs="Times New Roman"/>
          <w:sz w:val="24"/>
          <w:szCs w:val="24"/>
        </w:rPr>
        <w:t xml:space="preserve"> Policies </w:t>
      </w:r>
      <w:r w:rsidR="007F0F38">
        <w:rPr>
          <w:rFonts w:ascii="Times New Roman" w:hAnsi="Times New Roman" w:cs="Times New Roman"/>
          <w:sz w:val="24"/>
          <w:szCs w:val="24"/>
        </w:rPr>
        <w:t>must</w:t>
      </w:r>
      <w:r w:rsidRPr="000B244B">
        <w:rPr>
          <w:rFonts w:ascii="Times New Roman" w:hAnsi="Times New Roman" w:cs="Times New Roman"/>
          <w:sz w:val="24"/>
          <w:szCs w:val="24"/>
        </w:rPr>
        <w:t xml:space="preserve"> be written by companies authorized to write such insurance in New Mexico.</w:t>
      </w:r>
    </w:p>
    <w:p w14:paraId="0CCA4338" w14:textId="77777777" w:rsidR="00F737C9" w:rsidRPr="000B244B" w:rsidRDefault="00F737C9" w:rsidP="00F737C9">
      <w:pPr>
        <w:ind w:left="720" w:hanging="720"/>
        <w:jc w:val="both"/>
        <w:rPr>
          <w:rFonts w:ascii="Times New Roman" w:hAnsi="Times New Roman" w:cs="Times New Roman"/>
          <w:sz w:val="24"/>
          <w:szCs w:val="24"/>
          <w:u w:val="single"/>
        </w:rPr>
      </w:pPr>
    </w:p>
    <w:p w14:paraId="46816A2D" w14:textId="3865DEE0" w:rsidR="00F737C9" w:rsidRPr="00FB081E" w:rsidRDefault="00F737C9" w:rsidP="00400D5B">
      <w:pPr>
        <w:numPr>
          <w:ilvl w:val="1"/>
          <w:numId w:val="20"/>
        </w:numPr>
        <w:tabs>
          <w:tab w:val="left" w:pos="1800"/>
        </w:tabs>
        <w:ind w:left="720"/>
        <w:jc w:val="both"/>
        <w:rPr>
          <w:rFonts w:ascii="Times New Roman" w:hAnsi="Times New Roman" w:cs="Times New Roman"/>
          <w:sz w:val="24"/>
          <w:szCs w:val="24"/>
          <w:u w:val="single"/>
        </w:rPr>
      </w:pPr>
      <w:r w:rsidRPr="000B244B">
        <w:rPr>
          <w:rFonts w:ascii="Times New Roman" w:hAnsi="Times New Roman" w:cs="Times New Roman"/>
          <w:sz w:val="24"/>
          <w:szCs w:val="24"/>
          <w:u w:val="single"/>
        </w:rPr>
        <w:t>General Liability Insurance, Including Automobile.</w:t>
      </w:r>
      <w:r w:rsidRPr="000B244B">
        <w:rPr>
          <w:rFonts w:ascii="Times New Roman" w:hAnsi="Times New Roman" w:cs="Times New Roman"/>
          <w:sz w:val="24"/>
          <w:szCs w:val="24"/>
        </w:rPr>
        <w:t xml:space="preserve">  Contractor </w:t>
      </w:r>
      <w:r w:rsidR="007F0F38">
        <w:rPr>
          <w:rFonts w:ascii="Times New Roman" w:hAnsi="Times New Roman" w:cs="Times New Roman"/>
          <w:sz w:val="24"/>
          <w:szCs w:val="24"/>
        </w:rPr>
        <w:t>must</w:t>
      </w:r>
      <w:r w:rsidRPr="000B244B">
        <w:rPr>
          <w:rFonts w:ascii="Times New Roman" w:hAnsi="Times New Roman" w:cs="Times New Roman"/>
          <w:sz w:val="24"/>
          <w:szCs w:val="24"/>
        </w:rPr>
        <w:t xml:space="preserve"> </w:t>
      </w:r>
      <w:r w:rsidR="007F0F38">
        <w:rPr>
          <w:rFonts w:ascii="Times New Roman" w:hAnsi="Times New Roman" w:cs="Times New Roman"/>
          <w:sz w:val="24"/>
          <w:szCs w:val="24"/>
        </w:rPr>
        <w:t>m</w:t>
      </w:r>
      <w:r w:rsidRPr="000B244B">
        <w:rPr>
          <w:rFonts w:ascii="Times New Roman" w:hAnsi="Times New Roman" w:cs="Times New Roman"/>
          <w:sz w:val="24"/>
          <w:szCs w:val="24"/>
        </w:rPr>
        <w:t xml:space="preserve">aintain during the </w:t>
      </w:r>
      <w:r w:rsidR="007F0F38">
        <w:rPr>
          <w:rFonts w:ascii="Times New Roman" w:hAnsi="Times New Roman" w:cs="Times New Roman"/>
          <w:sz w:val="24"/>
          <w:szCs w:val="24"/>
        </w:rPr>
        <w:t>term of the contract</w:t>
      </w:r>
      <w:r w:rsidRPr="000B244B">
        <w:rPr>
          <w:rFonts w:ascii="Times New Roman" w:hAnsi="Times New Roman" w:cs="Times New Roman"/>
          <w:sz w:val="24"/>
          <w:szCs w:val="24"/>
        </w:rPr>
        <w:t xml:space="preserve"> a comprehensive general liability and automobile insurance policy with liability limits in amounts not less than $1,000,000 combined single limits of liability for bodily injury, including death, and property damage for any one occurrence.  Said policies of insurance shall include coverage for all operations performed for County by Contractor; coverage for the use of all owned, non-owned, hired automobiles, vehicles and other equipment, both on and off work; and contractual liability coverage under which this Agreement is an insured contract. </w:t>
      </w:r>
      <w:r w:rsidR="007F0F38">
        <w:rPr>
          <w:rFonts w:ascii="Times New Roman" w:hAnsi="Times New Roman" w:cs="Times New Roman"/>
          <w:sz w:val="24"/>
          <w:szCs w:val="24"/>
        </w:rPr>
        <w:t xml:space="preserve">Santa Fe </w:t>
      </w:r>
      <w:r w:rsidRPr="000B244B">
        <w:rPr>
          <w:rFonts w:ascii="Times New Roman" w:hAnsi="Times New Roman" w:cs="Times New Roman"/>
          <w:sz w:val="24"/>
          <w:szCs w:val="24"/>
        </w:rPr>
        <w:t xml:space="preserve">County </w:t>
      </w:r>
      <w:r w:rsidR="007F0F38">
        <w:rPr>
          <w:rFonts w:ascii="Times New Roman" w:hAnsi="Times New Roman" w:cs="Times New Roman"/>
          <w:sz w:val="24"/>
          <w:szCs w:val="24"/>
        </w:rPr>
        <w:t>must</w:t>
      </w:r>
      <w:r w:rsidRPr="000B244B">
        <w:rPr>
          <w:rFonts w:ascii="Times New Roman" w:hAnsi="Times New Roman" w:cs="Times New Roman"/>
          <w:sz w:val="24"/>
          <w:szCs w:val="24"/>
        </w:rPr>
        <w:t xml:space="preserve"> be named additional insured on the policy.</w:t>
      </w:r>
    </w:p>
    <w:p w14:paraId="322279F8" w14:textId="77777777" w:rsidR="00FB081E" w:rsidRPr="000B244B" w:rsidRDefault="00FB081E" w:rsidP="00FB081E">
      <w:pPr>
        <w:tabs>
          <w:tab w:val="left" w:pos="1800"/>
        </w:tabs>
        <w:jc w:val="both"/>
        <w:rPr>
          <w:rFonts w:ascii="Times New Roman" w:hAnsi="Times New Roman" w:cs="Times New Roman"/>
          <w:sz w:val="24"/>
          <w:szCs w:val="24"/>
          <w:u w:val="single"/>
        </w:rPr>
      </w:pPr>
    </w:p>
    <w:p w14:paraId="6DD307FA" w14:textId="28C8B5A3" w:rsidR="00F737C9" w:rsidRPr="000B244B" w:rsidRDefault="00F737C9" w:rsidP="00400D5B">
      <w:pPr>
        <w:numPr>
          <w:ilvl w:val="1"/>
          <w:numId w:val="20"/>
        </w:numPr>
        <w:ind w:left="720"/>
        <w:jc w:val="both"/>
        <w:rPr>
          <w:rFonts w:ascii="Times New Roman" w:hAnsi="Times New Roman" w:cs="Times New Roman"/>
          <w:sz w:val="24"/>
          <w:szCs w:val="24"/>
        </w:rPr>
      </w:pPr>
      <w:r w:rsidRPr="000B244B">
        <w:rPr>
          <w:rFonts w:ascii="Times New Roman" w:hAnsi="Times New Roman" w:cs="Times New Roman"/>
          <w:sz w:val="24"/>
          <w:szCs w:val="24"/>
          <w:u w:val="single"/>
        </w:rPr>
        <w:t>Workers’ Compensation Insurance.</w:t>
      </w:r>
      <w:r w:rsidRPr="000B244B">
        <w:rPr>
          <w:rFonts w:ascii="Times New Roman" w:hAnsi="Times New Roman" w:cs="Times New Roman"/>
          <w:sz w:val="24"/>
          <w:szCs w:val="24"/>
        </w:rPr>
        <w:t xml:space="preserve">  Contractor </w:t>
      </w:r>
      <w:r w:rsidR="007F0F38">
        <w:rPr>
          <w:rFonts w:ascii="Times New Roman" w:hAnsi="Times New Roman" w:cs="Times New Roman"/>
          <w:sz w:val="24"/>
          <w:szCs w:val="24"/>
        </w:rPr>
        <w:t>must</w:t>
      </w:r>
      <w:r w:rsidRPr="000B244B">
        <w:rPr>
          <w:rFonts w:ascii="Times New Roman" w:hAnsi="Times New Roman" w:cs="Times New Roman"/>
          <w:sz w:val="24"/>
          <w:szCs w:val="24"/>
        </w:rPr>
        <w:t xml:space="preserve"> comply with the provisions of the Workers’ Compensation Act.</w:t>
      </w:r>
    </w:p>
    <w:p w14:paraId="53E5F489" w14:textId="77777777" w:rsidR="00F737C9" w:rsidRPr="000B244B" w:rsidRDefault="00F737C9" w:rsidP="00F737C9">
      <w:pPr>
        <w:ind w:left="720" w:hanging="720"/>
        <w:jc w:val="both"/>
        <w:rPr>
          <w:rFonts w:ascii="Times New Roman" w:hAnsi="Times New Roman" w:cs="Times New Roman"/>
          <w:sz w:val="24"/>
          <w:szCs w:val="24"/>
        </w:rPr>
      </w:pPr>
    </w:p>
    <w:p w14:paraId="37E30935" w14:textId="042EB583" w:rsidR="00F737C9" w:rsidRPr="000B244B" w:rsidRDefault="00F737C9" w:rsidP="00400D5B">
      <w:pPr>
        <w:numPr>
          <w:ilvl w:val="1"/>
          <w:numId w:val="20"/>
        </w:numPr>
        <w:ind w:left="720"/>
        <w:jc w:val="both"/>
        <w:rPr>
          <w:rFonts w:ascii="Times New Roman" w:hAnsi="Times New Roman" w:cs="Times New Roman"/>
          <w:sz w:val="24"/>
          <w:szCs w:val="24"/>
        </w:rPr>
      </w:pPr>
      <w:r w:rsidRPr="000B244B">
        <w:rPr>
          <w:rFonts w:ascii="Times New Roman" w:hAnsi="Times New Roman" w:cs="Times New Roman"/>
          <w:sz w:val="24"/>
          <w:szCs w:val="24"/>
          <w:u w:val="single"/>
        </w:rPr>
        <w:t>Professional Liability Insurance.</w:t>
      </w:r>
      <w:r w:rsidRPr="000B244B">
        <w:rPr>
          <w:rFonts w:ascii="Times New Roman" w:hAnsi="Times New Roman" w:cs="Times New Roman"/>
          <w:sz w:val="24"/>
          <w:szCs w:val="24"/>
        </w:rPr>
        <w:t xml:space="preserve">  The Contractor </w:t>
      </w:r>
      <w:r w:rsidR="007F0F38">
        <w:rPr>
          <w:rFonts w:ascii="Times New Roman" w:hAnsi="Times New Roman" w:cs="Times New Roman"/>
          <w:sz w:val="24"/>
          <w:szCs w:val="24"/>
        </w:rPr>
        <w:t xml:space="preserve">must </w:t>
      </w:r>
      <w:r w:rsidRPr="000B244B">
        <w:rPr>
          <w:rFonts w:ascii="Times New Roman" w:hAnsi="Times New Roman" w:cs="Times New Roman"/>
          <w:sz w:val="24"/>
          <w:szCs w:val="24"/>
        </w:rPr>
        <w:t xml:space="preserve">maintain during the </w:t>
      </w:r>
      <w:r w:rsidR="007F0F38">
        <w:rPr>
          <w:rFonts w:ascii="Times New Roman" w:hAnsi="Times New Roman" w:cs="Times New Roman"/>
          <w:sz w:val="24"/>
          <w:szCs w:val="24"/>
        </w:rPr>
        <w:t>term of the contract</w:t>
      </w:r>
      <w:r w:rsidRPr="000B244B">
        <w:rPr>
          <w:rFonts w:ascii="Times New Roman" w:hAnsi="Times New Roman" w:cs="Times New Roman"/>
          <w:sz w:val="24"/>
          <w:szCs w:val="24"/>
        </w:rPr>
        <w:t xml:space="preserve"> </w:t>
      </w:r>
      <w:r w:rsidR="007F0F38">
        <w:rPr>
          <w:rFonts w:ascii="Times New Roman" w:hAnsi="Times New Roman" w:cs="Times New Roman"/>
          <w:sz w:val="24"/>
          <w:szCs w:val="24"/>
        </w:rPr>
        <w:t>p</w:t>
      </w:r>
      <w:r w:rsidRPr="000B244B">
        <w:rPr>
          <w:rFonts w:ascii="Times New Roman" w:hAnsi="Times New Roman" w:cs="Times New Roman"/>
          <w:sz w:val="24"/>
          <w:szCs w:val="24"/>
        </w:rPr>
        <w:t xml:space="preserve">rofessional </w:t>
      </w:r>
      <w:r w:rsidR="007F0F38">
        <w:rPr>
          <w:rFonts w:ascii="Times New Roman" w:hAnsi="Times New Roman" w:cs="Times New Roman"/>
          <w:sz w:val="24"/>
          <w:szCs w:val="24"/>
        </w:rPr>
        <w:t>l</w:t>
      </w:r>
      <w:r w:rsidRPr="000B244B">
        <w:rPr>
          <w:rFonts w:ascii="Times New Roman" w:hAnsi="Times New Roman" w:cs="Times New Roman"/>
          <w:sz w:val="24"/>
          <w:szCs w:val="24"/>
        </w:rPr>
        <w:t xml:space="preserve">iability </w:t>
      </w:r>
      <w:r w:rsidR="007F0F38">
        <w:rPr>
          <w:rFonts w:ascii="Times New Roman" w:hAnsi="Times New Roman" w:cs="Times New Roman"/>
          <w:sz w:val="24"/>
          <w:szCs w:val="24"/>
        </w:rPr>
        <w:t>i</w:t>
      </w:r>
      <w:r w:rsidRPr="000B244B">
        <w:rPr>
          <w:rFonts w:ascii="Times New Roman" w:hAnsi="Times New Roman" w:cs="Times New Roman"/>
          <w:sz w:val="24"/>
          <w:szCs w:val="24"/>
        </w:rPr>
        <w:t>nsurance.</w:t>
      </w:r>
    </w:p>
    <w:p w14:paraId="1BE4FD23" w14:textId="77777777" w:rsidR="00F737C9" w:rsidRPr="000B244B" w:rsidRDefault="00F737C9" w:rsidP="00F737C9">
      <w:pPr>
        <w:ind w:left="720" w:hanging="720"/>
        <w:jc w:val="both"/>
        <w:rPr>
          <w:rFonts w:ascii="Times New Roman" w:hAnsi="Times New Roman" w:cs="Times New Roman"/>
          <w:sz w:val="24"/>
          <w:szCs w:val="24"/>
        </w:rPr>
      </w:pPr>
    </w:p>
    <w:p w14:paraId="3ACFFB1C" w14:textId="4B2E9361" w:rsidR="00F737C9" w:rsidRPr="000B244B" w:rsidRDefault="00F737C9" w:rsidP="00400D5B">
      <w:pPr>
        <w:numPr>
          <w:ilvl w:val="1"/>
          <w:numId w:val="20"/>
        </w:numPr>
        <w:ind w:left="720"/>
        <w:jc w:val="both"/>
      </w:pPr>
      <w:r w:rsidRPr="000B244B">
        <w:rPr>
          <w:rFonts w:ascii="Times New Roman" w:hAnsi="Times New Roman" w:cs="Times New Roman"/>
          <w:sz w:val="24"/>
          <w:szCs w:val="24"/>
          <w:u w:val="single"/>
        </w:rPr>
        <w:t>Increased Limits.</w:t>
      </w:r>
      <w:r w:rsidRPr="000B244B">
        <w:rPr>
          <w:rFonts w:ascii="Times New Roman" w:hAnsi="Times New Roman" w:cs="Times New Roman"/>
          <w:sz w:val="24"/>
          <w:szCs w:val="24"/>
        </w:rPr>
        <w:t xml:space="preserve">  If the Legislature of the State of New Mexico increases the maximum limits of liability under the Tort Claims Act (NMSA 1978, §41-4-1, as amended), </w:t>
      </w:r>
      <w:r w:rsidR="007F0F38">
        <w:rPr>
          <w:rFonts w:ascii="Times New Roman" w:hAnsi="Times New Roman" w:cs="Times New Roman"/>
          <w:sz w:val="24"/>
          <w:szCs w:val="24"/>
        </w:rPr>
        <w:t xml:space="preserve">the </w:t>
      </w:r>
      <w:r w:rsidRPr="000B244B">
        <w:rPr>
          <w:rFonts w:ascii="Times New Roman" w:hAnsi="Times New Roman" w:cs="Times New Roman"/>
          <w:sz w:val="24"/>
          <w:szCs w:val="24"/>
        </w:rPr>
        <w:t xml:space="preserve">Contractor shall increase the maximum limits of any insurance required </w:t>
      </w:r>
      <w:r w:rsidR="00E85D1F">
        <w:rPr>
          <w:rFonts w:ascii="Times New Roman" w:hAnsi="Times New Roman" w:cs="Times New Roman"/>
          <w:sz w:val="24"/>
          <w:szCs w:val="24"/>
        </w:rPr>
        <w:t>above</w:t>
      </w:r>
      <w:r w:rsidRPr="000B244B">
        <w:rPr>
          <w:rFonts w:ascii="Times New Roman" w:hAnsi="Times New Roman" w:cs="Times New Roman"/>
          <w:sz w:val="24"/>
          <w:szCs w:val="24"/>
        </w:rPr>
        <w:t>.</w:t>
      </w:r>
    </w:p>
    <w:p w14:paraId="57E14161" w14:textId="77777777" w:rsidR="00F737C9" w:rsidRPr="00EB50E1" w:rsidRDefault="00F737C9" w:rsidP="00F737C9">
      <w:pPr>
        <w:tabs>
          <w:tab w:val="left" w:pos="720"/>
        </w:tabs>
        <w:spacing w:line="360" w:lineRule="auto"/>
        <w:jc w:val="both"/>
        <w:rPr>
          <w:rFonts w:ascii="Times New Roman" w:eastAsia="Times New Roman" w:hAnsi="Times New Roman" w:cs="Times New Roman"/>
          <w:sz w:val="24"/>
          <w:szCs w:val="24"/>
        </w:rPr>
      </w:pPr>
    </w:p>
    <w:p w14:paraId="779608C4" w14:textId="77777777" w:rsidR="00F737C9" w:rsidRPr="00EB50E1" w:rsidRDefault="00B04468" w:rsidP="00F737C9">
      <w:pPr>
        <w:tabs>
          <w:tab w:val="left" w:pos="0"/>
        </w:tabs>
        <w:suppressAutoHyphens/>
        <w:ind w:left="720" w:hanging="720"/>
        <w:jc w:val="both"/>
        <w:rPr>
          <w:rFonts w:ascii="Times New Roman" w:eastAsia="Times New Roman" w:hAnsi="Times New Roman" w:cs="Times New Roman"/>
          <w:spacing w:val="-2"/>
          <w:sz w:val="24"/>
          <w:szCs w:val="24"/>
          <w:u w:val="single"/>
        </w:rPr>
      </w:pPr>
      <w:r>
        <w:rPr>
          <w:rFonts w:ascii="Times New Roman" w:eastAsia="Times New Roman" w:hAnsi="Times New Roman" w:cs="Times New Roman"/>
          <w:spacing w:val="-2"/>
          <w:sz w:val="24"/>
          <w:szCs w:val="24"/>
        </w:rPr>
        <w:t>E</w:t>
      </w:r>
      <w:r w:rsidR="00F737C9" w:rsidRPr="00EB50E1">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 xml:space="preserve">  </w:t>
      </w:r>
      <w:r w:rsidR="00F737C9" w:rsidRPr="00EB50E1">
        <w:rPr>
          <w:rFonts w:ascii="Times New Roman" w:eastAsia="Times New Roman" w:hAnsi="Times New Roman" w:cs="Times New Roman"/>
          <w:spacing w:val="-2"/>
          <w:sz w:val="24"/>
          <w:szCs w:val="24"/>
          <w:u w:val="single"/>
        </w:rPr>
        <w:t>PROCUREMENT MANAGER</w:t>
      </w:r>
    </w:p>
    <w:p w14:paraId="2CE1953B" w14:textId="77777777" w:rsidR="00113AF9" w:rsidRDefault="00113AF9" w:rsidP="00113AF9">
      <w:pPr>
        <w:suppressAutoHyphens/>
        <w:jc w:val="left"/>
        <w:rPr>
          <w:rFonts w:ascii="Times New Roman" w:eastAsia="Times New Roman" w:hAnsi="Times New Roman" w:cs="Times New Roman"/>
          <w:spacing w:val="-2"/>
          <w:sz w:val="24"/>
          <w:szCs w:val="24"/>
        </w:rPr>
      </w:pPr>
    </w:p>
    <w:p w14:paraId="637D5C0B" w14:textId="3857072A" w:rsidR="00F737C9" w:rsidRPr="00A82189" w:rsidRDefault="00F737C9" w:rsidP="00113AF9">
      <w:pPr>
        <w:suppressAutoHyphens/>
        <w:jc w:val="left"/>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 xml:space="preserve">The County </w:t>
      </w:r>
      <w:r w:rsidR="00C15A49" w:rsidRPr="00C15A49">
        <w:rPr>
          <w:rFonts w:ascii="Times New Roman" w:eastAsia="Times New Roman" w:hAnsi="Times New Roman" w:cs="Times New Roman"/>
          <w:spacing w:val="-2"/>
          <w:sz w:val="24"/>
          <w:szCs w:val="24"/>
        </w:rPr>
        <w:t xml:space="preserve">Procurement Manager </w:t>
      </w:r>
      <w:r w:rsidRPr="00EB50E1">
        <w:rPr>
          <w:rFonts w:ascii="Times New Roman" w:eastAsia="Times New Roman" w:hAnsi="Times New Roman" w:cs="Times New Roman"/>
          <w:spacing w:val="-2"/>
          <w:sz w:val="24"/>
          <w:szCs w:val="24"/>
        </w:rPr>
        <w:t xml:space="preserve">has designated  </w:t>
      </w:r>
      <w:r w:rsidR="00C15A49" w:rsidRPr="00C15A49">
        <w:rPr>
          <w:rFonts w:ascii="Times New Roman" w:eastAsia="Times New Roman" w:hAnsi="Times New Roman" w:cs="Times New Roman"/>
          <w:spacing w:val="-2"/>
          <w:sz w:val="24"/>
          <w:szCs w:val="24"/>
        </w:rPr>
        <w:t>Jack Love, Procurement Specialist Senior</w:t>
      </w:r>
      <w:r w:rsidR="00C15A49" w:rsidRPr="00C15A49" w:rsidDel="00C15A49">
        <w:rPr>
          <w:rFonts w:ascii="Times New Roman" w:eastAsia="Times New Roman" w:hAnsi="Times New Roman" w:cs="Times New Roman"/>
          <w:spacing w:val="-2"/>
          <w:sz w:val="24"/>
          <w:szCs w:val="24"/>
        </w:rPr>
        <w:t xml:space="preserve"> </w:t>
      </w:r>
      <w:r w:rsidRPr="00EB50E1">
        <w:rPr>
          <w:rFonts w:ascii="Times New Roman" w:eastAsia="Times New Roman" w:hAnsi="Times New Roman" w:cs="Times New Roman"/>
          <w:spacing w:val="-2"/>
          <w:sz w:val="24"/>
          <w:szCs w:val="24"/>
        </w:rPr>
        <w:t xml:space="preserve">who is responsible for this procurement </w:t>
      </w:r>
      <w:r w:rsidR="00E85D1F">
        <w:rPr>
          <w:rFonts w:ascii="Times New Roman" w:eastAsia="Times New Roman" w:hAnsi="Times New Roman" w:cs="Times New Roman"/>
          <w:spacing w:val="-2"/>
          <w:sz w:val="24"/>
          <w:szCs w:val="24"/>
        </w:rPr>
        <w:t xml:space="preserve"> and w</w:t>
      </w:r>
      <w:r w:rsidRPr="00A82189">
        <w:rPr>
          <w:rFonts w:ascii="Times New Roman" w:eastAsia="Times New Roman" w:hAnsi="Times New Roman" w:cs="Times New Roman"/>
          <w:spacing w:val="-2"/>
          <w:sz w:val="24"/>
          <w:szCs w:val="24"/>
        </w:rPr>
        <w:t xml:space="preserve">hose name, address and telephone number </w:t>
      </w:r>
      <w:r w:rsidR="007574D3" w:rsidRPr="00A82189">
        <w:rPr>
          <w:rFonts w:ascii="Times New Roman" w:eastAsia="Times New Roman" w:hAnsi="Times New Roman" w:cs="Times New Roman"/>
          <w:spacing w:val="-2"/>
          <w:sz w:val="24"/>
          <w:szCs w:val="24"/>
        </w:rPr>
        <w:t>are</w:t>
      </w:r>
      <w:r w:rsidRPr="00A82189">
        <w:rPr>
          <w:rFonts w:ascii="Times New Roman" w:eastAsia="Times New Roman" w:hAnsi="Times New Roman" w:cs="Times New Roman"/>
          <w:spacing w:val="-2"/>
          <w:sz w:val="24"/>
          <w:szCs w:val="24"/>
        </w:rPr>
        <w:t xml:space="preserve"> listed below.  All deliveries </w:t>
      </w:r>
      <w:r w:rsidR="00E85D1F">
        <w:rPr>
          <w:rFonts w:ascii="Times New Roman" w:eastAsia="Times New Roman" w:hAnsi="Times New Roman" w:cs="Times New Roman"/>
          <w:spacing w:val="-2"/>
          <w:sz w:val="24"/>
          <w:szCs w:val="24"/>
        </w:rPr>
        <w:t>by</w:t>
      </w:r>
      <w:r w:rsidRPr="00A82189">
        <w:rPr>
          <w:rFonts w:ascii="Times New Roman" w:eastAsia="Times New Roman" w:hAnsi="Times New Roman" w:cs="Times New Roman"/>
          <w:spacing w:val="-2"/>
          <w:sz w:val="24"/>
          <w:szCs w:val="24"/>
        </w:rPr>
        <w:t xml:space="preserve"> express carrier should be addressed as fol</w:t>
      </w:r>
      <w:r w:rsidRPr="00A82189">
        <w:rPr>
          <w:rFonts w:ascii="Times New Roman" w:eastAsia="Times New Roman" w:hAnsi="Times New Roman" w:cs="Times New Roman"/>
          <w:spacing w:val="-2"/>
          <w:sz w:val="24"/>
          <w:szCs w:val="24"/>
        </w:rPr>
        <w:softHyphen/>
        <w:t>lows:</w:t>
      </w:r>
    </w:p>
    <w:p w14:paraId="5B40F340" w14:textId="77777777" w:rsidR="00F737C9" w:rsidRPr="00A82189" w:rsidRDefault="00F737C9" w:rsidP="00F737C9">
      <w:pPr>
        <w:tabs>
          <w:tab w:val="left" w:pos="0"/>
        </w:tabs>
        <w:suppressAutoHyphens/>
        <w:jc w:val="both"/>
        <w:rPr>
          <w:rFonts w:ascii="Times New Roman" w:eastAsia="Times New Roman" w:hAnsi="Times New Roman" w:cs="Times New Roman"/>
          <w:spacing w:val="-2"/>
          <w:sz w:val="24"/>
          <w:szCs w:val="24"/>
        </w:rPr>
      </w:pPr>
    </w:p>
    <w:p w14:paraId="65C0D59C" w14:textId="6D071A85" w:rsidR="00AB2225" w:rsidRPr="00A82189" w:rsidRDefault="00C15A49" w:rsidP="00AB2225">
      <w:pPr>
        <w:tabs>
          <w:tab w:val="center" w:pos="4680"/>
        </w:tabs>
        <w:suppressAutoHyphens/>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Jack Love</w:t>
      </w:r>
    </w:p>
    <w:p w14:paraId="31CFA913" w14:textId="77777777" w:rsidR="00AB2225" w:rsidRPr="00A82189" w:rsidRDefault="00AB2225" w:rsidP="00AB2225">
      <w:pPr>
        <w:tabs>
          <w:tab w:val="center" w:pos="4680"/>
        </w:tabs>
        <w:suppressAutoHyphens/>
        <w:rPr>
          <w:rFonts w:ascii="Times New Roman" w:eastAsia="Times New Roman" w:hAnsi="Times New Roman" w:cs="Times New Roman"/>
          <w:spacing w:val="-3"/>
          <w:sz w:val="24"/>
          <w:szCs w:val="24"/>
        </w:rPr>
      </w:pPr>
      <w:r w:rsidRPr="00A82189">
        <w:rPr>
          <w:rFonts w:ascii="Times New Roman" w:eastAsia="Times New Roman" w:hAnsi="Times New Roman" w:cs="Times New Roman"/>
          <w:spacing w:val="-3"/>
          <w:sz w:val="24"/>
          <w:szCs w:val="24"/>
        </w:rPr>
        <w:t>Santa Fe County Purchasing Division</w:t>
      </w:r>
    </w:p>
    <w:p w14:paraId="06960ADC" w14:textId="77777777" w:rsidR="00AB2225" w:rsidRPr="00A82189" w:rsidRDefault="00AB2225" w:rsidP="00AB2225">
      <w:pPr>
        <w:tabs>
          <w:tab w:val="center" w:pos="4680"/>
        </w:tabs>
        <w:suppressAutoHyphens/>
        <w:rPr>
          <w:rFonts w:ascii="Times New Roman" w:eastAsia="Times New Roman" w:hAnsi="Times New Roman" w:cs="Times New Roman"/>
          <w:spacing w:val="-3"/>
          <w:sz w:val="24"/>
          <w:szCs w:val="24"/>
        </w:rPr>
      </w:pPr>
      <w:r w:rsidRPr="00A82189">
        <w:rPr>
          <w:rFonts w:ascii="Times New Roman" w:eastAsia="Times New Roman" w:hAnsi="Times New Roman" w:cs="Times New Roman"/>
          <w:spacing w:val="-3"/>
          <w:sz w:val="24"/>
          <w:szCs w:val="24"/>
        </w:rPr>
        <w:t>102 Grant Avenue (First Floor)</w:t>
      </w:r>
    </w:p>
    <w:p w14:paraId="452B3BF0" w14:textId="6233B16E" w:rsidR="00AB2225" w:rsidRPr="00A82189" w:rsidRDefault="00AB2225" w:rsidP="00AB2225">
      <w:pPr>
        <w:tabs>
          <w:tab w:val="center" w:pos="4680"/>
        </w:tabs>
        <w:suppressAutoHyphens/>
        <w:rPr>
          <w:rFonts w:ascii="Times New Roman" w:eastAsia="Times New Roman" w:hAnsi="Times New Roman" w:cs="Times New Roman"/>
          <w:spacing w:val="-3"/>
          <w:sz w:val="24"/>
          <w:szCs w:val="24"/>
          <w:lang w:val="es-US"/>
        </w:rPr>
      </w:pPr>
      <w:r w:rsidRPr="00A82189">
        <w:rPr>
          <w:rFonts w:ascii="Times New Roman" w:eastAsia="Times New Roman" w:hAnsi="Times New Roman" w:cs="Times New Roman"/>
          <w:spacing w:val="-3"/>
          <w:sz w:val="24"/>
          <w:szCs w:val="24"/>
          <w:lang w:val="es-US"/>
        </w:rPr>
        <w:t xml:space="preserve">Santa Fe, New </w:t>
      </w:r>
      <w:proofErr w:type="spellStart"/>
      <w:r w:rsidR="00031793" w:rsidRPr="00A82189">
        <w:rPr>
          <w:rFonts w:ascii="Times New Roman" w:eastAsia="Times New Roman" w:hAnsi="Times New Roman" w:cs="Times New Roman"/>
          <w:spacing w:val="-3"/>
          <w:sz w:val="24"/>
          <w:szCs w:val="24"/>
          <w:lang w:val="es-US"/>
        </w:rPr>
        <w:t>Mexico</w:t>
      </w:r>
      <w:proofErr w:type="spellEnd"/>
      <w:r w:rsidR="00031793" w:rsidRPr="00A82189">
        <w:rPr>
          <w:rFonts w:ascii="Times New Roman" w:eastAsia="Times New Roman" w:hAnsi="Times New Roman" w:cs="Times New Roman"/>
          <w:spacing w:val="-3"/>
          <w:sz w:val="24"/>
          <w:szCs w:val="24"/>
          <w:lang w:val="es-US"/>
        </w:rPr>
        <w:t xml:space="preserve"> 87501</w:t>
      </w:r>
    </w:p>
    <w:p w14:paraId="7BFC3F6F" w14:textId="792AB105" w:rsidR="00AB2225" w:rsidRPr="00A82189" w:rsidRDefault="00AB2225" w:rsidP="00F07F6A">
      <w:pPr>
        <w:tabs>
          <w:tab w:val="center" w:pos="4680"/>
        </w:tabs>
        <w:suppressAutoHyphens/>
      </w:pPr>
      <w:r w:rsidRPr="00A82189">
        <w:rPr>
          <w:rFonts w:ascii="Times New Roman" w:eastAsia="Times New Roman" w:hAnsi="Times New Roman" w:cs="Times New Roman"/>
          <w:spacing w:val="-3"/>
          <w:sz w:val="24"/>
          <w:szCs w:val="24"/>
          <w:lang w:val="es-US"/>
        </w:rPr>
        <w:t>(505) -</w:t>
      </w:r>
      <w:r w:rsidR="00F07F6A" w:rsidRPr="00F07F6A">
        <w:t xml:space="preserve"> </w:t>
      </w:r>
      <w:r w:rsidR="00F07F6A" w:rsidRPr="00F07F6A">
        <w:rPr>
          <w:rFonts w:ascii="Times New Roman" w:eastAsia="Times New Roman" w:hAnsi="Times New Roman" w:cs="Times New Roman"/>
          <w:spacing w:val="-3"/>
          <w:sz w:val="24"/>
          <w:szCs w:val="24"/>
          <w:lang w:val="es-US"/>
        </w:rPr>
        <w:t>986-</w:t>
      </w:r>
      <w:r w:rsidR="00A279BA">
        <w:rPr>
          <w:rFonts w:ascii="Times New Roman" w:eastAsia="Times New Roman" w:hAnsi="Times New Roman" w:cs="Times New Roman"/>
          <w:spacing w:val="-3"/>
          <w:sz w:val="24"/>
          <w:szCs w:val="24"/>
          <w:lang w:val="es-US"/>
        </w:rPr>
        <w:t>6209</w:t>
      </w:r>
      <w:r w:rsidR="00A279BA" w:rsidRPr="00F07F6A" w:rsidDel="00F07F6A">
        <w:rPr>
          <w:rFonts w:ascii="Times New Roman" w:eastAsia="Times New Roman" w:hAnsi="Times New Roman" w:cs="Times New Roman"/>
          <w:spacing w:val="-3"/>
          <w:sz w:val="24"/>
          <w:szCs w:val="24"/>
          <w:lang w:val="es-US"/>
        </w:rPr>
        <w:t xml:space="preserve"> </w:t>
      </w:r>
    </w:p>
    <w:p w14:paraId="171A6F5A" w14:textId="6E617F42" w:rsidR="00AB2225" w:rsidRPr="00A82189" w:rsidRDefault="00AB2225" w:rsidP="00AB2225">
      <w:pPr>
        <w:tabs>
          <w:tab w:val="center" w:pos="4680"/>
        </w:tabs>
        <w:suppressAutoHyphens/>
        <w:rPr>
          <w:rStyle w:val="Hyperlink"/>
          <w:rFonts w:ascii="Times New Roman" w:eastAsia="Times New Roman" w:hAnsi="Times New Roman" w:cs="Times New Roman"/>
          <w:spacing w:val="-3"/>
          <w:sz w:val="24"/>
          <w:szCs w:val="24"/>
          <w:lang w:val="es-US"/>
        </w:rPr>
      </w:pPr>
      <w:hyperlink r:id="rId18" w:history="1"/>
      <w:r w:rsidR="00F07F6A" w:rsidRPr="00F07F6A">
        <w:t xml:space="preserve"> </w:t>
      </w:r>
      <w:r w:rsidR="00A96160" w:rsidRPr="00A96160">
        <w:rPr>
          <w:rStyle w:val="Hyperlink"/>
          <w:rFonts w:ascii="Times New Roman" w:eastAsia="Times New Roman" w:hAnsi="Times New Roman" w:cs="Times New Roman"/>
          <w:spacing w:val="-3"/>
          <w:sz w:val="24"/>
          <w:szCs w:val="24"/>
          <w:lang w:val="es-US"/>
        </w:rPr>
        <w:t>jalove@santafecounty</w:t>
      </w:r>
      <w:r w:rsidR="00E237E1">
        <w:rPr>
          <w:rStyle w:val="Hyperlink"/>
          <w:rFonts w:ascii="Times New Roman" w:eastAsia="Times New Roman" w:hAnsi="Times New Roman" w:cs="Times New Roman"/>
          <w:spacing w:val="-3"/>
          <w:sz w:val="24"/>
          <w:szCs w:val="24"/>
          <w:lang w:val="es-US"/>
        </w:rPr>
        <w:t>nm</w:t>
      </w:r>
      <w:r w:rsidR="00A96160" w:rsidRPr="00A96160">
        <w:rPr>
          <w:rStyle w:val="Hyperlink"/>
          <w:rFonts w:ascii="Times New Roman" w:eastAsia="Times New Roman" w:hAnsi="Times New Roman" w:cs="Times New Roman"/>
          <w:spacing w:val="-3"/>
          <w:sz w:val="24"/>
          <w:szCs w:val="24"/>
          <w:lang w:val="es-US"/>
        </w:rPr>
        <w:t>.gov</w:t>
      </w:r>
    </w:p>
    <w:p w14:paraId="17655960" w14:textId="77777777" w:rsidR="009E2DB6" w:rsidRDefault="009E2DB6" w:rsidP="00113AF9">
      <w:pPr>
        <w:suppressAutoHyphens/>
        <w:jc w:val="both"/>
        <w:rPr>
          <w:rFonts w:ascii="Times New Roman" w:eastAsia="Times New Roman" w:hAnsi="Times New Roman" w:cs="Times New Roman"/>
          <w:spacing w:val="-2"/>
          <w:sz w:val="24"/>
          <w:szCs w:val="24"/>
        </w:rPr>
      </w:pPr>
    </w:p>
    <w:p w14:paraId="4F8D7F1B" w14:textId="73C9E906" w:rsidR="00F737C9" w:rsidRPr="00EB50E1" w:rsidRDefault="00F737C9" w:rsidP="00113AF9">
      <w:pPr>
        <w:suppressAutoHyphens/>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Any inquiries or requests regarding this procurement should be submitted to the Procurement Manager in writing.  Offerors may contact ONLY the Procurement Manager regarding the procurement.  Other County employees do not have the authority to respond on behalf of the County. Any contact with</w:t>
      </w:r>
      <w:r>
        <w:rPr>
          <w:rFonts w:ascii="Times New Roman" w:eastAsia="Times New Roman" w:hAnsi="Times New Roman" w:cs="Times New Roman"/>
          <w:spacing w:val="-2"/>
          <w:sz w:val="24"/>
          <w:szCs w:val="24"/>
        </w:rPr>
        <w:t xml:space="preserve"> other County employees or elected officials during the procurement process (until an agreement has been approved and signed by all parties) may be grounds for disqualification of </w:t>
      </w:r>
      <w:r w:rsidR="00E85D1F">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 xml:space="preserve"> proposal. </w:t>
      </w:r>
    </w:p>
    <w:p w14:paraId="0251FD43" w14:textId="77777777" w:rsidR="00951E20" w:rsidRPr="00EB50E1" w:rsidRDefault="00951E20" w:rsidP="00113AF9">
      <w:pPr>
        <w:tabs>
          <w:tab w:val="left" w:pos="0"/>
        </w:tabs>
        <w:suppressAutoHyphens/>
        <w:spacing w:line="360" w:lineRule="auto"/>
        <w:ind w:left="360" w:hanging="720"/>
        <w:jc w:val="both"/>
        <w:rPr>
          <w:rFonts w:ascii="Times New Roman" w:eastAsia="Times New Roman" w:hAnsi="Times New Roman" w:cs="Times New Roman"/>
          <w:spacing w:val="-2"/>
          <w:sz w:val="24"/>
          <w:szCs w:val="24"/>
        </w:rPr>
      </w:pPr>
    </w:p>
    <w:p w14:paraId="1E6DADA3" w14:textId="77777777" w:rsidR="00F737C9" w:rsidRPr="00EB50E1" w:rsidRDefault="00B04468" w:rsidP="00F737C9">
      <w:pPr>
        <w:tabs>
          <w:tab w:val="left" w:pos="0"/>
        </w:tabs>
        <w:suppressAutoHyphens/>
        <w:ind w:left="720" w:hanging="720"/>
        <w:jc w:val="both"/>
        <w:rPr>
          <w:rFonts w:ascii="Times New Roman" w:eastAsia="Times New Roman" w:hAnsi="Times New Roman" w:cs="Times New Roman"/>
          <w:spacing w:val="-2"/>
          <w:sz w:val="24"/>
          <w:szCs w:val="24"/>
          <w:u w:val="single"/>
        </w:rPr>
      </w:pPr>
      <w:r>
        <w:rPr>
          <w:rFonts w:ascii="Times New Roman" w:eastAsia="Times New Roman" w:hAnsi="Times New Roman" w:cs="Times New Roman"/>
          <w:spacing w:val="-2"/>
          <w:sz w:val="24"/>
          <w:szCs w:val="24"/>
        </w:rPr>
        <w:t>F</w:t>
      </w:r>
      <w:r w:rsidR="00F737C9" w:rsidRPr="00EB50E1">
        <w:rPr>
          <w:rFonts w:ascii="Times New Roman" w:eastAsia="Times New Roman" w:hAnsi="Times New Roman" w:cs="Times New Roman"/>
          <w:spacing w:val="-2"/>
          <w:sz w:val="24"/>
          <w:szCs w:val="24"/>
        </w:rPr>
        <w:t>.</w:t>
      </w:r>
      <w:r w:rsidR="00F737C9" w:rsidRPr="00EB50E1">
        <w:rPr>
          <w:rFonts w:ascii="Times New Roman" w:eastAsia="Times New Roman" w:hAnsi="Times New Roman" w:cs="Times New Roman"/>
          <w:spacing w:val="-2"/>
          <w:sz w:val="24"/>
          <w:szCs w:val="24"/>
        </w:rPr>
        <w:tab/>
      </w:r>
      <w:r w:rsidR="00F737C9" w:rsidRPr="00EB50E1">
        <w:rPr>
          <w:rFonts w:ascii="Times New Roman" w:eastAsia="Times New Roman" w:hAnsi="Times New Roman" w:cs="Times New Roman"/>
          <w:spacing w:val="-2"/>
          <w:sz w:val="24"/>
          <w:szCs w:val="24"/>
          <w:u w:val="single"/>
        </w:rPr>
        <w:t>DEFINITION OF TERMINOLOGY</w:t>
      </w:r>
    </w:p>
    <w:p w14:paraId="70AB05D4" w14:textId="77777777"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p>
    <w:p w14:paraId="6C0B8F06" w14:textId="6F520A4E" w:rsidR="00F737C9" w:rsidRPr="00EB50E1" w:rsidRDefault="00F737C9" w:rsidP="00F737C9">
      <w:pPr>
        <w:suppressAutoHyphens/>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 xml:space="preserve">This section contains definitions and abbreviations that are used throughout this </w:t>
      </w:r>
      <w:r w:rsidR="00E85D1F">
        <w:rPr>
          <w:rFonts w:ascii="Times New Roman" w:eastAsia="Times New Roman" w:hAnsi="Times New Roman" w:cs="Times New Roman"/>
          <w:spacing w:val="-2"/>
          <w:sz w:val="24"/>
          <w:szCs w:val="24"/>
        </w:rPr>
        <w:t>RFP</w:t>
      </w:r>
      <w:r w:rsidRPr="00EB50E1">
        <w:rPr>
          <w:rFonts w:ascii="Times New Roman" w:eastAsia="Times New Roman" w:hAnsi="Times New Roman" w:cs="Times New Roman"/>
          <w:spacing w:val="-2"/>
          <w:sz w:val="24"/>
          <w:szCs w:val="24"/>
        </w:rPr>
        <w:t xml:space="preserve">. </w:t>
      </w:r>
    </w:p>
    <w:p w14:paraId="127AC082" w14:textId="77777777"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u w:val="single"/>
        </w:rPr>
      </w:pPr>
    </w:p>
    <w:p w14:paraId="0A38014A" w14:textId="77777777" w:rsidR="00F737C9" w:rsidRPr="00EB50E1" w:rsidRDefault="00F737C9" w:rsidP="00F737C9">
      <w:pPr>
        <w:suppressAutoHyphens/>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“BCC” means the Santa Fe County Board of County Commissioners.</w:t>
      </w:r>
    </w:p>
    <w:p w14:paraId="219620FE" w14:textId="77777777"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p>
    <w:p w14:paraId="177C7117"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w:t>
      </w:r>
      <w:r w:rsidRPr="00EB50E1">
        <w:rPr>
          <w:rFonts w:ascii="Times New Roman" w:eastAsia="Times New Roman" w:hAnsi="Times New Roman" w:cs="Times New Roman"/>
          <w:bCs/>
          <w:sz w:val="24"/>
          <w:szCs w:val="24"/>
        </w:rPr>
        <w:t>Close of Business</w:t>
      </w:r>
      <w:r w:rsidRPr="00EB50E1">
        <w:rPr>
          <w:rFonts w:ascii="Times New Roman" w:eastAsia="Times New Roman" w:hAnsi="Times New Roman" w:cs="Times New Roman"/>
          <w:sz w:val="24"/>
          <w:szCs w:val="24"/>
        </w:rPr>
        <w:t>” means 5:00 PM Mountain Standard Time or Mountain Daylight Time, whichever is in effect on the</w:t>
      </w:r>
      <w:r w:rsidR="00995CE3">
        <w:rPr>
          <w:rFonts w:ascii="Times New Roman" w:eastAsia="Times New Roman" w:hAnsi="Times New Roman" w:cs="Times New Roman"/>
          <w:sz w:val="24"/>
          <w:szCs w:val="24"/>
        </w:rPr>
        <w:t xml:space="preserve"> </w:t>
      </w:r>
      <w:r w:rsidR="00995CE3" w:rsidRPr="00EB50E1">
        <w:rPr>
          <w:rFonts w:ascii="Times New Roman" w:eastAsia="Times New Roman" w:hAnsi="Times New Roman" w:cs="Times New Roman"/>
          <w:sz w:val="24"/>
          <w:szCs w:val="24"/>
        </w:rPr>
        <w:t>given</w:t>
      </w:r>
      <w:r w:rsidR="00995CE3">
        <w:rPr>
          <w:rFonts w:ascii="Times New Roman" w:eastAsia="Times New Roman" w:hAnsi="Times New Roman" w:cs="Times New Roman"/>
          <w:sz w:val="24"/>
          <w:szCs w:val="24"/>
        </w:rPr>
        <w:t xml:space="preserve"> </w:t>
      </w:r>
      <w:r w:rsidRPr="00EB50E1">
        <w:rPr>
          <w:rFonts w:ascii="Times New Roman" w:eastAsia="Times New Roman" w:hAnsi="Times New Roman" w:cs="Times New Roman"/>
          <w:sz w:val="24"/>
          <w:szCs w:val="24"/>
        </w:rPr>
        <w:t>date.</w:t>
      </w:r>
    </w:p>
    <w:p w14:paraId="1C0B3768" w14:textId="77777777"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p>
    <w:p w14:paraId="75593F29" w14:textId="50C46D95"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“Contract” or “Agreement” means</w:t>
      </w:r>
      <w:r w:rsidR="00E85D1F">
        <w:rPr>
          <w:rFonts w:ascii="Times New Roman" w:eastAsia="Times New Roman" w:hAnsi="Times New Roman" w:cs="Times New Roman"/>
          <w:spacing w:val="-2"/>
          <w:sz w:val="24"/>
          <w:szCs w:val="24"/>
        </w:rPr>
        <w:t xml:space="preserve"> the resulting</w:t>
      </w:r>
      <w:r w:rsidRPr="00EB50E1">
        <w:rPr>
          <w:rFonts w:ascii="Times New Roman" w:eastAsia="Times New Roman" w:hAnsi="Times New Roman" w:cs="Times New Roman"/>
          <w:spacing w:val="-2"/>
          <w:sz w:val="24"/>
          <w:szCs w:val="24"/>
        </w:rPr>
        <w:t xml:space="preserve"> written agreement </w:t>
      </w:r>
      <w:r w:rsidR="00E85D1F">
        <w:rPr>
          <w:rFonts w:ascii="Times New Roman" w:eastAsia="Times New Roman" w:hAnsi="Times New Roman" w:cs="Times New Roman"/>
          <w:spacing w:val="-2"/>
          <w:sz w:val="24"/>
          <w:szCs w:val="24"/>
        </w:rPr>
        <w:t>that contains the terms and conditions for the services that are the subject to of this RFP</w:t>
      </w:r>
      <w:r w:rsidRPr="00EB50E1">
        <w:rPr>
          <w:rFonts w:ascii="Times New Roman" w:eastAsia="Times New Roman" w:hAnsi="Times New Roman" w:cs="Times New Roman"/>
          <w:spacing w:val="-2"/>
          <w:sz w:val="24"/>
          <w:szCs w:val="24"/>
        </w:rPr>
        <w:t>.</w:t>
      </w:r>
    </w:p>
    <w:p w14:paraId="7BD8F270" w14:textId="77777777"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p>
    <w:p w14:paraId="4CD9BE47" w14:textId="31DD8A15"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 xml:space="preserve">“Contractor” means </w:t>
      </w:r>
      <w:r w:rsidR="00E85D1F">
        <w:rPr>
          <w:rFonts w:ascii="Times New Roman" w:eastAsia="Times New Roman" w:hAnsi="Times New Roman" w:cs="Times New Roman"/>
          <w:spacing w:val="-2"/>
          <w:sz w:val="24"/>
          <w:szCs w:val="24"/>
        </w:rPr>
        <w:t>the</w:t>
      </w:r>
      <w:r w:rsidRPr="00EB50E1">
        <w:rPr>
          <w:rFonts w:ascii="Times New Roman" w:eastAsia="Times New Roman" w:hAnsi="Times New Roman" w:cs="Times New Roman"/>
          <w:spacing w:val="-2"/>
          <w:sz w:val="24"/>
          <w:szCs w:val="24"/>
        </w:rPr>
        <w:t xml:space="preserve"> successful offeror who </w:t>
      </w:r>
      <w:proofErr w:type="gramStart"/>
      <w:r w:rsidRPr="00EB50E1">
        <w:rPr>
          <w:rFonts w:ascii="Times New Roman" w:eastAsia="Times New Roman" w:hAnsi="Times New Roman" w:cs="Times New Roman"/>
          <w:spacing w:val="-2"/>
          <w:sz w:val="24"/>
          <w:szCs w:val="24"/>
        </w:rPr>
        <w:t>enters into</w:t>
      </w:r>
      <w:proofErr w:type="gramEnd"/>
      <w:r w:rsidRPr="00EB50E1">
        <w:rPr>
          <w:rFonts w:ascii="Times New Roman" w:eastAsia="Times New Roman" w:hAnsi="Times New Roman" w:cs="Times New Roman"/>
          <w:spacing w:val="-2"/>
          <w:sz w:val="24"/>
          <w:szCs w:val="24"/>
        </w:rPr>
        <w:t xml:space="preserve"> a binding contract</w:t>
      </w:r>
      <w:r w:rsidR="00E85D1F">
        <w:rPr>
          <w:rFonts w:ascii="Times New Roman" w:eastAsia="Times New Roman" w:hAnsi="Times New Roman" w:cs="Times New Roman"/>
          <w:spacing w:val="-2"/>
          <w:sz w:val="24"/>
          <w:szCs w:val="24"/>
        </w:rPr>
        <w:t xml:space="preserve"> with the County</w:t>
      </w:r>
      <w:r w:rsidRPr="00EB50E1">
        <w:rPr>
          <w:rFonts w:ascii="Times New Roman" w:eastAsia="Times New Roman" w:hAnsi="Times New Roman" w:cs="Times New Roman"/>
          <w:spacing w:val="-2"/>
          <w:sz w:val="24"/>
          <w:szCs w:val="24"/>
        </w:rPr>
        <w:t>.</w:t>
      </w:r>
    </w:p>
    <w:p w14:paraId="586592EB" w14:textId="77777777"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p>
    <w:p w14:paraId="4BC21524" w14:textId="77777777"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“County” means Santa Fe County.</w:t>
      </w:r>
    </w:p>
    <w:p w14:paraId="6FB1E2C3" w14:textId="77777777"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p>
    <w:p w14:paraId="16554722" w14:textId="77777777"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“Determination” means the written documentation of a decision by the Procurement Manager including findings of fact supporting a decision.  A determination becomes part of the procurement file.</w:t>
      </w:r>
    </w:p>
    <w:p w14:paraId="6096933B" w14:textId="77777777"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p>
    <w:p w14:paraId="0B9B1AE6" w14:textId="77777777"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 xml:space="preserve">“Desirable” The terms “may”, “can”, “should”, “preferably”, or “prefers” </w:t>
      </w:r>
      <w:proofErr w:type="gramStart"/>
      <w:r w:rsidRPr="00EB50E1">
        <w:rPr>
          <w:rFonts w:ascii="Times New Roman" w:eastAsia="Times New Roman" w:hAnsi="Times New Roman" w:cs="Times New Roman"/>
          <w:spacing w:val="-2"/>
          <w:sz w:val="24"/>
          <w:szCs w:val="24"/>
        </w:rPr>
        <w:t>identify</w:t>
      </w:r>
      <w:proofErr w:type="gramEnd"/>
      <w:r w:rsidRPr="00EB50E1">
        <w:rPr>
          <w:rFonts w:ascii="Times New Roman" w:eastAsia="Times New Roman" w:hAnsi="Times New Roman" w:cs="Times New Roman"/>
          <w:spacing w:val="-2"/>
          <w:sz w:val="24"/>
          <w:szCs w:val="24"/>
        </w:rPr>
        <w:t xml:space="preserve"> a desirable or discretionary item or factor (as opposed to “mandatory”).</w:t>
      </w:r>
    </w:p>
    <w:p w14:paraId="5863A293" w14:textId="77777777"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p>
    <w:p w14:paraId="0160C403" w14:textId="5AFD331C"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“Evaluation Committee” means a body appointed by the County to perform the evaluation of proposals.</w:t>
      </w:r>
    </w:p>
    <w:p w14:paraId="784C5C10" w14:textId="77777777"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p>
    <w:p w14:paraId="2474BBC4" w14:textId="2BAB7CE9"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 xml:space="preserve">“Finalist” is defined as an </w:t>
      </w:r>
      <w:r w:rsidR="00E85D1F">
        <w:rPr>
          <w:rFonts w:ascii="Times New Roman" w:eastAsia="Times New Roman" w:hAnsi="Times New Roman" w:cs="Times New Roman"/>
          <w:spacing w:val="-2"/>
          <w:sz w:val="24"/>
          <w:szCs w:val="24"/>
        </w:rPr>
        <w:t>o</w:t>
      </w:r>
      <w:r w:rsidRPr="00EB50E1">
        <w:rPr>
          <w:rFonts w:ascii="Times New Roman" w:eastAsia="Times New Roman" w:hAnsi="Times New Roman" w:cs="Times New Roman"/>
          <w:spacing w:val="-2"/>
          <w:sz w:val="24"/>
          <w:szCs w:val="24"/>
        </w:rPr>
        <w:t xml:space="preserve">fferor who meets all the </w:t>
      </w:r>
      <w:r w:rsidRPr="009E2DB6">
        <w:rPr>
          <w:rFonts w:ascii="Times New Roman" w:eastAsia="Times New Roman" w:hAnsi="Times New Roman" w:cs="Times New Roman"/>
          <w:spacing w:val="-2"/>
          <w:sz w:val="24"/>
          <w:szCs w:val="24"/>
        </w:rPr>
        <w:t>mandatory specifications</w:t>
      </w:r>
      <w:r w:rsidRPr="00EB50E1">
        <w:rPr>
          <w:rFonts w:ascii="Times New Roman" w:eastAsia="Times New Roman" w:hAnsi="Times New Roman" w:cs="Times New Roman"/>
          <w:spacing w:val="-2"/>
          <w:sz w:val="24"/>
          <w:szCs w:val="24"/>
        </w:rPr>
        <w:t xml:space="preserve"> of this R</w:t>
      </w:r>
      <w:r w:rsidR="00E85D1F">
        <w:rPr>
          <w:rFonts w:ascii="Times New Roman" w:eastAsia="Times New Roman" w:hAnsi="Times New Roman" w:cs="Times New Roman"/>
          <w:spacing w:val="-2"/>
          <w:sz w:val="24"/>
          <w:szCs w:val="24"/>
        </w:rPr>
        <w:t>F</w:t>
      </w:r>
      <w:r w:rsidRPr="00EB50E1">
        <w:rPr>
          <w:rFonts w:ascii="Times New Roman" w:eastAsia="Times New Roman" w:hAnsi="Times New Roman" w:cs="Times New Roman"/>
          <w:spacing w:val="-2"/>
          <w:sz w:val="24"/>
          <w:szCs w:val="24"/>
        </w:rPr>
        <w:t>P and whose score on evaluation factors is sufficiently high to merit further consideration by the Evaluation Committee.</w:t>
      </w:r>
    </w:p>
    <w:p w14:paraId="2D540713" w14:textId="77777777"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p>
    <w:p w14:paraId="0BA03893" w14:textId="6C146CEF"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 xml:space="preserve">“Mandatory” The terms “must”, “shall”, “will”, “is required”, or “are required”, identify a mandatory item or factor (as opposed to “desirable”).  Failure to meet a mandatory item or factor will result in the rejection of </w:t>
      </w:r>
      <w:r w:rsidR="00E85D1F">
        <w:rPr>
          <w:rFonts w:ascii="Times New Roman" w:eastAsia="Times New Roman" w:hAnsi="Times New Roman" w:cs="Times New Roman"/>
          <w:spacing w:val="-2"/>
          <w:sz w:val="24"/>
          <w:szCs w:val="24"/>
        </w:rPr>
        <w:t>a</w:t>
      </w:r>
      <w:r w:rsidRPr="00EB50E1">
        <w:rPr>
          <w:rFonts w:ascii="Times New Roman" w:eastAsia="Times New Roman" w:hAnsi="Times New Roman" w:cs="Times New Roman"/>
          <w:spacing w:val="-2"/>
          <w:sz w:val="24"/>
          <w:szCs w:val="24"/>
        </w:rPr>
        <w:t xml:space="preserve"> proposal.</w:t>
      </w:r>
    </w:p>
    <w:p w14:paraId="1CA71C9F" w14:textId="77777777"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p>
    <w:p w14:paraId="5201C299" w14:textId="7544CCEC"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“Offeror” is any person, corporation, or partnership that submit</w:t>
      </w:r>
      <w:r w:rsidR="00E85D1F">
        <w:rPr>
          <w:rFonts w:ascii="Times New Roman" w:eastAsia="Times New Roman" w:hAnsi="Times New Roman" w:cs="Times New Roman"/>
          <w:spacing w:val="-2"/>
          <w:sz w:val="24"/>
          <w:szCs w:val="24"/>
        </w:rPr>
        <w:t>s</w:t>
      </w:r>
      <w:r w:rsidRPr="00EB50E1">
        <w:rPr>
          <w:rFonts w:ascii="Times New Roman" w:eastAsia="Times New Roman" w:hAnsi="Times New Roman" w:cs="Times New Roman"/>
          <w:spacing w:val="-2"/>
          <w:sz w:val="24"/>
          <w:szCs w:val="24"/>
        </w:rPr>
        <w:t xml:space="preserve"> a proposal.</w:t>
      </w:r>
    </w:p>
    <w:p w14:paraId="28934252" w14:textId="77777777"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p>
    <w:p w14:paraId="34641C5B" w14:textId="77777777"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“Procurement Manager” means the person or designee authorized by the County to manage or administer a procurement requiring the evaluation of competitive sealed proposals.</w:t>
      </w:r>
    </w:p>
    <w:p w14:paraId="7FA09D5B" w14:textId="77777777"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p>
    <w:p w14:paraId="4FC1A524" w14:textId="24833ABA"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“Purchasing D</w:t>
      </w:r>
      <w:r w:rsidR="00E85D1F">
        <w:rPr>
          <w:rFonts w:ascii="Times New Roman" w:eastAsia="Times New Roman" w:hAnsi="Times New Roman" w:cs="Times New Roman"/>
          <w:spacing w:val="-2"/>
          <w:sz w:val="24"/>
          <w:szCs w:val="24"/>
        </w:rPr>
        <w:t>ivision</w:t>
      </w:r>
      <w:r w:rsidRPr="00EB50E1">
        <w:rPr>
          <w:rFonts w:ascii="Times New Roman" w:eastAsia="Times New Roman" w:hAnsi="Times New Roman" w:cs="Times New Roman"/>
          <w:spacing w:val="-2"/>
          <w:sz w:val="24"/>
          <w:szCs w:val="24"/>
        </w:rPr>
        <w:t xml:space="preserve">” means the Santa Fe County Purchasing </w:t>
      </w:r>
      <w:r>
        <w:rPr>
          <w:rFonts w:ascii="Times New Roman" w:eastAsia="Times New Roman" w:hAnsi="Times New Roman" w:cs="Times New Roman"/>
          <w:spacing w:val="-2"/>
          <w:sz w:val="24"/>
          <w:szCs w:val="24"/>
        </w:rPr>
        <w:t>D</w:t>
      </w:r>
      <w:r w:rsidR="00E85D1F">
        <w:rPr>
          <w:rFonts w:ascii="Times New Roman" w:eastAsia="Times New Roman" w:hAnsi="Times New Roman" w:cs="Times New Roman"/>
          <w:spacing w:val="-2"/>
          <w:sz w:val="24"/>
          <w:szCs w:val="24"/>
        </w:rPr>
        <w:t xml:space="preserve">ivision of the </w:t>
      </w:r>
      <w:r>
        <w:rPr>
          <w:rFonts w:ascii="Times New Roman" w:eastAsia="Times New Roman" w:hAnsi="Times New Roman" w:cs="Times New Roman"/>
          <w:spacing w:val="-2"/>
          <w:sz w:val="24"/>
          <w:szCs w:val="24"/>
        </w:rPr>
        <w:t>Finance D</w:t>
      </w:r>
      <w:r w:rsidR="00E85D1F">
        <w:rPr>
          <w:rFonts w:ascii="Times New Roman" w:eastAsia="Times New Roman" w:hAnsi="Times New Roman" w:cs="Times New Roman"/>
          <w:spacing w:val="-2"/>
          <w:sz w:val="24"/>
          <w:szCs w:val="24"/>
        </w:rPr>
        <w:t>epartment</w:t>
      </w:r>
      <w:r w:rsidRPr="00EB50E1">
        <w:rPr>
          <w:rFonts w:ascii="Times New Roman" w:eastAsia="Times New Roman" w:hAnsi="Times New Roman" w:cs="Times New Roman"/>
          <w:spacing w:val="-2"/>
          <w:sz w:val="24"/>
          <w:szCs w:val="24"/>
        </w:rPr>
        <w:t>.</w:t>
      </w:r>
      <w:r w:rsidRPr="00EB50E1">
        <w:rPr>
          <w:rFonts w:ascii="Times New Roman" w:eastAsia="Times New Roman" w:hAnsi="Times New Roman" w:cs="Times New Roman"/>
          <w:spacing w:val="-2"/>
          <w:sz w:val="24"/>
          <w:szCs w:val="24"/>
        </w:rPr>
        <w:tab/>
      </w:r>
    </w:p>
    <w:p w14:paraId="59EDF8DD" w14:textId="77777777"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“Request for Proposals” or “RFP” means all documents, including those attached or incorporated by reference, used for soliciting proposals.</w:t>
      </w:r>
    </w:p>
    <w:p w14:paraId="19712DA6" w14:textId="77777777"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p>
    <w:p w14:paraId="25F0FA58" w14:textId="32557869"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 xml:space="preserve">“Responsible </w:t>
      </w:r>
      <w:r w:rsidR="00E85D1F">
        <w:rPr>
          <w:rFonts w:ascii="Times New Roman" w:eastAsia="Times New Roman" w:hAnsi="Times New Roman" w:cs="Times New Roman"/>
          <w:spacing w:val="-2"/>
          <w:sz w:val="24"/>
          <w:szCs w:val="24"/>
        </w:rPr>
        <w:t>O</w:t>
      </w:r>
      <w:r w:rsidRPr="00EB50E1">
        <w:rPr>
          <w:rFonts w:ascii="Times New Roman" w:eastAsia="Times New Roman" w:hAnsi="Times New Roman" w:cs="Times New Roman"/>
          <w:spacing w:val="-2"/>
          <w:sz w:val="24"/>
          <w:szCs w:val="24"/>
        </w:rPr>
        <w:t>fferor” means an Offeror who submits a responsive proposal and who has furnished, when required, information and data to prove that its financial resources, produc</w:t>
      </w:r>
      <w:r w:rsidRPr="00EB50E1">
        <w:rPr>
          <w:rFonts w:ascii="Times New Roman" w:eastAsia="Times New Roman" w:hAnsi="Times New Roman" w:cs="Times New Roman"/>
          <w:spacing w:val="-2"/>
          <w:sz w:val="24"/>
          <w:szCs w:val="24"/>
        </w:rPr>
        <w:softHyphen/>
        <w:t xml:space="preserve">tion or service facilities, personnel, service reputation and experience are adequate to make satisfactory delivery of the services or items of tangible personal property described in the </w:t>
      </w:r>
      <w:r w:rsidR="00E85D1F">
        <w:rPr>
          <w:rFonts w:ascii="Times New Roman" w:eastAsia="Times New Roman" w:hAnsi="Times New Roman" w:cs="Times New Roman"/>
          <w:spacing w:val="-2"/>
          <w:sz w:val="24"/>
          <w:szCs w:val="24"/>
        </w:rPr>
        <w:t>RFP</w:t>
      </w:r>
      <w:r w:rsidRPr="00EB50E1">
        <w:rPr>
          <w:rFonts w:ascii="Times New Roman" w:eastAsia="Times New Roman" w:hAnsi="Times New Roman" w:cs="Times New Roman"/>
          <w:spacing w:val="-2"/>
          <w:sz w:val="24"/>
          <w:szCs w:val="24"/>
        </w:rPr>
        <w:t>.</w:t>
      </w:r>
    </w:p>
    <w:p w14:paraId="28C0CEEC" w14:textId="77777777"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p>
    <w:p w14:paraId="07CEFC1E" w14:textId="054C117E" w:rsidR="00F737C9" w:rsidRPr="00EB50E1" w:rsidRDefault="00F737C9" w:rsidP="00F737C9">
      <w:pPr>
        <w:tabs>
          <w:tab w:val="left" w:pos="0"/>
        </w:tabs>
        <w:suppressAutoHyphens/>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 xml:space="preserve">“Responsive </w:t>
      </w:r>
      <w:r w:rsidR="00E85D1F">
        <w:rPr>
          <w:rFonts w:ascii="Times New Roman" w:eastAsia="Times New Roman" w:hAnsi="Times New Roman" w:cs="Times New Roman"/>
          <w:spacing w:val="-2"/>
          <w:sz w:val="24"/>
          <w:szCs w:val="24"/>
        </w:rPr>
        <w:t>o</w:t>
      </w:r>
      <w:r w:rsidRPr="00EB50E1">
        <w:rPr>
          <w:rFonts w:ascii="Times New Roman" w:eastAsia="Times New Roman" w:hAnsi="Times New Roman" w:cs="Times New Roman"/>
          <w:spacing w:val="-2"/>
          <w:sz w:val="24"/>
          <w:szCs w:val="24"/>
        </w:rPr>
        <w:t xml:space="preserve">ffer” or “Responsive </w:t>
      </w:r>
      <w:r w:rsidR="00E85D1F">
        <w:rPr>
          <w:rFonts w:ascii="Times New Roman" w:eastAsia="Times New Roman" w:hAnsi="Times New Roman" w:cs="Times New Roman"/>
          <w:spacing w:val="-2"/>
          <w:sz w:val="24"/>
          <w:szCs w:val="24"/>
        </w:rPr>
        <w:t>p</w:t>
      </w:r>
      <w:r w:rsidRPr="00EB50E1">
        <w:rPr>
          <w:rFonts w:ascii="Times New Roman" w:eastAsia="Times New Roman" w:hAnsi="Times New Roman" w:cs="Times New Roman"/>
          <w:spacing w:val="-2"/>
          <w:sz w:val="24"/>
          <w:szCs w:val="24"/>
        </w:rPr>
        <w:t xml:space="preserve">roposal” means an </w:t>
      </w:r>
      <w:r w:rsidR="00E85D1F">
        <w:rPr>
          <w:rFonts w:ascii="Times New Roman" w:eastAsia="Times New Roman" w:hAnsi="Times New Roman" w:cs="Times New Roman"/>
          <w:spacing w:val="-2"/>
          <w:sz w:val="24"/>
          <w:szCs w:val="24"/>
        </w:rPr>
        <w:t>o</w:t>
      </w:r>
      <w:r w:rsidRPr="00EB50E1">
        <w:rPr>
          <w:rFonts w:ascii="Times New Roman" w:eastAsia="Times New Roman" w:hAnsi="Times New Roman" w:cs="Times New Roman"/>
          <w:spacing w:val="-2"/>
          <w:sz w:val="24"/>
          <w:szCs w:val="24"/>
        </w:rPr>
        <w:t xml:space="preserve">ffer or proposal, which conforms in all material, respects to the requirements set forth in the </w:t>
      </w:r>
      <w:r w:rsidR="00E85D1F">
        <w:rPr>
          <w:rFonts w:ascii="Times New Roman" w:eastAsia="Times New Roman" w:hAnsi="Times New Roman" w:cs="Times New Roman"/>
          <w:spacing w:val="-2"/>
          <w:sz w:val="24"/>
          <w:szCs w:val="24"/>
        </w:rPr>
        <w:t>RFP</w:t>
      </w:r>
      <w:r w:rsidRPr="00EB50E1">
        <w:rPr>
          <w:rFonts w:ascii="Times New Roman" w:eastAsia="Times New Roman" w:hAnsi="Times New Roman" w:cs="Times New Roman"/>
          <w:spacing w:val="-2"/>
          <w:sz w:val="24"/>
          <w:szCs w:val="24"/>
        </w:rPr>
        <w:t xml:space="preserve">.  Material respects of a </w:t>
      </w:r>
      <w:r w:rsidR="00E85D1F">
        <w:rPr>
          <w:rFonts w:ascii="Times New Roman" w:eastAsia="Times New Roman" w:hAnsi="Times New Roman" w:cs="Times New Roman"/>
          <w:spacing w:val="-2"/>
          <w:sz w:val="24"/>
          <w:szCs w:val="24"/>
        </w:rPr>
        <w:t>RFP</w:t>
      </w:r>
      <w:r w:rsidRPr="00EB50E1">
        <w:rPr>
          <w:rFonts w:ascii="Times New Roman" w:eastAsia="Times New Roman" w:hAnsi="Times New Roman" w:cs="Times New Roman"/>
          <w:spacing w:val="-2"/>
          <w:sz w:val="24"/>
          <w:szCs w:val="24"/>
        </w:rPr>
        <w:t xml:space="preserve"> include</w:t>
      </w:r>
      <w:r w:rsidR="00E85D1F">
        <w:rPr>
          <w:rFonts w:ascii="Times New Roman" w:eastAsia="Times New Roman" w:hAnsi="Times New Roman" w:cs="Times New Roman"/>
          <w:spacing w:val="-2"/>
          <w:sz w:val="24"/>
          <w:szCs w:val="24"/>
        </w:rPr>
        <w:t xml:space="preserve"> without limitation,</w:t>
      </w:r>
      <w:r w:rsidRPr="00EB50E1">
        <w:rPr>
          <w:rFonts w:ascii="Times New Roman" w:eastAsia="Times New Roman" w:hAnsi="Times New Roman" w:cs="Times New Roman"/>
          <w:spacing w:val="-2"/>
          <w:sz w:val="24"/>
          <w:szCs w:val="24"/>
        </w:rPr>
        <w:t xml:space="preserve"> price, quality, quantity or delivery requirements. </w:t>
      </w:r>
    </w:p>
    <w:p w14:paraId="2AAAD035" w14:textId="77777777" w:rsidR="00F737C9" w:rsidRPr="00EB50E1" w:rsidRDefault="00F737C9" w:rsidP="00F737C9">
      <w:pPr>
        <w:tabs>
          <w:tab w:val="left" w:pos="0"/>
        </w:tabs>
        <w:suppressAutoHyphens/>
        <w:ind w:left="720" w:hanging="720"/>
        <w:jc w:val="both"/>
        <w:rPr>
          <w:rFonts w:ascii="Times New Roman" w:eastAsia="Times New Roman" w:hAnsi="Times New Roman" w:cs="Times New Roman"/>
          <w:spacing w:val="-2"/>
          <w:sz w:val="24"/>
          <w:szCs w:val="24"/>
        </w:rPr>
      </w:pPr>
    </w:p>
    <w:p w14:paraId="76025BC4" w14:textId="77777777" w:rsidR="00F737C9" w:rsidRDefault="00F737C9" w:rsidP="00F737C9">
      <w:pPr>
        <w:tabs>
          <w:tab w:val="left" w:pos="0"/>
        </w:tabs>
        <w:suppressAutoHyphens/>
        <w:ind w:left="720" w:hanging="720"/>
        <w:jc w:val="both"/>
        <w:rPr>
          <w:rFonts w:ascii="Times New Roman" w:eastAsia="Times New Roman" w:hAnsi="Times New Roman" w:cs="Times New Roman"/>
          <w:spacing w:val="-2"/>
          <w:sz w:val="24"/>
          <w:szCs w:val="24"/>
        </w:rPr>
      </w:pPr>
    </w:p>
    <w:p w14:paraId="43D55181" w14:textId="0E28927F" w:rsidR="00F737C9" w:rsidRDefault="00F737C9" w:rsidP="007B7A85">
      <w:pPr>
        <w:tabs>
          <w:tab w:val="left" w:pos="0"/>
          <w:tab w:val="left" w:pos="72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rPr>
          <w:rFonts w:ascii="Times New Roman" w:eastAsia="Times New Roman" w:hAnsi="Times New Roman" w:cs="Times New Roman"/>
          <w:spacing w:val="-2"/>
          <w:sz w:val="24"/>
          <w:szCs w:val="24"/>
        </w:rPr>
      </w:pPr>
    </w:p>
    <w:p w14:paraId="69A49495" w14:textId="77777777" w:rsidR="005300A9" w:rsidRDefault="005300A9" w:rsidP="005300A9">
      <w:pPr>
        <w:tabs>
          <w:tab w:val="center" w:pos="4680"/>
        </w:tabs>
        <w:suppressAutoHyphens/>
        <w:rPr>
          <w:rFonts w:ascii="Times New Roman" w:eastAsia="Times New Roman" w:hAnsi="Times New Roman" w:cs="Times New Roman"/>
          <w:b/>
          <w:spacing w:val="-2"/>
          <w:sz w:val="24"/>
          <w:szCs w:val="24"/>
        </w:rPr>
      </w:pPr>
      <w:bookmarkStart w:id="5" w:name="OLE_LINK1"/>
      <w:bookmarkStart w:id="6" w:name="OLE_LINK2"/>
      <w:r w:rsidRPr="00EB50E1">
        <w:rPr>
          <w:rFonts w:ascii="Times New Roman" w:eastAsia="Times New Roman" w:hAnsi="Times New Roman" w:cs="Times New Roman"/>
          <w:b/>
          <w:spacing w:val="-2"/>
          <w:sz w:val="24"/>
          <w:szCs w:val="24"/>
        </w:rPr>
        <w:t>III. CONDITIONS GOVERNING THE PROCUREMENT</w:t>
      </w:r>
    </w:p>
    <w:p w14:paraId="69E50659" w14:textId="77777777" w:rsidR="005300A9" w:rsidRPr="00EB50E1" w:rsidRDefault="005300A9" w:rsidP="005300A9">
      <w:pPr>
        <w:tabs>
          <w:tab w:val="center" w:pos="4680"/>
        </w:tabs>
        <w:suppressAutoHyphens/>
        <w:rPr>
          <w:rFonts w:ascii="Times New Roman" w:eastAsia="Times New Roman" w:hAnsi="Times New Roman" w:cs="Times New Roman"/>
          <w:spacing w:val="-2"/>
          <w:sz w:val="24"/>
          <w:szCs w:val="24"/>
        </w:rPr>
      </w:pPr>
    </w:p>
    <w:p w14:paraId="12316598" w14:textId="77777777" w:rsidR="005300A9" w:rsidRPr="00A82189" w:rsidRDefault="005300A9" w:rsidP="005300A9">
      <w:pPr>
        <w:tabs>
          <w:tab w:val="left" w:pos="0"/>
        </w:tabs>
        <w:suppressAutoHyphens/>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This section of the RFP contains the schedule for the procure</w:t>
      </w:r>
      <w:r w:rsidRPr="00EB50E1">
        <w:rPr>
          <w:rFonts w:ascii="Times New Roman" w:eastAsia="Times New Roman" w:hAnsi="Times New Roman" w:cs="Times New Roman"/>
          <w:spacing w:val="-2"/>
          <w:sz w:val="24"/>
          <w:szCs w:val="24"/>
        </w:rPr>
        <w:softHyphen/>
        <w:t xml:space="preserve">ment, describes the major procurement </w:t>
      </w:r>
      <w:r w:rsidRPr="00A82189">
        <w:rPr>
          <w:rFonts w:ascii="Times New Roman" w:eastAsia="Times New Roman" w:hAnsi="Times New Roman" w:cs="Times New Roman"/>
          <w:spacing w:val="-2"/>
          <w:sz w:val="24"/>
          <w:szCs w:val="24"/>
        </w:rPr>
        <w:t>events and the conditions governing the procurement.</w:t>
      </w:r>
    </w:p>
    <w:p w14:paraId="0C1322DB" w14:textId="77777777" w:rsidR="005300A9" w:rsidRPr="00A82189" w:rsidRDefault="005300A9" w:rsidP="005300A9">
      <w:pPr>
        <w:tabs>
          <w:tab w:val="left" w:pos="0"/>
        </w:tabs>
        <w:suppressAutoHyphens/>
        <w:jc w:val="both"/>
        <w:rPr>
          <w:rFonts w:ascii="Times New Roman" w:eastAsia="Times New Roman" w:hAnsi="Times New Roman" w:cs="Times New Roman"/>
          <w:spacing w:val="-2"/>
          <w:sz w:val="24"/>
          <w:szCs w:val="24"/>
        </w:rPr>
      </w:pPr>
    </w:p>
    <w:p w14:paraId="552CEC98" w14:textId="77777777" w:rsidR="005300A9" w:rsidRPr="00A82189" w:rsidRDefault="005300A9" w:rsidP="005300A9">
      <w:pPr>
        <w:tabs>
          <w:tab w:val="left" w:pos="0"/>
        </w:tabs>
        <w:suppressAutoHyphens/>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A.</w:t>
      </w:r>
      <w:r w:rsidRPr="00A82189">
        <w:rPr>
          <w:rFonts w:ascii="Times New Roman" w:eastAsia="Times New Roman" w:hAnsi="Times New Roman" w:cs="Times New Roman"/>
          <w:spacing w:val="-2"/>
          <w:sz w:val="24"/>
          <w:szCs w:val="24"/>
        </w:rPr>
        <w:tab/>
      </w:r>
      <w:r w:rsidRPr="00A82189">
        <w:rPr>
          <w:rFonts w:ascii="Times New Roman" w:eastAsia="Times New Roman" w:hAnsi="Times New Roman" w:cs="Times New Roman"/>
          <w:spacing w:val="-2"/>
          <w:sz w:val="24"/>
          <w:szCs w:val="24"/>
          <w:u w:val="single"/>
        </w:rPr>
        <w:t>SEQUENCE OF EVENTS</w:t>
      </w:r>
    </w:p>
    <w:p w14:paraId="377D7689" w14:textId="77777777" w:rsidR="005300A9" w:rsidRPr="00A82189" w:rsidRDefault="005300A9" w:rsidP="005300A9">
      <w:pPr>
        <w:tabs>
          <w:tab w:val="left" w:pos="0"/>
        </w:tabs>
        <w:suppressAutoHyphens/>
        <w:jc w:val="both"/>
        <w:rPr>
          <w:rFonts w:ascii="Times New Roman" w:eastAsia="Times New Roman" w:hAnsi="Times New Roman" w:cs="Times New Roman"/>
          <w:spacing w:val="-2"/>
          <w:sz w:val="24"/>
          <w:szCs w:val="24"/>
        </w:rPr>
      </w:pPr>
    </w:p>
    <w:p w14:paraId="63392E26" w14:textId="77777777" w:rsidR="005300A9" w:rsidRPr="00A82189" w:rsidRDefault="005300A9" w:rsidP="005300A9">
      <w:pPr>
        <w:tabs>
          <w:tab w:val="left" w:pos="0"/>
        </w:tabs>
        <w:suppressAutoHyphens/>
        <w:ind w:left="720" w:hanging="72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The Procurement Manager will make every effort to adhere the following schedule:</w:t>
      </w:r>
    </w:p>
    <w:p w14:paraId="23AC537B" w14:textId="77777777" w:rsidR="005300A9" w:rsidRPr="00A82189" w:rsidRDefault="005300A9" w:rsidP="005300A9">
      <w:pPr>
        <w:tabs>
          <w:tab w:val="left" w:pos="0"/>
        </w:tabs>
        <w:suppressAutoHyphens/>
        <w:jc w:val="both"/>
        <w:rPr>
          <w:rFonts w:ascii="Times New Roman" w:eastAsia="Times New Roman" w:hAnsi="Times New Roman" w:cs="Times New Roman"/>
          <w:spacing w:val="-2"/>
          <w:sz w:val="24"/>
          <w:szCs w:val="24"/>
        </w:rPr>
      </w:pPr>
    </w:p>
    <w:p w14:paraId="250B49D6" w14:textId="77777777" w:rsidR="005300A9" w:rsidRPr="00B235A3" w:rsidRDefault="005300A9" w:rsidP="00635942">
      <w:pPr>
        <w:tabs>
          <w:tab w:val="left" w:pos="0"/>
          <w:tab w:val="left" w:pos="720"/>
          <w:tab w:val="left" w:pos="4680"/>
          <w:tab w:val="left" w:pos="7560"/>
          <w:tab w:val="left" w:pos="9360"/>
        </w:tabs>
        <w:suppressAutoHyphens/>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ab/>
      </w:r>
      <w:r w:rsidRPr="00A82189">
        <w:rPr>
          <w:rFonts w:ascii="Times New Roman" w:eastAsia="Times New Roman" w:hAnsi="Times New Roman" w:cs="Times New Roman"/>
          <w:spacing w:val="-2"/>
          <w:sz w:val="24"/>
          <w:szCs w:val="24"/>
          <w:u w:val="single"/>
        </w:rPr>
        <w:t>Action</w:t>
      </w:r>
      <w:r w:rsidRPr="00B235A3">
        <w:rPr>
          <w:rFonts w:ascii="Times New Roman" w:eastAsia="Times New Roman" w:hAnsi="Times New Roman" w:cs="Times New Roman"/>
          <w:spacing w:val="-2"/>
          <w:sz w:val="24"/>
          <w:szCs w:val="24"/>
        </w:rPr>
        <w:tab/>
      </w:r>
      <w:r w:rsidRPr="00B235A3">
        <w:rPr>
          <w:rFonts w:ascii="Times New Roman" w:eastAsia="Times New Roman" w:hAnsi="Times New Roman" w:cs="Times New Roman"/>
          <w:spacing w:val="-2"/>
          <w:sz w:val="24"/>
          <w:szCs w:val="24"/>
          <w:u w:val="single"/>
        </w:rPr>
        <w:t>Responsibility</w:t>
      </w:r>
      <w:r w:rsidRPr="00B235A3">
        <w:rPr>
          <w:rFonts w:ascii="Times New Roman" w:eastAsia="Times New Roman" w:hAnsi="Times New Roman" w:cs="Times New Roman"/>
          <w:spacing w:val="-2"/>
          <w:sz w:val="24"/>
          <w:szCs w:val="24"/>
        </w:rPr>
        <w:t xml:space="preserve">               </w:t>
      </w:r>
      <w:r w:rsidRPr="00B235A3">
        <w:rPr>
          <w:rFonts w:ascii="Times New Roman" w:eastAsia="Times New Roman" w:hAnsi="Times New Roman" w:cs="Times New Roman"/>
          <w:spacing w:val="-2"/>
          <w:sz w:val="24"/>
          <w:szCs w:val="24"/>
        </w:rPr>
        <w:tab/>
        <w:t xml:space="preserve"> </w:t>
      </w:r>
      <w:r w:rsidRPr="00B235A3">
        <w:rPr>
          <w:rFonts w:ascii="Times New Roman" w:eastAsia="Times New Roman" w:hAnsi="Times New Roman" w:cs="Times New Roman"/>
          <w:spacing w:val="-2"/>
          <w:sz w:val="24"/>
          <w:szCs w:val="24"/>
          <w:u w:val="single"/>
        </w:rPr>
        <w:t>Date</w:t>
      </w:r>
      <w:r w:rsidRPr="00B235A3">
        <w:rPr>
          <w:rFonts w:ascii="Times New Roman" w:eastAsia="Times New Roman" w:hAnsi="Times New Roman" w:cs="Times New Roman"/>
          <w:spacing w:val="-2"/>
          <w:sz w:val="24"/>
          <w:szCs w:val="24"/>
        </w:rPr>
        <w:t xml:space="preserve"> </w:t>
      </w:r>
    </w:p>
    <w:p w14:paraId="3D1C5A67" w14:textId="77777777" w:rsidR="005300A9" w:rsidRPr="00B235A3" w:rsidRDefault="005300A9" w:rsidP="005300A9">
      <w:pPr>
        <w:tabs>
          <w:tab w:val="left" w:pos="0"/>
          <w:tab w:val="left" w:pos="720"/>
          <w:tab w:val="left" w:pos="4896"/>
          <w:tab w:val="left" w:pos="8208"/>
          <w:tab w:val="left" w:pos="9360"/>
        </w:tabs>
        <w:suppressAutoHyphens/>
        <w:jc w:val="both"/>
        <w:rPr>
          <w:rFonts w:ascii="Times New Roman" w:eastAsia="Times New Roman" w:hAnsi="Times New Roman" w:cs="Times New Roman"/>
          <w:spacing w:val="-2"/>
          <w:sz w:val="24"/>
          <w:szCs w:val="24"/>
        </w:rPr>
      </w:pPr>
    </w:p>
    <w:p w14:paraId="03C4FC16" w14:textId="6C7B64A5" w:rsidR="005300A9" w:rsidRPr="00BE1B7C" w:rsidRDefault="005300A9" w:rsidP="00635942">
      <w:pPr>
        <w:tabs>
          <w:tab w:val="left" w:pos="0"/>
          <w:tab w:val="left" w:pos="720"/>
          <w:tab w:val="left" w:pos="4680"/>
          <w:tab w:val="left" w:pos="7380"/>
          <w:tab w:val="left" w:pos="9360"/>
        </w:tabs>
        <w:suppressAutoHyphens/>
        <w:jc w:val="left"/>
        <w:rPr>
          <w:rFonts w:ascii="Times New Roman" w:eastAsia="Times New Roman" w:hAnsi="Times New Roman" w:cs="Times New Roman"/>
          <w:spacing w:val="-2"/>
          <w:sz w:val="24"/>
          <w:szCs w:val="24"/>
        </w:rPr>
      </w:pPr>
      <w:r w:rsidRPr="00B235A3">
        <w:rPr>
          <w:rFonts w:ascii="Times New Roman" w:eastAsia="Times New Roman" w:hAnsi="Times New Roman" w:cs="Times New Roman"/>
          <w:spacing w:val="-2"/>
          <w:sz w:val="24"/>
          <w:szCs w:val="24"/>
        </w:rPr>
        <w:t xml:space="preserve"> 1.</w:t>
      </w:r>
      <w:r w:rsidRPr="00B235A3">
        <w:rPr>
          <w:rFonts w:ascii="Times New Roman" w:eastAsia="Times New Roman" w:hAnsi="Times New Roman" w:cs="Times New Roman"/>
          <w:spacing w:val="-2"/>
          <w:sz w:val="24"/>
          <w:szCs w:val="24"/>
        </w:rPr>
        <w:tab/>
      </w:r>
      <w:r w:rsidRPr="00BE1B7C">
        <w:rPr>
          <w:rFonts w:ascii="Times New Roman" w:eastAsia="Times New Roman" w:hAnsi="Times New Roman" w:cs="Times New Roman"/>
          <w:spacing w:val="-2"/>
          <w:sz w:val="24"/>
          <w:szCs w:val="24"/>
        </w:rPr>
        <w:t>I</w:t>
      </w:r>
      <w:r w:rsidR="00C9721B" w:rsidRPr="00BE1B7C">
        <w:rPr>
          <w:rFonts w:ascii="Times New Roman" w:eastAsia="Times New Roman" w:hAnsi="Times New Roman" w:cs="Times New Roman"/>
          <w:spacing w:val="-2"/>
          <w:sz w:val="24"/>
          <w:szCs w:val="24"/>
        </w:rPr>
        <w:t>ssue RFP</w:t>
      </w:r>
      <w:r w:rsidR="00C9721B" w:rsidRPr="00BE1B7C">
        <w:rPr>
          <w:rFonts w:ascii="Times New Roman" w:eastAsia="Times New Roman" w:hAnsi="Times New Roman" w:cs="Times New Roman"/>
          <w:spacing w:val="-2"/>
          <w:sz w:val="24"/>
          <w:szCs w:val="24"/>
        </w:rPr>
        <w:tab/>
        <w:t xml:space="preserve">Purchasing Division           </w:t>
      </w:r>
      <w:r w:rsidRPr="00BE1B7C">
        <w:rPr>
          <w:rFonts w:ascii="Times New Roman" w:eastAsia="Times New Roman" w:hAnsi="Times New Roman" w:cs="Times New Roman"/>
          <w:spacing w:val="-2"/>
          <w:sz w:val="24"/>
          <w:szCs w:val="24"/>
        </w:rPr>
        <w:t xml:space="preserve"> </w:t>
      </w:r>
      <w:r w:rsidR="004E0956" w:rsidRPr="00BE1B7C">
        <w:rPr>
          <w:rFonts w:ascii="Times New Roman" w:hAnsi="Times New Roman" w:cs="Times New Roman"/>
          <w:spacing w:val="-2"/>
          <w:sz w:val="24"/>
          <w:szCs w:val="24"/>
        </w:rPr>
        <w:t xml:space="preserve">January </w:t>
      </w:r>
      <w:r w:rsidR="007F6BFE" w:rsidRPr="00BE1B7C">
        <w:rPr>
          <w:rFonts w:ascii="Times New Roman" w:hAnsi="Times New Roman" w:cs="Times New Roman"/>
          <w:spacing w:val="-2"/>
          <w:sz w:val="24"/>
          <w:szCs w:val="24"/>
        </w:rPr>
        <w:t>27</w:t>
      </w:r>
      <w:r w:rsidR="004E0956" w:rsidRPr="00BE1B7C">
        <w:rPr>
          <w:rFonts w:ascii="Times New Roman" w:hAnsi="Times New Roman" w:cs="Times New Roman"/>
          <w:spacing w:val="-2"/>
          <w:sz w:val="24"/>
          <w:szCs w:val="24"/>
        </w:rPr>
        <w:t>, 202</w:t>
      </w:r>
      <w:r w:rsidR="00E85D1F" w:rsidRPr="00BE1B7C">
        <w:rPr>
          <w:rFonts w:ascii="Times New Roman" w:hAnsi="Times New Roman" w:cs="Times New Roman"/>
          <w:spacing w:val="-2"/>
          <w:sz w:val="24"/>
          <w:szCs w:val="24"/>
        </w:rPr>
        <w:t>5</w:t>
      </w:r>
    </w:p>
    <w:p w14:paraId="3707833A" w14:textId="77777777" w:rsidR="005300A9" w:rsidRPr="00BE1B7C" w:rsidRDefault="005300A9" w:rsidP="005300A9">
      <w:pPr>
        <w:tabs>
          <w:tab w:val="left" w:pos="0"/>
          <w:tab w:val="left" w:pos="720"/>
          <w:tab w:val="left" w:pos="4896"/>
          <w:tab w:val="left" w:pos="7380"/>
          <w:tab w:val="left" w:pos="9360"/>
        </w:tabs>
        <w:suppressAutoHyphens/>
        <w:rPr>
          <w:rFonts w:ascii="Times New Roman" w:eastAsia="Times New Roman" w:hAnsi="Times New Roman" w:cs="Times New Roman"/>
          <w:spacing w:val="-2"/>
          <w:sz w:val="24"/>
          <w:szCs w:val="24"/>
        </w:rPr>
      </w:pPr>
    </w:p>
    <w:p w14:paraId="36421A7E" w14:textId="1D5B9353" w:rsidR="005300A9" w:rsidRPr="00BE1B7C" w:rsidRDefault="005300A9" w:rsidP="00635942">
      <w:pPr>
        <w:tabs>
          <w:tab w:val="left" w:pos="0"/>
          <w:tab w:val="left" w:pos="720"/>
          <w:tab w:val="left" w:pos="4680"/>
          <w:tab w:val="left" w:pos="7380"/>
          <w:tab w:val="left" w:pos="9360"/>
        </w:tabs>
        <w:suppressAutoHyphens/>
        <w:jc w:val="left"/>
        <w:rPr>
          <w:rFonts w:ascii="Times New Roman" w:eastAsia="Times New Roman" w:hAnsi="Times New Roman" w:cs="Times New Roman"/>
          <w:spacing w:val="-2"/>
          <w:sz w:val="24"/>
          <w:szCs w:val="24"/>
        </w:rPr>
      </w:pPr>
      <w:r w:rsidRPr="00BE1B7C">
        <w:rPr>
          <w:rFonts w:ascii="Times New Roman" w:eastAsia="Times New Roman" w:hAnsi="Times New Roman" w:cs="Times New Roman"/>
          <w:spacing w:val="-2"/>
          <w:sz w:val="24"/>
          <w:szCs w:val="24"/>
        </w:rPr>
        <w:t xml:space="preserve"> 2.</w:t>
      </w:r>
      <w:r w:rsidRPr="00BE1B7C">
        <w:rPr>
          <w:rFonts w:ascii="Times New Roman" w:eastAsia="Times New Roman" w:hAnsi="Times New Roman" w:cs="Times New Roman"/>
          <w:spacing w:val="-2"/>
          <w:sz w:val="24"/>
          <w:szCs w:val="24"/>
        </w:rPr>
        <w:tab/>
        <w:t>Pre-</w:t>
      </w:r>
      <w:r w:rsidR="00E85D1F" w:rsidRPr="00BE1B7C">
        <w:rPr>
          <w:rFonts w:ascii="Times New Roman" w:eastAsia="Times New Roman" w:hAnsi="Times New Roman" w:cs="Times New Roman"/>
          <w:spacing w:val="-2"/>
          <w:sz w:val="24"/>
          <w:szCs w:val="24"/>
        </w:rPr>
        <w:t>p</w:t>
      </w:r>
      <w:r w:rsidRPr="00BE1B7C">
        <w:rPr>
          <w:rFonts w:ascii="Times New Roman" w:eastAsia="Times New Roman" w:hAnsi="Times New Roman" w:cs="Times New Roman"/>
          <w:spacing w:val="-2"/>
          <w:sz w:val="24"/>
          <w:szCs w:val="24"/>
        </w:rPr>
        <w:t>ropo</w:t>
      </w:r>
      <w:r w:rsidR="00C9721B" w:rsidRPr="00BE1B7C">
        <w:rPr>
          <w:rFonts w:ascii="Times New Roman" w:eastAsia="Times New Roman" w:hAnsi="Times New Roman" w:cs="Times New Roman"/>
          <w:spacing w:val="-2"/>
          <w:sz w:val="24"/>
          <w:szCs w:val="24"/>
        </w:rPr>
        <w:t xml:space="preserve">sal </w:t>
      </w:r>
      <w:r w:rsidR="00E85D1F" w:rsidRPr="00BE1B7C">
        <w:rPr>
          <w:rFonts w:ascii="Times New Roman" w:eastAsia="Times New Roman" w:hAnsi="Times New Roman" w:cs="Times New Roman"/>
          <w:spacing w:val="-2"/>
          <w:sz w:val="24"/>
          <w:szCs w:val="24"/>
        </w:rPr>
        <w:t>c</w:t>
      </w:r>
      <w:r w:rsidR="00C9721B" w:rsidRPr="00BE1B7C">
        <w:rPr>
          <w:rFonts w:ascii="Times New Roman" w:eastAsia="Times New Roman" w:hAnsi="Times New Roman" w:cs="Times New Roman"/>
          <w:spacing w:val="-2"/>
          <w:sz w:val="24"/>
          <w:szCs w:val="24"/>
        </w:rPr>
        <w:t>onference</w:t>
      </w:r>
      <w:r w:rsidR="00C9721B" w:rsidRPr="00BE1B7C">
        <w:rPr>
          <w:rFonts w:ascii="Times New Roman" w:eastAsia="Times New Roman" w:hAnsi="Times New Roman" w:cs="Times New Roman"/>
          <w:spacing w:val="-2"/>
          <w:sz w:val="24"/>
          <w:szCs w:val="24"/>
        </w:rPr>
        <w:tab/>
        <w:t>Owner/</w:t>
      </w:r>
      <w:r w:rsidR="00E85D1F" w:rsidRPr="00BE1B7C">
        <w:rPr>
          <w:rFonts w:ascii="Times New Roman" w:eastAsia="Times New Roman" w:hAnsi="Times New Roman" w:cs="Times New Roman"/>
          <w:spacing w:val="-2"/>
          <w:sz w:val="24"/>
          <w:szCs w:val="24"/>
        </w:rPr>
        <w:t xml:space="preserve"> </w:t>
      </w:r>
      <w:r w:rsidR="00C9721B" w:rsidRPr="00BE1B7C">
        <w:rPr>
          <w:rFonts w:ascii="Times New Roman" w:eastAsia="Times New Roman" w:hAnsi="Times New Roman" w:cs="Times New Roman"/>
          <w:spacing w:val="-2"/>
          <w:sz w:val="24"/>
          <w:szCs w:val="24"/>
        </w:rPr>
        <w:t xml:space="preserve">Purchasing               </w:t>
      </w:r>
      <w:r w:rsidR="004E0956" w:rsidRPr="00BE1B7C">
        <w:rPr>
          <w:rFonts w:ascii="Times New Roman" w:hAnsi="Times New Roman" w:cs="Times New Roman"/>
          <w:spacing w:val="-2"/>
          <w:sz w:val="24"/>
          <w:szCs w:val="24"/>
        </w:rPr>
        <w:t xml:space="preserve">February </w:t>
      </w:r>
      <w:r w:rsidR="00BF467D">
        <w:rPr>
          <w:rFonts w:ascii="Times New Roman" w:hAnsi="Times New Roman" w:cs="Times New Roman"/>
          <w:spacing w:val="-2"/>
          <w:sz w:val="24"/>
          <w:szCs w:val="24"/>
        </w:rPr>
        <w:t>6</w:t>
      </w:r>
      <w:r w:rsidR="004E0956" w:rsidRPr="00BE1B7C">
        <w:rPr>
          <w:rFonts w:ascii="Times New Roman" w:hAnsi="Times New Roman" w:cs="Times New Roman"/>
          <w:spacing w:val="-2"/>
          <w:sz w:val="24"/>
          <w:szCs w:val="24"/>
        </w:rPr>
        <w:t>, 202</w:t>
      </w:r>
      <w:r w:rsidR="00E85D1F" w:rsidRPr="00BE1B7C">
        <w:rPr>
          <w:rFonts w:ascii="Times New Roman" w:hAnsi="Times New Roman" w:cs="Times New Roman"/>
          <w:spacing w:val="-2"/>
          <w:sz w:val="24"/>
          <w:szCs w:val="24"/>
        </w:rPr>
        <w:t>5</w:t>
      </w:r>
    </w:p>
    <w:p w14:paraId="20FF261F" w14:textId="77777777" w:rsidR="005300A9" w:rsidRPr="00BE1B7C" w:rsidRDefault="005300A9" w:rsidP="00635942">
      <w:pPr>
        <w:tabs>
          <w:tab w:val="left" w:pos="0"/>
          <w:tab w:val="left" w:pos="720"/>
          <w:tab w:val="left" w:pos="4680"/>
          <w:tab w:val="left" w:pos="7380"/>
          <w:tab w:val="left" w:pos="9360"/>
        </w:tabs>
        <w:suppressAutoHyphens/>
        <w:jc w:val="left"/>
        <w:rPr>
          <w:rFonts w:ascii="Times New Roman" w:eastAsia="Times New Roman" w:hAnsi="Times New Roman" w:cs="Times New Roman"/>
          <w:spacing w:val="-2"/>
          <w:sz w:val="24"/>
          <w:szCs w:val="24"/>
        </w:rPr>
      </w:pPr>
      <w:r w:rsidRPr="00BE1B7C">
        <w:rPr>
          <w:rFonts w:ascii="Times New Roman" w:eastAsia="Times New Roman" w:hAnsi="Times New Roman" w:cs="Times New Roman"/>
          <w:spacing w:val="-2"/>
          <w:sz w:val="24"/>
          <w:szCs w:val="24"/>
        </w:rPr>
        <w:tab/>
      </w:r>
      <w:r w:rsidR="00635942" w:rsidRPr="00BE1B7C">
        <w:rPr>
          <w:rFonts w:ascii="Times New Roman" w:eastAsia="Times New Roman" w:hAnsi="Times New Roman" w:cs="Times New Roman"/>
          <w:spacing w:val="-2"/>
          <w:sz w:val="24"/>
          <w:szCs w:val="24"/>
        </w:rPr>
        <w:t xml:space="preserve"> </w:t>
      </w:r>
      <w:r w:rsidR="004E7366" w:rsidRPr="00BE1B7C">
        <w:rPr>
          <w:rFonts w:ascii="Times New Roman" w:eastAsia="Times New Roman" w:hAnsi="Times New Roman" w:cs="Times New Roman"/>
          <w:spacing w:val="-2"/>
          <w:sz w:val="24"/>
          <w:szCs w:val="24"/>
        </w:rPr>
        <w:t>10:00 AM MDT</w:t>
      </w:r>
      <w:r w:rsidRPr="00BE1B7C">
        <w:rPr>
          <w:rFonts w:ascii="Times New Roman" w:eastAsia="Times New Roman" w:hAnsi="Times New Roman" w:cs="Times New Roman"/>
          <w:spacing w:val="-2"/>
          <w:sz w:val="24"/>
          <w:szCs w:val="24"/>
        </w:rPr>
        <w:tab/>
        <w:t>Offerors</w:t>
      </w:r>
    </w:p>
    <w:p w14:paraId="77663EA3" w14:textId="77777777" w:rsidR="005300A9" w:rsidRPr="00BE1B7C" w:rsidRDefault="005300A9" w:rsidP="005300A9">
      <w:pPr>
        <w:tabs>
          <w:tab w:val="left" w:pos="0"/>
          <w:tab w:val="left" w:pos="720"/>
          <w:tab w:val="left" w:pos="4896"/>
          <w:tab w:val="left" w:pos="7380"/>
          <w:tab w:val="left" w:pos="9360"/>
        </w:tabs>
        <w:suppressAutoHyphens/>
        <w:rPr>
          <w:rFonts w:ascii="Times New Roman" w:eastAsia="Times New Roman" w:hAnsi="Times New Roman" w:cs="Times New Roman"/>
          <w:spacing w:val="-2"/>
          <w:sz w:val="24"/>
          <w:szCs w:val="24"/>
        </w:rPr>
      </w:pPr>
    </w:p>
    <w:p w14:paraId="287DE914" w14:textId="2FE1B386" w:rsidR="005300A9" w:rsidRPr="00BE1B7C" w:rsidRDefault="005300A9" w:rsidP="00635942">
      <w:pPr>
        <w:tabs>
          <w:tab w:val="left" w:pos="0"/>
          <w:tab w:val="left" w:pos="720"/>
          <w:tab w:val="left" w:pos="4680"/>
          <w:tab w:val="left" w:pos="7380"/>
          <w:tab w:val="left" w:pos="9360"/>
        </w:tabs>
        <w:suppressAutoHyphens/>
        <w:jc w:val="left"/>
        <w:rPr>
          <w:rFonts w:ascii="Times New Roman" w:eastAsia="Times New Roman" w:hAnsi="Times New Roman" w:cs="Times New Roman"/>
          <w:spacing w:val="-2"/>
          <w:sz w:val="24"/>
          <w:szCs w:val="24"/>
        </w:rPr>
      </w:pPr>
      <w:r w:rsidRPr="00BE1B7C">
        <w:rPr>
          <w:rFonts w:ascii="Times New Roman" w:eastAsia="Times New Roman" w:hAnsi="Times New Roman" w:cs="Times New Roman"/>
          <w:spacing w:val="-2"/>
          <w:sz w:val="24"/>
          <w:szCs w:val="24"/>
        </w:rPr>
        <w:t xml:space="preserve"> 3.</w:t>
      </w:r>
      <w:r w:rsidRPr="00BE1B7C">
        <w:rPr>
          <w:rFonts w:ascii="Times New Roman" w:eastAsia="Times New Roman" w:hAnsi="Times New Roman" w:cs="Times New Roman"/>
          <w:spacing w:val="-2"/>
          <w:sz w:val="24"/>
          <w:szCs w:val="24"/>
        </w:rPr>
        <w:tab/>
      </w:r>
      <w:r w:rsidRPr="00BE1B7C">
        <w:rPr>
          <w:rFonts w:ascii="Times New Roman" w:eastAsia="Times New Roman" w:hAnsi="Times New Roman" w:cs="Times New Roman"/>
          <w:spacing w:val="-3"/>
          <w:sz w:val="24"/>
          <w:szCs w:val="24"/>
        </w:rPr>
        <w:t xml:space="preserve">Acknowledgement </w:t>
      </w:r>
      <w:r w:rsidR="00E85D1F" w:rsidRPr="00BE1B7C">
        <w:rPr>
          <w:rFonts w:ascii="Times New Roman" w:eastAsia="Times New Roman" w:hAnsi="Times New Roman" w:cs="Times New Roman"/>
          <w:spacing w:val="-3"/>
          <w:sz w:val="24"/>
          <w:szCs w:val="24"/>
        </w:rPr>
        <w:t>f</w:t>
      </w:r>
      <w:r w:rsidRPr="00BE1B7C">
        <w:rPr>
          <w:rFonts w:ascii="Times New Roman" w:eastAsia="Times New Roman" w:hAnsi="Times New Roman" w:cs="Times New Roman"/>
          <w:spacing w:val="-3"/>
          <w:sz w:val="24"/>
          <w:szCs w:val="24"/>
        </w:rPr>
        <w:t xml:space="preserve">orm </w:t>
      </w:r>
      <w:r w:rsidR="00E85D1F" w:rsidRPr="00BE1B7C">
        <w:rPr>
          <w:rFonts w:ascii="Times New Roman" w:eastAsia="Times New Roman" w:hAnsi="Times New Roman" w:cs="Times New Roman"/>
          <w:spacing w:val="-3"/>
          <w:sz w:val="24"/>
          <w:szCs w:val="24"/>
        </w:rPr>
        <w:t>d</w:t>
      </w:r>
      <w:r w:rsidRPr="00BE1B7C">
        <w:rPr>
          <w:rFonts w:ascii="Times New Roman" w:eastAsia="Times New Roman" w:hAnsi="Times New Roman" w:cs="Times New Roman"/>
          <w:spacing w:val="-3"/>
          <w:sz w:val="24"/>
          <w:szCs w:val="24"/>
        </w:rPr>
        <w:t>ue</w:t>
      </w:r>
      <w:r w:rsidRPr="00BE1B7C">
        <w:rPr>
          <w:rFonts w:ascii="Times New Roman" w:eastAsia="Times New Roman" w:hAnsi="Times New Roman" w:cs="Times New Roman"/>
          <w:spacing w:val="-2"/>
          <w:sz w:val="24"/>
          <w:szCs w:val="24"/>
        </w:rPr>
        <w:tab/>
        <w:t>Offerors</w:t>
      </w:r>
      <w:r w:rsidRPr="00BE1B7C">
        <w:rPr>
          <w:rFonts w:ascii="Times New Roman" w:eastAsia="Times New Roman" w:hAnsi="Times New Roman" w:cs="Times New Roman"/>
          <w:spacing w:val="-2"/>
          <w:sz w:val="24"/>
          <w:szCs w:val="24"/>
        </w:rPr>
        <w:tab/>
      </w:r>
      <w:r w:rsidR="004E0956" w:rsidRPr="00BE1B7C">
        <w:rPr>
          <w:rFonts w:ascii="Times New Roman" w:hAnsi="Times New Roman" w:cs="Times New Roman"/>
          <w:spacing w:val="-2"/>
          <w:sz w:val="24"/>
          <w:szCs w:val="24"/>
        </w:rPr>
        <w:t xml:space="preserve">February </w:t>
      </w:r>
      <w:r w:rsidR="00BF467D">
        <w:rPr>
          <w:rFonts w:ascii="Times New Roman" w:hAnsi="Times New Roman" w:cs="Times New Roman"/>
          <w:spacing w:val="-2"/>
          <w:sz w:val="24"/>
          <w:szCs w:val="24"/>
        </w:rPr>
        <w:t>6</w:t>
      </w:r>
      <w:r w:rsidR="004E0956" w:rsidRPr="00BE1B7C">
        <w:rPr>
          <w:rFonts w:ascii="Times New Roman" w:hAnsi="Times New Roman" w:cs="Times New Roman"/>
          <w:spacing w:val="-2"/>
          <w:sz w:val="24"/>
          <w:szCs w:val="24"/>
        </w:rPr>
        <w:t xml:space="preserve">, </w:t>
      </w:r>
      <w:r w:rsidR="00B9344F" w:rsidRPr="00BE1B7C">
        <w:rPr>
          <w:rFonts w:ascii="Times New Roman" w:hAnsi="Times New Roman" w:cs="Times New Roman"/>
          <w:spacing w:val="-2"/>
          <w:sz w:val="24"/>
          <w:szCs w:val="24"/>
        </w:rPr>
        <w:t>2025</w:t>
      </w:r>
    </w:p>
    <w:p w14:paraId="01637378" w14:textId="77777777" w:rsidR="005300A9" w:rsidRPr="00BE1B7C" w:rsidRDefault="005300A9" w:rsidP="005300A9">
      <w:pPr>
        <w:tabs>
          <w:tab w:val="left" w:pos="0"/>
          <w:tab w:val="left" w:pos="720"/>
          <w:tab w:val="left" w:pos="4896"/>
          <w:tab w:val="left" w:pos="7380"/>
          <w:tab w:val="left" w:pos="9360"/>
        </w:tabs>
        <w:suppressAutoHyphens/>
        <w:rPr>
          <w:rFonts w:ascii="Times New Roman" w:eastAsia="Times New Roman" w:hAnsi="Times New Roman" w:cs="Times New Roman"/>
          <w:spacing w:val="-2"/>
          <w:sz w:val="24"/>
          <w:szCs w:val="24"/>
        </w:rPr>
      </w:pPr>
    </w:p>
    <w:p w14:paraId="5F5175D8" w14:textId="76ADEC46" w:rsidR="005300A9" w:rsidRPr="00BE1B7C" w:rsidRDefault="005300A9" w:rsidP="00635942">
      <w:pPr>
        <w:tabs>
          <w:tab w:val="left" w:pos="0"/>
          <w:tab w:val="left" w:pos="720"/>
          <w:tab w:val="left" w:pos="4680"/>
          <w:tab w:val="left" w:pos="7380"/>
          <w:tab w:val="left" w:pos="9360"/>
        </w:tabs>
        <w:suppressAutoHyphens/>
        <w:jc w:val="left"/>
        <w:rPr>
          <w:rFonts w:ascii="Times New Roman" w:eastAsia="Times New Roman" w:hAnsi="Times New Roman" w:cs="Times New Roman"/>
          <w:spacing w:val="-2"/>
          <w:sz w:val="24"/>
          <w:szCs w:val="24"/>
        </w:rPr>
      </w:pPr>
      <w:r w:rsidRPr="00BE1B7C">
        <w:rPr>
          <w:rFonts w:ascii="Times New Roman" w:eastAsia="Times New Roman" w:hAnsi="Times New Roman" w:cs="Times New Roman"/>
          <w:spacing w:val="-2"/>
          <w:sz w:val="24"/>
          <w:szCs w:val="24"/>
        </w:rPr>
        <w:t xml:space="preserve"> 4.</w:t>
      </w:r>
      <w:r w:rsidRPr="00BE1B7C">
        <w:rPr>
          <w:rFonts w:ascii="Times New Roman" w:eastAsia="Times New Roman" w:hAnsi="Times New Roman" w:cs="Times New Roman"/>
          <w:spacing w:val="-2"/>
          <w:sz w:val="24"/>
          <w:szCs w:val="24"/>
        </w:rPr>
        <w:tab/>
      </w:r>
      <w:r w:rsidR="00635942" w:rsidRPr="00BE1B7C">
        <w:rPr>
          <w:rFonts w:ascii="Times New Roman" w:eastAsia="Times New Roman" w:hAnsi="Times New Roman" w:cs="Times New Roman"/>
          <w:spacing w:val="-2"/>
          <w:sz w:val="24"/>
          <w:szCs w:val="24"/>
        </w:rPr>
        <w:t xml:space="preserve"> </w:t>
      </w:r>
      <w:r w:rsidRPr="00BE1B7C">
        <w:rPr>
          <w:rFonts w:ascii="Times New Roman" w:eastAsia="Times New Roman" w:hAnsi="Times New Roman" w:cs="Times New Roman"/>
          <w:spacing w:val="-2"/>
          <w:sz w:val="24"/>
          <w:szCs w:val="24"/>
        </w:rPr>
        <w:t xml:space="preserve">Deadline to </w:t>
      </w:r>
      <w:r w:rsidR="00E85D1F" w:rsidRPr="00BE1B7C">
        <w:rPr>
          <w:rFonts w:ascii="Times New Roman" w:eastAsia="Times New Roman" w:hAnsi="Times New Roman" w:cs="Times New Roman"/>
          <w:spacing w:val="-2"/>
          <w:sz w:val="24"/>
          <w:szCs w:val="24"/>
        </w:rPr>
        <w:t>s</w:t>
      </w:r>
      <w:r w:rsidRPr="00BE1B7C">
        <w:rPr>
          <w:rFonts w:ascii="Times New Roman" w:eastAsia="Times New Roman" w:hAnsi="Times New Roman" w:cs="Times New Roman"/>
          <w:spacing w:val="-2"/>
          <w:sz w:val="24"/>
          <w:szCs w:val="24"/>
        </w:rPr>
        <w:t xml:space="preserve">ubmit </w:t>
      </w:r>
      <w:r w:rsidRPr="00BE1B7C">
        <w:rPr>
          <w:rFonts w:ascii="Times New Roman" w:eastAsia="Times New Roman" w:hAnsi="Times New Roman" w:cs="Times New Roman"/>
          <w:spacing w:val="-2"/>
          <w:sz w:val="24"/>
          <w:szCs w:val="24"/>
        </w:rPr>
        <w:tab/>
        <w:t>Offerors</w:t>
      </w:r>
      <w:r w:rsidRPr="00BE1B7C">
        <w:rPr>
          <w:rFonts w:ascii="Times New Roman" w:eastAsia="Times New Roman" w:hAnsi="Times New Roman" w:cs="Times New Roman"/>
          <w:spacing w:val="-2"/>
          <w:sz w:val="24"/>
          <w:szCs w:val="24"/>
        </w:rPr>
        <w:tab/>
      </w:r>
      <w:r w:rsidR="004E0956" w:rsidRPr="00BE1B7C">
        <w:rPr>
          <w:rFonts w:ascii="Times New Roman" w:hAnsi="Times New Roman" w:cs="Times New Roman"/>
          <w:spacing w:val="-2"/>
          <w:sz w:val="24"/>
          <w:szCs w:val="24"/>
        </w:rPr>
        <w:t xml:space="preserve">February </w:t>
      </w:r>
      <w:r w:rsidR="00BF467D">
        <w:rPr>
          <w:rFonts w:ascii="Times New Roman" w:hAnsi="Times New Roman" w:cs="Times New Roman"/>
          <w:spacing w:val="-2"/>
          <w:sz w:val="24"/>
          <w:szCs w:val="24"/>
        </w:rPr>
        <w:t>10</w:t>
      </w:r>
      <w:r w:rsidR="004E0956" w:rsidRPr="00BE1B7C">
        <w:rPr>
          <w:rFonts w:ascii="Times New Roman" w:hAnsi="Times New Roman" w:cs="Times New Roman"/>
          <w:spacing w:val="-2"/>
          <w:sz w:val="24"/>
          <w:szCs w:val="24"/>
        </w:rPr>
        <w:t xml:space="preserve">, </w:t>
      </w:r>
      <w:r w:rsidR="00B9344F" w:rsidRPr="00BE1B7C">
        <w:rPr>
          <w:rFonts w:ascii="Times New Roman" w:hAnsi="Times New Roman" w:cs="Times New Roman"/>
          <w:spacing w:val="-2"/>
          <w:sz w:val="24"/>
          <w:szCs w:val="24"/>
        </w:rPr>
        <w:t>2025</w:t>
      </w:r>
    </w:p>
    <w:p w14:paraId="5322C299" w14:textId="38B1CD17" w:rsidR="005300A9" w:rsidRPr="00BE1B7C" w:rsidRDefault="005300A9" w:rsidP="00BC08F3">
      <w:pPr>
        <w:tabs>
          <w:tab w:val="left" w:pos="0"/>
          <w:tab w:val="left" w:pos="720"/>
          <w:tab w:val="left" w:pos="4896"/>
          <w:tab w:val="left" w:pos="7380"/>
          <w:tab w:val="left" w:pos="9360"/>
        </w:tabs>
        <w:suppressAutoHyphens/>
        <w:jc w:val="left"/>
        <w:rPr>
          <w:rFonts w:ascii="Times New Roman" w:eastAsia="Times New Roman" w:hAnsi="Times New Roman" w:cs="Times New Roman"/>
          <w:spacing w:val="-2"/>
          <w:sz w:val="24"/>
          <w:szCs w:val="24"/>
        </w:rPr>
      </w:pPr>
      <w:r w:rsidRPr="00BE1B7C">
        <w:rPr>
          <w:rFonts w:ascii="Times New Roman" w:eastAsia="Times New Roman" w:hAnsi="Times New Roman" w:cs="Times New Roman"/>
          <w:spacing w:val="-2"/>
          <w:sz w:val="24"/>
          <w:szCs w:val="24"/>
        </w:rPr>
        <w:tab/>
      </w:r>
      <w:r w:rsidR="00635942" w:rsidRPr="00BE1B7C">
        <w:rPr>
          <w:rFonts w:ascii="Times New Roman" w:eastAsia="Times New Roman" w:hAnsi="Times New Roman" w:cs="Times New Roman"/>
          <w:spacing w:val="-2"/>
          <w:sz w:val="24"/>
          <w:szCs w:val="24"/>
        </w:rPr>
        <w:t xml:space="preserve"> </w:t>
      </w:r>
      <w:r w:rsidR="00E85D1F" w:rsidRPr="00BE1B7C">
        <w:rPr>
          <w:rFonts w:ascii="Times New Roman" w:eastAsia="Times New Roman" w:hAnsi="Times New Roman" w:cs="Times New Roman"/>
          <w:spacing w:val="-2"/>
          <w:sz w:val="24"/>
          <w:szCs w:val="24"/>
        </w:rPr>
        <w:t>a</w:t>
      </w:r>
      <w:r w:rsidRPr="00BE1B7C">
        <w:rPr>
          <w:rFonts w:ascii="Times New Roman" w:eastAsia="Times New Roman" w:hAnsi="Times New Roman" w:cs="Times New Roman"/>
          <w:spacing w:val="-2"/>
          <w:sz w:val="24"/>
          <w:szCs w:val="24"/>
        </w:rPr>
        <w:t xml:space="preserve">dditional </w:t>
      </w:r>
      <w:r w:rsidR="00E85D1F" w:rsidRPr="00BE1B7C">
        <w:rPr>
          <w:rFonts w:ascii="Times New Roman" w:eastAsia="Times New Roman" w:hAnsi="Times New Roman" w:cs="Times New Roman"/>
          <w:spacing w:val="-2"/>
          <w:sz w:val="24"/>
          <w:szCs w:val="24"/>
        </w:rPr>
        <w:t>q</w:t>
      </w:r>
      <w:r w:rsidRPr="00BE1B7C">
        <w:rPr>
          <w:rFonts w:ascii="Times New Roman" w:eastAsia="Times New Roman" w:hAnsi="Times New Roman" w:cs="Times New Roman"/>
          <w:spacing w:val="-2"/>
          <w:sz w:val="24"/>
          <w:szCs w:val="24"/>
        </w:rPr>
        <w:t>uestions</w:t>
      </w:r>
    </w:p>
    <w:p w14:paraId="779058CC" w14:textId="77777777" w:rsidR="005300A9" w:rsidRPr="00BE1B7C" w:rsidRDefault="005300A9" w:rsidP="005300A9">
      <w:pPr>
        <w:tabs>
          <w:tab w:val="left" w:pos="0"/>
          <w:tab w:val="left" w:pos="720"/>
          <w:tab w:val="left" w:pos="4896"/>
          <w:tab w:val="left" w:pos="7380"/>
          <w:tab w:val="left" w:pos="9360"/>
        </w:tabs>
        <w:suppressAutoHyphens/>
        <w:rPr>
          <w:rFonts w:ascii="Times New Roman" w:eastAsia="Times New Roman" w:hAnsi="Times New Roman" w:cs="Times New Roman"/>
          <w:spacing w:val="-2"/>
          <w:sz w:val="24"/>
          <w:szCs w:val="24"/>
        </w:rPr>
      </w:pPr>
    </w:p>
    <w:p w14:paraId="77AB758E" w14:textId="16A21C38" w:rsidR="005300A9" w:rsidRPr="00BE1B7C" w:rsidRDefault="005300A9" w:rsidP="00635942">
      <w:pPr>
        <w:tabs>
          <w:tab w:val="left" w:pos="0"/>
          <w:tab w:val="left" w:pos="720"/>
          <w:tab w:val="left" w:pos="4680"/>
          <w:tab w:val="left" w:pos="7380"/>
          <w:tab w:val="left" w:pos="9360"/>
        </w:tabs>
        <w:suppressAutoHyphens/>
        <w:jc w:val="left"/>
        <w:rPr>
          <w:rFonts w:ascii="Times New Roman" w:eastAsia="Times New Roman" w:hAnsi="Times New Roman" w:cs="Times New Roman"/>
          <w:spacing w:val="-2"/>
          <w:sz w:val="24"/>
          <w:szCs w:val="24"/>
        </w:rPr>
      </w:pPr>
      <w:r w:rsidRPr="00BE1B7C">
        <w:rPr>
          <w:rFonts w:ascii="Times New Roman" w:eastAsia="Times New Roman" w:hAnsi="Times New Roman" w:cs="Times New Roman"/>
          <w:spacing w:val="-2"/>
          <w:sz w:val="24"/>
          <w:szCs w:val="24"/>
        </w:rPr>
        <w:t xml:space="preserve"> 5.</w:t>
      </w:r>
      <w:r w:rsidRPr="00BE1B7C">
        <w:rPr>
          <w:rFonts w:ascii="Times New Roman" w:eastAsia="Times New Roman" w:hAnsi="Times New Roman" w:cs="Times New Roman"/>
          <w:spacing w:val="-2"/>
          <w:sz w:val="24"/>
          <w:szCs w:val="24"/>
        </w:rPr>
        <w:tab/>
        <w:t xml:space="preserve">Response to </w:t>
      </w:r>
      <w:r w:rsidR="00E85D1F" w:rsidRPr="00BE1B7C">
        <w:rPr>
          <w:rFonts w:ascii="Times New Roman" w:eastAsia="Times New Roman" w:hAnsi="Times New Roman" w:cs="Times New Roman"/>
          <w:spacing w:val="-2"/>
          <w:sz w:val="24"/>
          <w:szCs w:val="24"/>
        </w:rPr>
        <w:t>w</w:t>
      </w:r>
      <w:r w:rsidRPr="00BE1B7C">
        <w:rPr>
          <w:rFonts w:ascii="Times New Roman" w:eastAsia="Times New Roman" w:hAnsi="Times New Roman" w:cs="Times New Roman"/>
          <w:spacing w:val="-2"/>
          <w:sz w:val="24"/>
          <w:szCs w:val="24"/>
        </w:rPr>
        <w:t xml:space="preserve">ritten </w:t>
      </w:r>
      <w:r w:rsidRPr="00BE1B7C">
        <w:rPr>
          <w:rFonts w:ascii="Times New Roman" w:eastAsia="Times New Roman" w:hAnsi="Times New Roman" w:cs="Times New Roman"/>
          <w:spacing w:val="-2"/>
          <w:sz w:val="24"/>
          <w:szCs w:val="24"/>
        </w:rPr>
        <w:tab/>
        <w:t>Purchasing Division</w:t>
      </w:r>
      <w:r w:rsidRPr="00BE1B7C">
        <w:rPr>
          <w:rFonts w:ascii="Times New Roman" w:eastAsia="Times New Roman" w:hAnsi="Times New Roman" w:cs="Times New Roman"/>
          <w:spacing w:val="-2"/>
          <w:sz w:val="24"/>
          <w:szCs w:val="24"/>
        </w:rPr>
        <w:tab/>
      </w:r>
      <w:r w:rsidR="004E0956" w:rsidRPr="00BE1B7C">
        <w:rPr>
          <w:rFonts w:ascii="Times New Roman" w:hAnsi="Times New Roman" w:cs="Times New Roman"/>
          <w:spacing w:val="-2"/>
          <w:sz w:val="24"/>
          <w:szCs w:val="24"/>
        </w:rPr>
        <w:t xml:space="preserve">February </w:t>
      </w:r>
      <w:r w:rsidR="00BF467D" w:rsidRPr="00BE1B7C">
        <w:rPr>
          <w:rFonts w:ascii="Times New Roman" w:hAnsi="Times New Roman" w:cs="Times New Roman"/>
          <w:spacing w:val="-2"/>
          <w:sz w:val="24"/>
          <w:szCs w:val="24"/>
        </w:rPr>
        <w:t>1</w:t>
      </w:r>
      <w:r w:rsidR="00BF467D">
        <w:rPr>
          <w:rFonts w:ascii="Times New Roman" w:hAnsi="Times New Roman" w:cs="Times New Roman"/>
          <w:spacing w:val="-2"/>
          <w:sz w:val="24"/>
          <w:szCs w:val="24"/>
        </w:rPr>
        <w:t>4</w:t>
      </w:r>
      <w:r w:rsidR="004E0956" w:rsidRPr="00BE1B7C">
        <w:rPr>
          <w:rFonts w:ascii="Times New Roman" w:hAnsi="Times New Roman" w:cs="Times New Roman"/>
          <w:spacing w:val="-2"/>
          <w:sz w:val="24"/>
          <w:szCs w:val="24"/>
        </w:rPr>
        <w:t xml:space="preserve">, </w:t>
      </w:r>
      <w:r w:rsidR="00B9344F" w:rsidRPr="00BE1B7C">
        <w:rPr>
          <w:rFonts w:ascii="Times New Roman" w:hAnsi="Times New Roman" w:cs="Times New Roman"/>
          <w:spacing w:val="-2"/>
          <w:sz w:val="24"/>
          <w:szCs w:val="24"/>
        </w:rPr>
        <w:t>2025</w:t>
      </w:r>
    </w:p>
    <w:p w14:paraId="07C9B4B6" w14:textId="3CB58C51" w:rsidR="005300A9" w:rsidRPr="00BE1B7C" w:rsidRDefault="005300A9" w:rsidP="00BC08F3">
      <w:pPr>
        <w:tabs>
          <w:tab w:val="left" w:pos="0"/>
          <w:tab w:val="left" w:pos="720"/>
          <w:tab w:val="left" w:pos="4896"/>
          <w:tab w:val="left" w:pos="7380"/>
          <w:tab w:val="left" w:pos="9360"/>
        </w:tabs>
        <w:suppressAutoHyphens/>
        <w:jc w:val="left"/>
        <w:rPr>
          <w:rFonts w:ascii="Times New Roman" w:eastAsia="Times New Roman" w:hAnsi="Times New Roman" w:cs="Times New Roman"/>
          <w:spacing w:val="-2"/>
          <w:sz w:val="24"/>
          <w:szCs w:val="24"/>
        </w:rPr>
      </w:pPr>
      <w:r w:rsidRPr="00BE1B7C">
        <w:rPr>
          <w:rFonts w:ascii="Times New Roman" w:eastAsia="Times New Roman" w:hAnsi="Times New Roman" w:cs="Times New Roman"/>
          <w:spacing w:val="-2"/>
          <w:sz w:val="24"/>
          <w:szCs w:val="24"/>
        </w:rPr>
        <w:tab/>
        <w:t xml:space="preserve">  </w:t>
      </w:r>
      <w:r w:rsidR="00E85D1F" w:rsidRPr="00BE1B7C">
        <w:rPr>
          <w:rFonts w:ascii="Times New Roman" w:eastAsia="Times New Roman" w:hAnsi="Times New Roman" w:cs="Times New Roman"/>
          <w:spacing w:val="-2"/>
          <w:sz w:val="24"/>
          <w:szCs w:val="24"/>
        </w:rPr>
        <w:t>q</w:t>
      </w:r>
      <w:r w:rsidRPr="00BE1B7C">
        <w:rPr>
          <w:rFonts w:ascii="Times New Roman" w:eastAsia="Times New Roman" w:hAnsi="Times New Roman" w:cs="Times New Roman"/>
          <w:spacing w:val="-2"/>
          <w:sz w:val="24"/>
          <w:szCs w:val="24"/>
        </w:rPr>
        <w:t>uestions</w:t>
      </w:r>
    </w:p>
    <w:p w14:paraId="602661CA" w14:textId="77777777" w:rsidR="005300A9" w:rsidRPr="00BE1B7C" w:rsidRDefault="005300A9" w:rsidP="005300A9">
      <w:pPr>
        <w:tabs>
          <w:tab w:val="left" w:pos="0"/>
          <w:tab w:val="left" w:pos="720"/>
          <w:tab w:val="left" w:pos="4896"/>
          <w:tab w:val="left" w:pos="7380"/>
          <w:tab w:val="left" w:pos="9360"/>
        </w:tabs>
        <w:suppressAutoHyphens/>
        <w:rPr>
          <w:rFonts w:ascii="Times New Roman" w:eastAsia="Times New Roman" w:hAnsi="Times New Roman" w:cs="Times New Roman"/>
          <w:spacing w:val="-2"/>
          <w:sz w:val="24"/>
          <w:szCs w:val="24"/>
        </w:rPr>
      </w:pPr>
    </w:p>
    <w:p w14:paraId="3B825AA6" w14:textId="4007C658" w:rsidR="005300A9" w:rsidRPr="00BE1B7C" w:rsidRDefault="005300A9" w:rsidP="00635942">
      <w:pPr>
        <w:tabs>
          <w:tab w:val="left" w:pos="0"/>
          <w:tab w:val="left" w:pos="720"/>
          <w:tab w:val="left" w:pos="4680"/>
          <w:tab w:val="left" w:pos="7380"/>
          <w:tab w:val="left" w:pos="9360"/>
        </w:tabs>
        <w:suppressAutoHyphens/>
        <w:jc w:val="left"/>
        <w:rPr>
          <w:rFonts w:ascii="Times New Roman" w:eastAsia="Times New Roman" w:hAnsi="Times New Roman" w:cs="Times New Roman"/>
          <w:spacing w:val="-2"/>
          <w:sz w:val="24"/>
          <w:szCs w:val="24"/>
        </w:rPr>
      </w:pPr>
      <w:r w:rsidRPr="00BE1B7C">
        <w:rPr>
          <w:rFonts w:ascii="Times New Roman" w:eastAsia="Times New Roman" w:hAnsi="Times New Roman" w:cs="Times New Roman"/>
          <w:spacing w:val="-2"/>
          <w:sz w:val="24"/>
          <w:szCs w:val="24"/>
        </w:rPr>
        <w:t xml:space="preserve"> 6.</w:t>
      </w:r>
      <w:r w:rsidRPr="00BE1B7C">
        <w:rPr>
          <w:rFonts w:ascii="Times New Roman" w:eastAsia="Times New Roman" w:hAnsi="Times New Roman" w:cs="Times New Roman"/>
          <w:spacing w:val="-2"/>
          <w:sz w:val="24"/>
          <w:szCs w:val="24"/>
        </w:rPr>
        <w:tab/>
        <w:t xml:space="preserve">Submission of </w:t>
      </w:r>
      <w:r w:rsidR="00E85D1F" w:rsidRPr="00BE1B7C">
        <w:rPr>
          <w:rFonts w:ascii="Times New Roman" w:eastAsia="Times New Roman" w:hAnsi="Times New Roman" w:cs="Times New Roman"/>
          <w:spacing w:val="-2"/>
          <w:sz w:val="24"/>
          <w:szCs w:val="24"/>
        </w:rPr>
        <w:t>p</w:t>
      </w:r>
      <w:r w:rsidRPr="00BE1B7C">
        <w:rPr>
          <w:rFonts w:ascii="Times New Roman" w:eastAsia="Times New Roman" w:hAnsi="Times New Roman" w:cs="Times New Roman"/>
          <w:spacing w:val="-2"/>
          <w:sz w:val="24"/>
          <w:szCs w:val="24"/>
        </w:rPr>
        <w:t xml:space="preserve">roposal </w:t>
      </w:r>
      <w:r w:rsidRPr="00BE1B7C">
        <w:rPr>
          <w:rFonts w:ascii="Times New Roman" w:eastAsia="Times New Roman" w:hAnsi="Times New Roman" w:cs="Times New Roman"/>
          <w:spacing w:val="-2"/>
          <w:sz w:val="24"/>
          <w:szCs w:val="24"/>
        </w:rPr>
        <w:tab/>
        <w:t>Offerors</w:t>
      </w:r>
      <w:r w:rsidRPr="00BE1B7C">
        <w:rPr>
          <w:rFonts w:ascii="Times New Roman" w:eastAsia="Times New Roman" w:hAnsi="Times New Roman" w:cs="Times New Roman"/>
          <w:spacing w:val="-2"/>
          <w:sz w:val="24"/>
          <w:szCs w:val="24"/>
        </w:rPr>
        <w:tab/>
      </w:r>
      <w:r w:rsidR="00BF467D">
        <w:rPr>
          <w:rFonts w:ascii="Times New Roman" w:hAnsi="Times New Roman" w:cs="Times New Roman"/>
          <w:spacing w:val="-2"/>
          <w:sz w:val="24"/>
          <w:szCs w:val="24"/>
        </w:rPr>
        <w:t>February 27</w:t>
      </w:r>
      <w:r w:rsidR="004E0956" w:rsidRPr="00BE1B7C">
        <w:rPr>
          <w:rFonts w:ascii="Times New Roman" w:hAnsi="Times New Roman" w:cs="Times New Roman"/>
          <w:spacing w:val="-2"/>
          <w:sz w:val="24"/>
          <w:szCs w:val="24"/>
        </w:rPr>
        <w:t xml:space="preserve">, </w:t>
      </w:r>
      <w:r w:rsidR="00B9344F" w:rsidRPr="00BE1B7C">
        <w:rPr>
          <w:rFonts w:ascii="Times New Roman" w:hAnsi="Times New Roman" w:cs="Times New Roman"/>
          <w:spacing w:val="-2"/>
          <w:sz w:val="24"/>
          <w:szCs w:val="24"/>
        </w:rPr>
        <w:t>2025</w:t>
      </w:r>
    </w:p>
    <w:p w14:paraId="12DC6B19" w14:textId="77777777" w:rsidR="005300A9" w:rsidRPr="00BE1B7C" w:rsidRDefault="005300A9" w:rsidP="00BC08F3">
      <w:pPr>
        <w:tabs>
          <w:tab w:val="left" w:pos="0"/>
          <w:tab w:val="left" w:pos="720"/>
          <w:tab w:val="left" w:pos="4896"/>
          <w:tab w:val="left" w:pos="7380"/>
          <w:tab w:val="left" w:pos="9360"/>
        </w:tabs>
        <w:suppressAutoHyphens/>
        <w:jc w:val="left"/>
        <w:rPr>
          <w:rFonts w:ascii="Times New Roman" w:eastAsia="Times New Roman" w:hAnsi="Times New Roman" w:cs="Times New Roman"/>
          <w:b/>
          <w:bCs/>
          <w:spacing w:val="-2"/>
          <w:sz w:val="24"/>
          <w:szCs w:val="24"/>
        </w:rPr>
      </w:pPr>
      <w:r w:rsidRPr="00BE1B7C">
        <w:rPr>
          <w:rFonts w:ascii="Times New Roman" w:eastAsia="Times New Roman" w:hAnsi="Times New Roman" w:cs="Times New Roman"/>
          <w:spacing w:val="-2"/>
          <w:sz w:val="24"/>
          <w:szCs w:val="24"/>
        </w:rPr>
        <w:tab/>
      </w:r>
      <w:r w:rsidRPr="00BE1B7C">
        <w:rPr>
          <w:rFonts w:ascii="Times New Roman" w:eastAsia="Times New Roman" w:hAnsi="Times New Roman" w:cs="Times New Roman"/>
          <w:bCs/>
          <w:spacing w:val="-2"/>
          <w:sz w:val="24"/>
          <w:szCs w:val="24"/>
        </w:rPr>
        <w:t>2:00 PM M</w:t>
      </w:r>
      <w:r w:rsidR="00BC08F3" w:rsidRPr="00BE1B7C">
        <w:rPr>
          <w:rFonts w:ascii="Times New Roman" w:eastAsia="Times New Roman" w:hAnsi="Times New Roman" w:cs="Times New Roman"/>
          <w:bCs/>
          <w:spacing w:val="-2"/>
          <w:sz w:val="24"/>
          <w:szCs w:val="24"/>
        </w:rPr>
        <w:t>D</w:t>
      </w:r>
      <w:r w:rsidRPr="00BE1B7C">
        <w:rPr>
          <w:rFonts w:ascii="Times New Roman" w:eastAsia="Times New Roman" w:hAnsi="Times New Roman" w:cs="Times New Roman"/>
          <w:bCs/>
          <w:spacing w:val="-2"/>
          <w:sz w:val="24"/>
          <w:szCs w:val="24"/>
        </w:rPr>
        <w:t>T</w:t>
      </w:r>
    </w:p>
    <w:p w14:paraId="2D055AED" w14:textId="77777777" w:rsidR="005300A9" w:rsidRPr="00BE1B7C" w:rsidRDefault="005300A9" w:rsidP="005300A9">
      <w:pPr>
        <w:tabs>
          <w:tab w:val="left" w:pos="0"/>
          <w:tab w:val="left" w:pos="720"/>
          <w:tab w:val="left" w:pos="4896"/>
          <w:tab w:val="left" w:pos="7380"/>
          <w:tab w:val="left" w:pos="9360"/>
        </w:tabs>
        <w:suppressAutoHyphens/>
        <w:rPr>
          <w:rFonts w:ascii="Times New Roman" w:eastAsia="Times New Roman" w:hAnsi="Times New Roman" w:cs="Times New Roman"/>
          <w:spacing w:val="-2"/>
          <w:sz w:val="24"/>
          <w:szCs w:val="24"/>
        </w:rPr>
      </w:pPr>
    </w:p>
    <w:p w14:paraId="417DFC75" w14:textId="0E80B6F6" w:rsidR="005300A9" w:rsidRPr="00BE1B7C" w:rsidRDefault="005300A9" w:rsidP="00635942">
      <w:pPr>
        <w:tabs>
          <w:tab w:val="left" w:pos="0"/>
          <w:tab w:val="left" w:pos="720"/>
          <w:tab w:val="left" w:pos="4680"/>
          <w:tab w:val="left" w:pos="7380"/>
          <w:tab w:val="left" w:pos="9360"/>
        </w:tabs>
        <w:suppressAutoHyphens/>
        <w:jc w:val="left"/>
        <w:rPr>
          <w:rFonts w:ascii="Times New Roman" w:eastAsia="Times New Roman" w:hAnsi="Times New Roman" w:cs="Times New Roman"/>
          <w:spacing w:val="-2"/>
          <w:sz w:val="24"/>
          <w:szCs w:val="24"/>
        </w:rPr>
      </w:pPr>
      <w:r w:rsidRPr="00BE1B7C">
        <w:rPr>
          <w:rFonts w:ascii="Times New Roman" w:eastAsia="Times New Roman" w:hAnsi="Times New Roman" w:cs="Times New Roman"/>
          <w:spacing w:val="-2"/>
          <w:sz w:val="24"/>
          <w:szCs w:val="24"/>
        </w:rPr>
        <w:t xml:space="preserve"> 7.</w:t>
      </w:r>
      <w:r w:rsidRPr="00BE1B7C">
        <w:rPr>
          <w:rFonts w:ascii="Times New Roman" w:eastAsia="Times New Roman" w:hAnsi="Times New Roman" w:cs="Times New Roman"/>
          <w:spacing w:val="-2"/>
          <w:sz w:val="24"/>
          <w:szCs w:val="24"/>
        </w:rPr>
        <w:tab/>
        <w:t xml:space="preserve">Proposal </w:t>
      </w:r>
      <w:r w:rsidR="00E85D1F" w:rsidRPr="00BE1B7C">
        <w:rPr>
          <w:rFonts w:ascii="Times New Roman" w:eastAsia="Times New Roman" w:hAnsi="Times New Roman" w:cs="Times New Roman"/>
          <w:spacing w:val="-2"/>
          <w:sz w:val="24"/>
          <w:szCs w:val="24"/>
        </w:rPr>
        <w:t>e</w:t>
      </w:r>
      <w:r w:rsidRPr="00BE1B7C">
        <w:rPr>
          <w:rFonts w:ascii="Times New Roman" w:eastAsia="Times New Roman" w:hAnsi="Times New Roman" w:cs="Times New Roman"/>
          <w:spacing w:val="-2"/>
          <w:sz w:val="24"/>
          <w:szCs w:val="24"/>
        </w:rPr>
        <w:t>valuation</w:t>
      </w:r>
      <w:r w:rsidRPr="00BE1B7C">
        <w:rPr>
          <w:rFonts w:ascii="Times New Roman" w:eastAsia="Times New Roman" w:hAnsi="Times New Roman" w:cs="Times New Roman"/>
          <w:spacing w:val="-2"/>
          <w:sz w:val="24"/>
          <w:szCs w:val="24"/>
        </w:rPr>
        <w:tab/>
      </w:r>
      <w:proofErr w:type="spellStart"/>
      <w:r w:rsidRPr="00BE1B7C">
        <w:rPr>
          <w:rFonts w:ascii="Times New Roman" w:eastAsia="Times New Roman" w:hAnsi="Times New Roman" w:cs="Times New Roman"/>
          <w:spacing w:val="-2"/>
          <w:sz w:val="24"/>
          <w:szCs w:val="24"/>
        </w:rPr>
        <w:t>Evaluation</w:t>
      </w:r>
      <w:proofErr w:type="spellEnd"/>
      <w:r w:rsidRPr="00BE1B7C">
        <w:rPr>
          <w:rFonts w:ascii="Times New Roman" w:eastAsia="Times New Roman" w:hAnsi="Times New Roman" w:cs="Times New Roman"/>
          <w:spacing w:val="-2"/>
          <w:sz w:val="24"/>
          <w:szCs w:val="24"/>
        </w:rPr>
        <w:t xml:space="preserve"> Committee</w:t>
      </w:r>
      <w:r w:rsidRPr="00BE1B7C">
        <w:rPr>
          <w:rFonts w:ascii="Times New Roman" w:eastAsia="Times New Roman" w:hAnsi="Times New Roman" w:cs="Times New Roman"/>
          <w:spacing w:val="-2"/>
          <w:sz w:val="24"/>
          <w:szCs w:val="24"/>
        </w:rPr>
        <w:tab/>
      </w:r>
      <w:r w:rsidR="004E0956" w:rsidRPr="00BE1B7C">
        <w:rPr>
          <w:rFonts w:ascii="Times New Roman" w:hAnsi="Times New Roman" w:cs="Times New Roman"/>
          <w:spacing w:val="-2"/>
          <w:sz w:val="24"/>
          <w:szCs w:val="24"/>
        </w:rPr>
        <w:t>March</w:t>
      </w:r>
      <w:r w:rsidR="00BF467D">
        <w:rPr>
          <w:rFonts w:ascii="Times New Roman" w:hAnsi="Times New Roman" w:cs="Times New Roman"/>
          <w:spacing w:val="-2"/>
          <w:sz w:val="24"/>
          <w:szCs w:val="24"/>
        </w:rPr>
        <w:t xml:space="preserve"> 10-14</w:t>
      </w:r>
      <w:r w:rsidR="004E0956" w:rsidRPr="00BE1B7C">
        <w:rPr>
          <w:rFonts w:ascii="Times New Roman" w:hAnsi="Times New Roman" w:cs="Times New Roman"/>
          <w:spacing w:val="-2"/>
          <w:sz w:val="24"/>
          <w:szCs w:val="24"/>
        </w:rPr>
        <w:t xml:space="preserve">, </w:t>
      </w:r>
      <w:r w:rsidR="00B9344F" w:rsidRPr="00BE1B7C">
        <w:rPr>
          <w:rFonts w:ascii="Times New Roman" w:hAnsi="Times New Roman" w:cs="Times New Roman"/>
          <w:spacing w:val="-2"/>
          <w:sz w:val="24"/>
          <w:szCs w:val="24"/>
        </w:rPr>
        <w:t>2025</w:t>
      </w:r>
    </w:p>
    <w:p w14:paraId="681FB4BD" w14:textId="6D9E9618" w:rsidR="005300A9" w:rsidRPr="00BE1B7C" w:rsidRDefault="00FA30A3" w:rsidP="00BE1B7C">
      <w:pPr>
        <w:tabs>
          <w:tab w:val="left" w:pos="0"/>
          <w:tab w:val="left" w:pos="720"/>
          <w:tab w:val="left" w:pos="4896"/>
          <w:tab w:val="left" w:pos="7380"/>
          <w:tab w:val="left" w:pos="7920"/>
          <w:tab w:val="left" w:pos="9360"/>
        </w:tabs>
        <w:suppressAutoHyphens/>
        <w:jc w:val="both"/>
        <w:rPr>
          <w:rFonts w:ascii="Times New Roman" w:eastAsia="Times New Roman" w:hAnsi="Times New Roman" w:cs="Times New Roman"/>
          <w:spacing w:val="-2"/>
          <w:sz w:val="24"/>
          <w:szCs w:val="24"/>
        </w:rPr>
      </w:pPr>
      <w:r w:rsidRPr="00BE1B7C">
        <w:rPr>
          <w:rFonts w:ascii="Times New Roman" w:eastAsia="Times New Roman" w:hAnsi="Times New Roman" w:cs="Times New Roman"/>
          <w:spacing w:val="-2"/>
          <w:sz w:val="24"/>
          <w:szCs w:val="24"/>
        </w:rPr>
        <w:tab/>
      </w:r>
      <w:r w:rsidRPr="00BE1B7C">
        <w:rPr>
          <w:rFonts w:ascii="Times New Roman" w:eastAsia="Times New Roman" w:hAnsi="Times New Roman" w:cs="Times New Roman"/>
          <w:spacing w:val="-2"/>
          <w:sz w:val="24"/>
          <w:szCs w:val="24"/>
        </w:rPr>
        <w:tab/>
      </w:r>
      <w:r w:rsidRPr="00BE1B7C">
        <w:rPr>
          <w:rFonts w:ascii="Times New Roman" w:eastAsia="Times New Roman" w:hAnsi="Times New Roman" w:cs="Times New Roman"/>
          <w:spacing w:val="-2"/>
          <w:sz w:val="24"/>
          <w:szCs w:val="24"/>
        </w:rPr>
        <w:tab/>
      </w:r>
      <w:r w:rsidRPr="00BE1B7C">
        <w:rPr>
          <w:rFonts w:ascii="Times New Roman" w:eastAsia="Times New Roman" w:hAnsi="Times New Roman" w:cs="Times New Roman"/>
          <w:spacing w:val="-2"/>
          <w:sz w:val="24"/>
          <w:szCs w:val="24"/>
        </w:rPr>
        <w:tab/>
      </w:r>
    </w:p>
    <w:p w14:paraId="23659692" w14:textId="77777777" w:rsidR="005300A9" w:rsidRPr="00BE1B7C" w:rsidRDefault="005300A9" w:rsidP="005300A9">
      <w:pPr>
        <w:tabs>
          <w:tab w:val="left" w:pos="0"/>
          <w:tab w:val="left" w:pos="720"/>
          <w:tab w:val="left" w:pos="4896"/>
          <w:tab w:val="left" w:pos="7380"/>
          <w:tab w:val="left" w:pos="9360"/>
        </w:tabs>
        <w:suppressAutoHyphens/>
        <w:rPr>
          <w:rFonts w:ascii="Times New Roman" w:eastAsia="Times New Roman" w:hAnsi="Times New Roman" w:cs="Times New Roman"/>
          <w:spacing w:val="-2"/>
          <w:sz w:val="24"/>
          <w:szCs w:val="24"/>
        </w:rPr>
      </w:pPr>
    </w:p>
    <w:p w14:paraId="0B4E25B3" w14:textId="559C9816" w:rsidR="005300A9" w:rsidRPr="00BE1B7C" w:rsidRDefault="005300A9" w:rsidP="00635942">
      <w:pPr>
        <w:tabs>
          <w:tab w:val="left" w:pos="0"/>
          <w:tab w:val="left" w:pos="720"/>
          <w:tab w:val="left" w:pos="4680"/>
          <w:tab w:val="left" w:pos="7380"/>
          <w:tab w:val="left" w:pos="9360"/>
        </w:tabs>
        <w:suppressAutoHyphens/>
        <w:jc w:val="left"/>
        <w:rPr>
          <w:rFonts w:ascii="Times New Roman" w:eastAsia="Times New Roman" w:hAnsi="Times New Roman" w:cs="Times New Roman"/>
          <w:spacing w:val="-2"/>
          <w:sz w:val="24"/>
          <w:szCs w:val="24"/>
        </w:rPr>
      </w:pPr>
      <w:r w:rsidRPr="00BE1B7C">
        <w:rPr>
          <w:rFonts w:ascii="Times New Roman" w:eastAsia="Times New Roman" w:hAnsi="Times New Roman" w:cs="Times New Roman"/>
          <w:spacing w:val="-2"/>
          <w:sz w:val="24"/>
          <w:szCs w:val="24"/>
        </w:rPr>
        <w:t xml:space="preserve"> 8.</w:t>
      </w:r>
      <w:r w:rsidRPr="00BE1B7C">
        <w:rPr>
          <w:rFonts w:ascii="Times New Roman" w:eastAsia="Times New Roman" w:hAnsi="Times New Roman" w:cs="Times New Roman"/>
          <w:spacing w:val="-2"/>
          <w:sz w:val="24"/>
          <w:szCs w:val="24"/>
        </w:rPr>
        <w:tab/>
        <w:t>Selection</w:t>
      </w:r>
      <w:r w:rsidR="00635942" w:rsidRPr="00BE1B7C">
        <w:rPr>
          <w:rFonts w:ascii="Times New Roman" w:eastAsia="Times New Roman" w:hAnsi="Times New Roman" w:cs="Times New Roman"/>
          <w:spacing w:val="-2"/>
          <w:sz w:val="24"/>
          <w:szCs w:val="24"/>
        </w:rPr>
        <w:t xml:space="preserve"> of </w:t>
      </w:r>
      <w:r w:rsidR="00E85D1F" w:rsidRPr="00BE1B7C">
        <w:rPr>
          <w:rFonts w:ascii="Times New Roman" w:eastAsia="Times New Roman" w:hAnsi="Times New Roman" w:cs="Times New Roman"/>
          <w:spacing w:val="-2"/>
          <w:sz w:val="24"/>
          <w:szCs w:val="24"/>
        </w:rPr>
        <w:t>f</w:t>
      </w:r>
      <w:r w:rsidR="00635942" w:rsidRPr="00BE1B7C">
        <w:rPr>
          <w:rFonts w:ascii="Times New Roman" w:eastAsia="Times New Roman" w:hAnsi="Times New Roman" w:cs="Times New Roman"/>
          <w:spacing w:val="-2"/>
          <w:sz w:val="24"/>
          <w:szCs w:val="24"/>
        </w:rPr>
        <w:t xml:space="preserve">inalists </w:t>
      </w:r>
      <w:r w:rsidRPr="00BE1B7C">
        <w:rPr>
          <w:rFonts w:ascii="Times New Roman" w:eastAsia="Times New Roman" w:hAnsi="Times New Roman" w:cs="Times New Roman"/>
          <w:spacing w:val="-2"/>
          <w:sz w:val="24"/>
          <w:szCs w:val="24"/>
        </w:rPr>
        <w:tab/>
        <w:t xml:space="preserve">Evaluation Committee </w:t>
      </w:r>
      <w:r w:rsidRPr="00BE1B7C">
        <w:rPr>
          <w:rFonts w:ascii="Times New Roman" w:eastAsia="Times New Roman" w:hAnsi="Times New Roman" w:cs="Times New Roman"/>
          <w:spacing w:val="-2"/>
          <w:sz w:val="24"/>
          <w:szCs w:val="24"/>
        </w:rPr>
        <w:tab/>
      </w:r>
      <w:r w:rsidR="00BF467D">
        <w:rPr>
          <w:rFonts w:ascii="Times New Roman" w:hAnsi="Times New Roman" w:cs="Times New Roman"/>
          <w:spacing w:val="-2"/>
          <w:sz w:val="24"/>
          <w:szCs w:val="24"/>
        </w:rPr>
        <w:t>March 17,</w:t>
      </w:r>
      <w:r w:rsidR="00BF467D" w:rsidRPr="00BE1B7C">
        <w:rPr>
          <w:rFonts w:ascii="Times New Roman" w:hAnsi="Times New Roman" w:cs="Times New Roman"/>
          <w:spacing w:val="-2"/>
          <w:sz w:val="24"/>
          <w:szCs w:val="24"/>
        </w:rPr>
        <w:t xml:space="preserve"> </w:t>
      </w:r>
      <w:r w:rsidR="00B9344F" w:rsidRPr="00BE1B7C">
        <w:rPr>
          <w:rFonts w:ascii="Times New Roman" w:hAnsi="Times New Roman" w:cs="Times New Roman"/>
          <w:spacing w:val="-2"/>
          <w:sz w:val="24"/>
          <w:szCs w:val="24"/>
        </w:rPr>
        <w:t>2025</w:t>
      </w:r>
    </w:p>
    <w:p w14:paraId="50090284" w14:textId="77777777" w:rsidR="005300A9" w:rsidRPr="00BE1B7C" w:rsidRDefault="005300A9" w:rsidP="005300A9">
      <w:pPr>
        <w:tabs>
          <w:tab w:val="left" w:pos="0"/>
          <w:tab w:val="left" w:pos="720"/>
          <w:tab w:val="left" w:pos="4896"/>
          <w:tab w:val="left" w:pos="7380"/>
          <w:tab w:val="left" w:pos="9360"/>
        </w:tabs>
        <w:suppressAutoHyphens/>
        <w:rPr>
          <w:rFonts w:ascii="Times New Roman" w:eastAsia="Times New Roman" w:hAnsi="Times New Roman" w:cs="Times New Roman"/>
          <w:spacing w:val="-2"/>
          <w:sz w:val="24"/>
          <w:szCs w:val="24"/>
        </w:rPr>
      </w:pPr>
    </w:p>
    <w:p w14:paraId="04B26E87" w14:textId="4E75A5A1" w:rsidR="005300A9" w:rsidRPr="00BE1B7C" w:rsidRDefault="005300A9" w:rsidP="00635942">
      <w:pPr>
        <w:tabs>
          <w:tab w:val="left" w:pos="0"/>
          <w:tab w:val="left" w:pos="720"/>
          <w:tab w:val="left" w:pos="4680"/>
          <w:tab w:val="left" w:pos="7380"/>
          <w:tab w:val="left" w:pos="9360"/>
        </w:tabs>
        <w:suppressAutoHyphens/>
        <w:jc w:val="left"/>
        <w:rPr>
          <w:rFonts w:ascii="Times New Roman" w:eastAsia="Times New Roman" w:hAnsi="Times New Roman" w:cs="Times New Roman"/>
          <w:spacing w:val="-2"/>
          <w:sz w:val="24"/>
          <w:szCs w:val="24"/>
        </w:rPr>
      </w:pPr>
      <w:r w:rsidRPr="00BE1B7C">
        <w:rPr>
          <w:rFonts w:ascii="Times New Roman" w:eastAsia="Times New Roman" w:hAnsi="Times New Roman" w:cs="Times New Roman"/>
          <w:spacing w:val="-2"/>
          <w:sz w:val="24"/>
          <w:szCs w:val="24"/>
        </w:rPr>
        <w:t xml:space="preserve"> 9. </w:t>
      </w:r>
      <w:r w:rsidRPr="00BE1B7C">
        <w:rPr>
          <w:rFonts w:ascii="Times New Roman" w:eastAsia="Times New Roman" w:hAnsi="Times New Roman" w:cs="Times New Roman"/>
          <w:spacing w:val="-2"/>
          <w:sz w:val="24"/>
          <w:szCs w:val="24"/>
        </w:rPr>
        <w:tab/>
        <w:t xml:space="preserve">Best and </w:t>
      </w:r>
      <w:r w:rsidR="00E85D1F" w:rsidRPr="00BE1B7C">
        <w:rPr>
          <w:rFonts w:ascii="Times New Roman" w:eastAsia="Times New Roman" w:hAnsi="Times New Roman" w:cs="Times New Roman"/>
          <w:spacing w:val="-2"/>
          <w:sz w:val="24"/>
          <w:szCs w:val="24"/>
        </w:rPr>
        <w:t>f</w:t>
      </w:r>
      <w:r w:rsidRPr="00BE1B7C">
        <w:rPr>
          <w:rFonts w:ascii="Times New Roman" w:eastAsia="Times New Roman" w:hAnsi="Times New Roman" w:cs="Times New Roman"/>
          <w:spacing w:val="-2"/>
          <w:sz w:val="24"/>
          <w:szCs w:val="24"/>
        </w:rPr>
        <w:t xml:space="preserve">inal </w:t>
      </w:r>
      <w:r w:rsidR="00E85D1F" w:rsidRPr="00BE1B7C">
        <w:rPr>
          <w:rFonts w:ascii="Times New Roman" w:eastAsia="Times New Roman" w:hAnsi="Times New Roman" w:cs="Times New Roman"/>
          <w:spacing w:val="-2"/>
          <w:sz w:val="24"/>
          <w:szCs w:val="24"/>
        </w:rPr>
        <w:t>o</w:t>
      </w:r>
      <w:r w:rsidRPr="00BE1B7C">
        <w:rPr>
          <w:rFonts w:ascii="Times New Roman" w:eastAsia="Times New Roman" w:hAnsi="Times New Roman" w:cs="Times New Roman"/>
          <w:spacing w:val="-2"/>
          <w:sz w:val="24"/>
          <w:szCs w:val="24"/>
        </w:rPr>
        <w:t xml:space="preserve">ffers </w:t>
      </w:r>
      <w:r w:rsidRPr="00BE1B7C">
        <w:rPr>
          <w:rFonts w:ascii="Times New Roman" w:eastAsia="Times New Roman" w:hAnsi="Times New Roman" w:cs="Times New Roman"/>
          <w:spacing w:val="-2"/>
          <w:sz w:val="24"/>
          <w:szCs w:val="24"/>
        </w:rPr>
        <w:tab/>
        <w:t xml:space="preserve">Offeror </w:t>
      </w:r>
      <w:r w:rsidRPr="00BE1B7C">
        <w:rPr>
          <w:rFonts w:ascii="Times New Roman" w:eastAsia="Times New Roman" w:hAnsi="Times New Roman" w:cs="Times New Roman"/>
          <w:spacing w:val="-2"/>
          <w:sz w:val="24"/>
          <w:szCs w:val="24"/>
        </w:rPr>
        <w:tab/>
      </w:r>
      <w:r w:rsidR="00BF467D">
        <w:rPr>
          <w:rFonts w:ascii="Times New Roman" w:hAnsi="Times New Roman" w:cs="Times New Roman"/>
          <w:spacing w:val="-2"/>
          <w:sz w:val="24"/>
          <w:szCs w:val="24"/>
        </w:rPr>
        <w:t>March 20,</w:t>
      </w:r>
      <w:r w:rsidR="00BF467D" w:rsidRPr="00BE1B7C">
        <w:rPr>
          <w:rFonts w:ascii="Times New Roman" w:hAnsi="Times New Roman" w:cs="Times New Roman"/>
          <w:spacing w:val="-2"/>
          <w:sz w:val="24"/>
          <w:szCs w:val="24"/>
        </w:rPr>
        <w:t xml:space="preserve"> </w:t>
      </w:r>
      <w:r w:rsidR="00B9344F" w:rsidRPr="00BE1B7C">
        <w:rPr>
          <w:rFonts w:ascii="Times New Roman" w:hAnsi="Times New Roman" w:cs="Times New Roman"/>
          <w:spacing w:val="-2"/>
          <w:sz w:val="24"/>
          <w:szCs w:val="24"/>
        </w:rPr>
        <w:t>2025</w:t>
      </w:r>
    </w:p>
    <w:p w14:paraId="4C46EC16" w14:textId="045432F8" w:rsidR="005300A9" w:rsidRPr="00BE1B7C" w:rsidRDefault="005300A9" w:rsidP="00635942">
      <w:pPr>
        <w:tabs>
          <w:tab w:val="left" w:pos="0"/>
          <w:tab w:val="left" w:pos="720"/>
          <w:tab w:val="left" w:pos="4896"/>
          <w:tab w:val="left" w:pos="7380"/>
          <w:tab w:val="left" w:pos="7470"/>
          <w:tab w:val="left" w:pos="9360"/>
        </w:tabs>
        <w:suppressAutoHyphens/>
        <w:jc w:val="left"/>
        <w:rPr>
          <w:rFonts w:ascii="Times New Roman" w:eastAsia="Times New Roman" w:hAnsi="Times New Roman" w:cs="Times New Roman"/>
          <w:spacing w:val="-2"/>
          <w:sz w:val="24"/>
          <w:szCs w:val="24"/>
        </w:rPr>
      </w:pPr>
      <w:r w:rsidRPr="00BE1B7C">
        <w:rPr>
          <w:rFonts w:ascii="Times New Roman" w:eastAsia="Times New Roman" w:hAnsi="Times New Roman" w:cs="Times New Roman"/>
          <w:spacing w:val="-2"/>
          <w:sz w:val="24"/>
          <w:szCs w:val="24"/>
        </w:rPr>
        <w:tab/>
        <w:t xml:space="preserve">from </w:t>
      </w:r>
      <w:r w:rsidR="00E85D1F" w:rsidRPr="00BE1B7C">
        <w:rPr>
          <w:rFonts w:ascii="Times New Roman" w:eastAsia="Times New Roman" w:hAnsi="Times New Roman" w:cs="Times New Roman"/>
          <w:spacing w:val="-2"/>
          <w:sz w:val="24"/>
          <w:szCs w:val="24"/>
        </w:rPr>
        <w:t>f</w:t>
      </w:r>
      <w:r w:rsidRPr="00BE1B7C">
        <w:rPr>
          <w:rFonts w:ascii="Times New Roman" w:eastAsia="Times New Roman" w:hAnsi="Times New Roman" w:cs="Times New Roman"/>
          <w:spacing w:val="-2"/>
          <w:sz w:val="24"/>
          <w:szCs w:val="24"/>
        </w:rPr>
        <w:t xml:space="preserve">inalists </w:t>
      </w:r>
    </w:p>
    <w:p w14:paraId="57DBE6ED" w14:textId="77777777" w:rsidR="005300A9" w:rsidRPr="00BE1B7C" w:rsidRDefault="005300A9" w:rsidP="005300A9">
      <w:pPr>
        <w:tabs>
          <w:tab w:val="left" w:pos="0"/>
          <w:tab w:val="left" w:pos="720"/>
          <w:tab w:val="left" w:pos="4896"/>
          <w:tab w:val="left" w:pos="7380"/>
          <w:tab w:val="left" w:pos="9360"/>
        </w:tabs>
        <w:suppressAutoHyphens/>
        <w:rPr>
          <w:rFonts w:ascii="Times New Roman" w:eastAsia="Times New Roman" w:hAnsi="Times New Roman" w:cs="Times New Roman"/>
          <w:spacing w:val="-2"/>
          <w:sz w:val="24"/>
          <w:szCs w:val="24"/>
        </w:rPr>
      </w:pPr>
    </w:p>
    <w:p w14:paraId="3BDBAAFA" w14:textId="77777777" w:rsidR="00D9392B" w:rsidRDefault="005300A9" w:rsidP="00D9392B">
      <w:pPr>
        <w:tabs>
          <w:tab w:val="left" w:pos="0"/>
          <w:tab w:val="left" w:pos="720"/>
          <w:tab w:val="left" w:pos="4680"/>
          <w:tab w:val="left" w:pos="7380"/>
          <w:tab w:val="left" w:pos="9360"/>
        </w:tabs>
        <w:suppressAutoHyphens/>
        <w:ind w:left="720" w:hanging="720"/>
        <w:jc w:val="left"/>
        <w:rPr>
          <w:rFonts w:ascii="Times New Roman" w:hAnsi="Times New Roman" w:cs="Times New Roman"/>
          <w:spacing w:val="-2"/>
          <w:sz w:val="24"/>
          <w:szCs w:val="24"/>
        </w:rPr>
      </w:pPr>
      <w:r w:rsidRPr="00BE1B7C">
        <w:rPr>
          <w:rFonts w:ascii="Times New Roman" w:eastAsia="Times New Roman" w:hAnsi="Times New Roman" w:cs="Times New Roman"/>
          <w:spacing w:val="-2"/>
          <w:sz w:val="24"/>
          <w:szCs w:val="24"/>
        </w:rPr>
        <w:t>10.</w:t>
      </w:r>
      <w:r w:rsidRPr="00BE1B7C">
        <w:rPr>
          <w:rFonts w:ascii="Times New Roman" w:eastAsia="Times New Roman" w:hAnsi="Times New Roman" w:cs="Times New Roman"/>
          <w:spacing w:val="-2"/>
          <w:sz w:val="24"/>
          <w:szCs w:val="24"/>
        </w:rPr>
        <w:tab/>
        <w:t xml:space="preserve">Oral </w:t>
      </w:r>
      <w:r w:rsidR="00E85D1F" w:rsidRPr="00BE1B7C">
        <w:rPr>
          <w:rFonts w:ascii="Times New Roman" w:eastAsia="Times New Roman" w:hAnsi="Times New Roman" w:cs="Times New Roman"/>
          <w:spacing w:val="-2"/>
          <w:sz w:val="24"/>
          <w:szCs w:val="24"/>
        </w:rPr>
        <w:t>p</w:t>
      </w:r>
      <w:r w:rsidRPr="00BE1B7C">
        <w:rPr>
          <w:rFonts w:ascii="Times New Roman" w:eastAsia="Times New Roman" w:hAnsi="Times New Roman" w:cs="Times New Roman"/>
          <w:spacing w:val="-2"/>
          <w:sz w:val="24"/>
          <w:szCs w:val="24"/>
        </w:rPr>
        <w:t xml:space="preserve">resentation by </w:t>
      </w:r>
      <w:r w:rsidR="00E85D1F" w:rsidRPr="00BE1B7C">
        <w:rPr>
          <w:rFonts w:ascii="Times New Roman" w:eastAsia="Times New Roman" w:hAnsi="Times New Roman" w:cs="Times New Roman"/>
          <w:spacing w:val="-2"/>
          <w:sz w:val="24"/>
          <w:szCs w:val="24"/>
        </w:rPr>
        <w:t>f</w:t>
      </w:r>
      <w:r w:rsidRPr="00BE1B7C">
        <w:rPr>
          <w:rFonts w:ascii="Times New Roman" w:eastAsia="Times New Roman" w:hAnsi="Times New Roman" w:cs="Times New Roman"/>
          <w:spacing w:val="-2"/>
          <w:sz w:val="24"/>
          <w:szCs w:val="24"/>
        </w:rPr>
        <w:t xml:space="preserve">inalists </w:t>
      </w:r>
      <w:r w:rsidRPr="00BE1B7C">
        <w:rPr>
          <w:rFonts w:ascii="Times New Roman" w:eastAsia="Times New Roman" w:hAnsi="Times New Roman" w:cs="Times New Roman"/>
          <w:spacing w:val="-2"/>
          <w:sz w:val="24"/>
          <w:szCs w:val="24"/>
        </w:rPr>
        <w:tab/>
        <w:t>Offeror</w:t>
      </w:r>
      <w:r w:rsidRPr="00BE1B7C">
        <w:rPr>
          <w:rFonts w:ascii="Times New Roman" w:eastAsia="Times New Roman" w:hAnsi="Times New Roman" w:cs="Times New Roman"/>
          <w:spacing w:val="-2"/>
          <w:sz w:val="24"/>
          <w:szCs w:val="24"/>
        </w:rPr>
        <w:tab/>
      </w:r>
      <w:r w:rsidR="00BF467D">
        <w:rPr>
          <w:rFonts w:ascii="Times New Roman" w:hAnsi="Times New Roman" w:cs="Times New Roman"/>
          <w:spacing w:val="-2"/>
          <w:sz w:val="24"/>
          <w:szCs w:val="24"/>
        </w:rPr>
        <w:t>Week of March 31-</w:t>
      </w:r>
      <w:r w:rsidR="00D9392B">
        <w:rPr>
          <w:rFonts w:ascii="Times New Roman" w:hAnsi="Times New Roman" w:cs="Times New Roman"/>
          <w:spacing w:val="-2"/>
          <w:sz w:val="24"/>
          <w:szCs w:val="24"/>
        </w:rPr>
        <w:t xml:space="preserve"> </w:t>
      </w:r>
    </w:p>
    <w:p w14:paraId="2A36F142" w14:textId="39B3C5E6" w:rsidR="005300A9" w:rsidRPr="00BE1B7C" w:rsidRDefault="00D9392B" w:rsidP="00D9392B">
      <w:pPr>
        <w:tabs>
          <w:tab w:val="left" w:pos="0"/>
          <w:tab w:val="left" w:pos="720"/>
          <w:tab w:val="left" w:pos="4680"/>
          <w:tab w:val="left" w:pos="7380"/>
          <w:tab w:val="left" w:pos="9360"/>
        </w:tabs>
        <w:suppressAutoHyphens/>
        <w:ind w:left="720" w:hanging="720"/>
        <w:jc w:val="left"/>
        <w:rPr>
          <w:rFonts w:ascii="Times New Roman" w:eastAsia="Times New Roman" w:hAnsi="Times New Roman" w:cs="Times New Roman"/>
          <w:spacing w:val="-2"/>
          <w:sz w:val="24"/>
          <w:szCs w:val="24"/>
        </w:rPr>
      </w:pPr>
      <w:r>
        <w:rPr>
          <w:rFonts w:ascii="Times New Roman" w:hAnsi="Times New Roman" w:cs="Times New Roman"/>
          <w:spacing w:val="-2"/>
          <w:sz w:val="24"/>
          <w:szCs w:val="24"/>
        </w:rPr>
        <w:t xml:space="preserve">                                                                                                                               </w:t>
      </w:r>
      <w:r w:rsidR="00BF467D">
        <w:rPr>
          <w:rFonts w:ascii="Times New Roman" w:hAnsi="Times New Roman" w:cs="Times New Roman"/>
          <w:spacing w:val="-2"/>
          <w:sz w:val="24"/>
          <w:szCs w:val="24"/>
        </w:rPr>
        <w:t>April 4</w:t>
      </w:r>
      <w:r w:rsidR="000A15F3" w:rsidRPr="00BE1B7C">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w:t>
      </w:r>
      <w:r w:rsidR="00B9344F" w:rsidRPr="00BE1B7C">
        <w:rPr>
          <w:rFonts w:ascii="Times New Roman" w:hAnsi="Times New Roman" w:cs="Times New Roman"/>
          <w:spacing w:val="-2"/>
          <w:sz w:val="24"/>
          <w:szCs w:val="24"/>
        </w:rPr>
        <w:t>2025</w:t>
      </w:r>
    </w:p>
    <w:p w14:paraId="54BB5A8C" w14:textId="77777777" w:rsidR="005300A9" w:rsidRPr="00BE1B7C" w:rsidRDefault="005300A9" w:rsidP="007B7A85">
      <w:pPr>
        <w:tabs>
          <w:tab w:val="left" w:pos="0"/>
          <w:tab w:val="left" w:pos="720"/>
          <w:tab w:val="left" w:pos="4896"/>
          <w:tab w:val="left" w:pos="7380"/>
          <w:tab w:val="left" w:pos="9360"/>
        </w:tabs>
        <w:suppressAutoHyphens/>
        <w:jc w:val="both"/>
        <w:rPr>
          <w:rFonts w:ascii="Times New Roman" w:eastAsia="Times New Roman" w:hAnsi="Times New Roman" w:cs="Times New Roman"/>
          <w:spacing w:val="-2"/>
          <w:sz w:val="24"/>
          <w:szCs w:val="24"/>
        </w:rPr>
      </w:pPr>
    </w:p>
    <w:p w14:paraId="328D95AF" w14:textId="437A23C0" w:rsidR="005300A9" w:rsidRPr="00BE1B7C" w:rsidRDefault="005300A9" w:rsidP="00635942">
      <w:pPr>
        <w:tabs>
          <w:tab w:val="left" w:pos="0"/>
          <w:tab w:val="left" w:pos="720"/>
          <w:tab w:val="left" w:pos="4680"/>
          <w:tab w:val="left" w:pos="7380"/>
          <w:tab w:val="left" w:pos="9360"/>
        </w:tabs>
        <w:suppressAutoHyphens/>
        <w:jc w:val="left"/>
        <w:rPr>
          <w:rFonts w:ascii="Times New Roman" w:eastAsia="Times New Roman" w:hAnsi="Times New Roman" w:cs="Times New Roman"/>
          <w:spacing w:val="-2"/>
          <w:sz w:val="24"/>
          <w:szCs w:val="24"/>
        </w:rPr>
      </w:pPr>
      <w:r w:rsidRPr="00BE1B7C">
        <w:rPr>
          <w:rFonts w:ascii="Times New Roman" w:eastAsia="Times New Roman" w:hAnsi="Times New Roman" w:cs="Times New Roman"/>
          <w:spacing w:val="-2"/>
          <w:sz w:val="24"/>
          <w:szCs w:val="24"/>
        </w:rPr>
        <w:t>12.</w:t>
      </w:r>
      <w:r w:rsidRPr="00BE1B7C">
        <w:rPr>
          <w:rFonts w:ascii="Times New Roman" w:eastAsia="Times New Roman" w:hAnsi="Times New Roman" w:cs="Times New Roman"/>
          <w:spacing w:val="-2"/>
          <w:sz w:val="24"/>
          <w:szCs w:val="24"/>
        </w:rPr>
        <w:tab/>
        <w:t xml:space="preserve">Finalize </w:t>
      </w:r>
      <w:r w:rsidR="00E85D1F" w:rsidRPr="00BE1B7C">
        <w:rPr>
          <w:rFonts w:ascii="Times New Roman" w:eastAsia="Times New Roman" w:hAnsi="Times New Roman" w:cs="Times New Roman"/>
          <w:spacing w:val="-2"/>
          <w:sz w:val="24"/>
          <w:szCs w:val="24"/>
        </w:rPr>
        <w:t>c</w:t>
      </w:r>
      <w:r w:rsidRPr="00BE1B7C">
        <w:rPr>
          <w:rFonts w:ascii="Times New Roman" w:eastAsia="Times New Roman" w:hAnsi="Times New Roman" w:cs="Times New Roman"/>
          <w:spacing w:val="-2"/>
          <w:sz w:val="24"/>
          <w:szCs w:val="24"/>
        </w:rPr>
        <w:t>ontract</w:t>
      </w:r>
      <w:r w:rsidRPr="00BE1B7C">
        <w:rPr>
          <w:rFonts w:ascii="Times New Roman" w:eastAsia="Times New Roman" w:hAnsi="Times New Roman" w:cs="Times New Roman"/>
          <w:spacing w:val="-2"/>
          <w:sz w:val="24"/>
          <w:szCs w:val="24"/>
        </w:rPr>
        <w:tab/>
        <w:t>County, Offeror</w:t>
      </w:r>
      <w:r w:rsidRPr="00BE1B7C">
        <w:rPr>
          <w:rFonts w:ascii="Times New Roman" w:eastAsia="Times New Roman" w:hAnsi="Times New Roman" w:cs="Times New Roman"/>
          <w:spacing w:val="-2"/>
          <w:sz w:val="24"/>
          <w:szCs w:val="24"/>
        </w:rPr>
        <w:tab/>
      </w:r>
      <w:proofErr w:type="gramStart"/>
      <w:r w:rsidR="000A15F3" w:rsidRPr="00BE1B7C">
        <w:rPr>
          <w:rFonts w:ascii="Times New Roman" w:hAnsi="Times New Roman" w:cs="Times New Roman"/>
          <w:spacing w:val="-2"/>
          <w:sz w:val="24"/>
          <w:szCs w:val="24"/>
        </w:rPr>
        <w:t>April</w:t>
      </w:r>
      <w:r w:rsidR="00D402DD">
        <w:rPr>
          <w:rFonts w:ascii="Times New Roman" w:hAnsi="Times New Roman" w:cs="Times New Roman"/>
          <w:spacing w:val="-2"/>
          <w:sz w:val="24"/>
          <w:szCs w:val="24"/>
        </w:rPr>
        <w:t xml:space="preserve"> </w:t>
      </w:r>
      <w:r w:rsidR="00D9392B">
        <w:rPr>
          <w:rFonts w:ascii="Times New Roman" w:hAnsi="Times New Roman" w:cs="Times New Roman"/>
          <w:spacing w:val="-2"/>
          <w:sz w:val="24"/>
          <w:szCs w:val="24"/>
        </w:rPr>
        <w:t>,</w:t>
      </w:r>
      <w:proofErr w:type="gramEnd"/>
      <w:r w:rsidR="00D9392B">
        <w:rPr>
          <w:rFonts w:ascii="Times New Roman" w:hAnsi="Times New Roman" w:cs="Times New Roman"/>
          <w:spacing w:val="-2"/>
          <w:sz w:val="24"/>
          <w:szCs w:val="24"/>
        </w:rPr>
        <w:t xml:space="preserve"> </w:t>
      </w:r>
      <w:r w:rsidR="00B9344F" w:rsidRPr="00BE1B7C">
        <w:rPr>
          <w:rFonts w:ascii="Times New Roman" w:hAnsi="Times New Roman" w:cs="Times New Roman"/>
          <w:spacing w:val="-2"/>
          <w:sz w:val="24"/>
          <w:szCs w:val="24"/>
        </w:rPr>
        <w:t>2025</w:t>
      </w:r>
    </w:p>
    <w:p w14:paraId="7CB438D5" w14:textId="77777777" w:rsidR="005300A9" w:rsidRPr="00BE1B7C" w:rsidRDefault="005300A9" w:rsidP="005300A9">
      <w:pPr>
        <w:tabs>
          <w:tab w:val="left" w:pos="0"/>
          <w:tab w:val="left" w:pos="720"/>
          <w:tab w:val="left" w:pos="4896"/>
          <w:tab w:val="left" w:pos="7380"/>
          <w:tab w:val="left" w:pos="9360"/>
        </w:tabs>
        <w:suppressAutoHyphens/>
        <w:rPr>
          <w:rFonts w:ascii="Times New Roman" w:eastAsia="Times New Roman" w:hAnsi="Times New Roman" w:cs="Times New Roman"/>
          <w:spacing w:val="-2"/>
          <w:sz w:val="24"/>
          <w:szCs w:val="24"/>
        </w:rPr>
      </w:pPr>
    </w:p>
    <w:p w14:paraId="28F5308D" w14:textId="665D3E8B" w:rsidR="005300A9" w:rsidRDefault="005300A9" w:rsidP="00635942">
      <w:pPr>
        <w:tabs>
          <w:tab w:val="left" w:pos="0"/>
          <w:tab w:val="left" w:pos="720"/>
          <w:tab w:val="left" w:pos="4680"/>
          <w:tab w:val="left" w:pos="7380"/>
          <w:tab w:val="left" w:pos="9360"/>
        </w:tabs>
        <w:suppressAutoHyphens/>
        <w:jc w:val="left"/>
        <w:rPr>
          <w:rFonts w:ascii="Times New Roman" w:hAnsi="Times New Roman" w:cs="Times New Roman"/>
          <w:spacing w:val="-2"/>
          <w:sz w:val="24"/>
          <w:szCs w:val="24"/>
        </w:rPr>
      </w:pPr>
      <w:r w:rsidRPr="00BE1B7C">
        <w:rPr>
          <w:rFonts w:ascii="Times New Roman" w:eastAsia="Times New Roman" w:hAnsi="Times New Roman" w:cs="Times New Roman"/>
          <w:spacing w:val="-2"/>
          <w:sz w:val="24"/>
          <w:szCs w:val="24"/>
        </w:rPr>
        <w:t>13.</w:t>
      </w:r>
      <w:r w:rsidRPr="00BE1B7C">
        <w:rPr>
          <w:rFonts w:ascii="Times New Roman" w:eastAsia="Times New Roman" w:hAnsi="Times New Roman" w:cs="Times New Roman"/>
          <w:spacing w:val="-2"/>
          <w:sz w:val="24"/>
          <w:szCs w:val="24"/>
        </w:rPr>
        <w:tab/>
        <w:t xml:space="preserve">Contract </w:t>
      </w:r>
      <w:r w:rsidR="00E85D1F" w:rsidRPr="00BE1B7C">
        <w:rPr>
          <w:rFonts w:ascii="Times New Roman" w:eastAsia="Times New Roman" w:hAnsi="Times New Roman" w:cs="Times New Roman"/>
          <w:spacing w:val="-2"/>
          <w:sz w:val="24"/>
          <w:szCs w:val="24"/>
        </w:rPr>
        <w:t>a</w:t>
      </w:r>
      <w:r w:rsidRPr="00BE1B7C">
        <w:rPr>
          <w:rFonts w:ascii="Times New Roman" w:eastAsia="Times New Roman" w:hAnsi="Times New Roman" w:cs="Times New Roman"/>
          <w:spacing w:val="-2"/>
          <w:sz w:val="24"/>
          <w:szCs w:val="24"/>
        </w:rPr>
        <w:t>ward</w:t>
      </w:r>
      <w:r w:rsidRPr="00BE1B7C">
        <w:rPr>
          <w:rFonts w:ascii="Times New Roman" w:eastAsia="Times New Roman" w:hAnsi="Times New Roman" w:cs="Times New Roman"/>
          <w:spacing w:val="-2"/>
          <w:sz w:val="24"/>
          <w:szCs w:val="24"/>
        </w:rPr>
        <w:tab/>
        <w:t>Purchasing Division</w:t>
      </w:r>
      <w:r w:rsidRPr="00BE1B7C">
        <w:rPr>
          <w:rFonts w:ascii="Times New Roman" w:eastAsia="Times New Roman" w:hAnsi="Times New Roman" w:cs="Times New Roman"/>
          <w:spacing w:val="-2"/>
          <w:sz w:val="24"/>
          <w:szCs w:val="24"/>
        </w:rPr>
        <w:tab/>
      </w:r>
      <w:proofErr w:type="gramStart"/>
      <w:r w:rsidR="000A15F3" w:rsidRPr="00BE1B7C">
        <w:rPr>
          <w:rFonts w:ascii="Times New Roman" w:hAnsi="Times New Roman" w:cs="Times New Roman"/>
          <w:spacing w:val="-2"/>
          <w:sz w:val="24"/>
          <w:szCs w:val="24"/>
        </w:rPr>
        <w:t>April</w:t>
      </w:r>
      <w:r w:rsidR="00D402DD">
        <w:rPr>
          <w:rFonts w:ascii="Times New Roman" w:hAnsi="Times New Roman" w:cs="Times New Roman"/>
          <w:spacing w:val="-2"/>
          <w:sz w:val="24"/>
          <w:szCs w:val="24"/>
        </w:rPr>
        <w:t xml:space="preserve"> </w:t>
      </w:r>
      <w:r w:rsidR="00D9392B">
        <w:rPr>
          <w:rFonts w:ascii="Times New Roman" w:hAnsi="Times New Roman" w:cs="Times New Roman"/>
          <w:spacing w:val="-2"/>
          <w:sz w:val="24"/>
          <w:szCs w:val="24"/>
        </w:rPr>
        <w:t>,</w:t>
      </w:r>
      <w:proofErr w:type="gramEnd"/>
      <w:r w:rsidR="000A15F3" w:rsidRPr="00BE1B7C">
        <w:rPr>
          <w:rFonts w:ascii="Times New Roman" w:hAnsi="Times New Roman" w:cs="Times New Roman"/>
          <w:spacing w:val="-2"/>
          <w:sz w:val="24"/>
          <w:szCs w:val="24"/>
        </w:rPr>
        <w:t xml:space="preserve"> </w:t>
      </w:r>
      <w:r w:rsidR="00D9392B">
        <w:rPr>
          <w:rFonts w:ascii="Times New Roman" w:hAnsi="Times New Roman" w:cs="Times New Roman"/>
          <w:spacing w:val="-2"/>
          <w:sz w:val="24"/>
          <w:szCs w:val="24"/>
        </w:rPr>
        <w:t xml:space="preserve"> </w:t>
      </w:r>
      <w:r w:rsidR="00B9344F" w:rsidRPr="00BE1B7C">
        <w:rPr>
          <w:rFonts w:ascii="Times New Roman" w:hAnsi="Times New Roman" w:cs="Times New Roman"/>
          <w:spacing w:val="-2"/>
          <w:sz w:val="24"/>
          <w:szCs w:val="24"/>
        </w:rPr>
        <w:t>2025</w:t>
      </w:r>
    </w:p>
    <w:p w14:paraId="7C9C6D80" w14:textId="77777777" w:rsidR="005300A9" w:rsidRPr="00EB50E1" w:rsidRDefault="005300A9" w:rsidP="008F33DF">
      <w:pPr>
        <w:tabs>
          <w:tab w:val="left" w:pos="0"/>
          <w:tab w:val="left" w:pos="720"/>
          <w:tab w:val="left" w:pos="4896"/>
          <w:tab w:val="left" w:pos="7380"/>
          <w:tab w:val="left" w:pos="9360"/>
        </w:tabs>
        <w:suppressAutoHyphens/>
        <w:rPr>
          <w:rFonts w:ascii="Times New Roman" w:eastAsia="Times New Roman" w:hAnsi="Times New Roman" w:cs="Times New Roman"/>
          <w:spacing w:val="-2"/>
          <w:sz w:val="24"/>
          <w:szCs w:val="24"/>
        </w:rPr>
      </w:pPr>
    </w:p>
    <w:p w14:paraId="1821CBE7" w14:textId="77777777" w:rsidR="005300A9" w:rsidRPr="00C73619" w:rsidRDefault="005300A9" w:rsidP="00635942">
      <w:pPr>
        <w:tabs>
          <w:tab w:val="left" w:pos="7380"/>
        </w:tabs>
        <w:jc w:val="left"/>
        <w:rPr>
          <w:sz w:val="24"/>
          <w:szCs w:val="24"/>
        </w:rPr>
      </w:pPr>
      <w:r w:rsidRPr="00C73619">
        <w:rPr>
          <w:rFonts w:ascii="Times New Roman" w:eastAsia="Times New Roman" w:hAnsi="Times New Roman" w:cs="Times New Roman"/>
          <w:spacing w:val="-2"/>
          <w:sz w:val="24"/>
          <w:szCs w:val="24"/>
        </w:rPr>
        <w:t xml:space="preserve">Note:    If the Evaluation Committee </w:t>
      </w:r>
      <w:proofErr w:type="gramStart"/>
      <w:r w:rsidRPr="00C73619">
        <w:rPr>
          <w:rFonts w:ascii="Times New Roman" w:eastAsia="Times New Roman" w:hAnsi="Times New Roman" w:cs="Times New Roman"/>
          <w:spacing w:val="-2"/>
          <w:sz w:val="24"/>
          <w:szCs w:val="24"/>
        </w:rPr>
        <w:t>makes a selection</w:t>
      </w:r>
      <w:proofErr w:type="gramEnd"/>
      <w:r w:rsidRPr="00C73619">
        <w:rPr>
          <w:rFonts w:ascii="Times New Roman" w:eastAsia="Times New Roman" w:hAnsi="Times New Roman" w:cs="Times New Roman"/>
          <w:spacing w:val="-2"/>
          <w:sz w:val="24"/>
          <w:szCs w:val="24"/>
        </w:rPr>
        <w:t xml:space="preserve"> at the Selection of Finalists, events 8-10 will not apply.</w:t>
      </w:r>
    </w:p>
    <w:p w14:paraId="63980EE5" w14:textId="77777777" w:rsidR="00F737C9" w:rsidRPr="00EB50E1" w:rsidRDefault="00F737C9" w:rsidP="00FF76FD">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jc w:val="left"/>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br w:type="page"/>
      </w:r>
      <w:bookmarkEnd w:id="5"/>
      <w:bookmarkEnd w:id="6"/>
      <w:r w:rsidRPr="00EB50E1">
        <w:rPr>
          <w:rFonts w:ascii="Times New Roman" w:eastAsia="Times New Roman" w:hAnsi="Times New Roman" w:cs="Times New Roman"/>
          <w:spacing w:val="-2"/>
          <w:sz w:val="24"/>
          <w:szCs w:val="24"/>
        </w:rPr>
        <w:lastRenderedPageBreak/>
        <w:t>B.</w:t>
      </w:r>
      <w:r w:rsidRPr="00EB50E1">
        <w:rPr>
          <w:rFonts w:ascii="Times New Roman" w:eastAsia="Times New Roman" w:hAnsi="Times New Roman" w:cs="Times New Roman"/>
          <w:spacing w:val="-2"/>
          <w:sz w:val="24"/>
          <w:szCs w:val="24"/>
        </w:rPr>
        <w:tab/>
      </w:r>
      <w:r w:rsidRPr="00EB50E1">
        <w:rPr>
          <w:rFonts w:ascii="Times New Roman" w:eastAsia="Times New Roman" w:hAnsi="Times New Roman" w:cs="Times New Roman"/>
          <w:spacing w:val="-2"/>
          <w:sz w:val="24"/>
          <w:szCs w:val="24"/>
          <w:u w:val="single"/>
        </w:rPr>
        <w:t>EXPLANATION OF EVENTS</w:t>
      </w:r>
    </w:p>
    <w:p w14:paraId="5B8046F3" w14:textId="77777777" w:rsidR="00F737C9" w:rsidRPr="00EB50E1" w:rsidRDefault="00F737C9" w:rsidP="00F737C9">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jc w:val="both"/>
        <w:rPr>
          <w:rFonts w:ascii="Times New Roman" w:eastAsia="Times New Roman" w:hAnsi="Times New Roman" w:cs="Times New Roman"/>
          <w:spacing w:val="-2"/>
          <w:sz w:val="24"/>
          <w:szCs w:val="24"/>
        </w:rPr>
      </w:pPr>
    </w:p>
    <w:p w14:paraId="632EB75C" w14:textId="77777777" w:rsidR="00F737C9" w:rsidRPr="00EB50E1" w:rsidRDefault="00F737C9" w:rsidP="00F737C9">
      <w:pPr>
        <w:tabs>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The following paragraphs describe the activities listed in the sequence of events shown in Section III, Paragraph A.</w:t>
      </w:r>
    </w:p>
    <w:p w14:paraId="123D3185" w14:textId="77777777" w:rsidR="00F737C9" w:rsidRPr="00EB50E1" w:rsidRDefault="00F737C9" w:rsidP="00F737C9">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jc w:val="both"/>
        <w:rPr>
          <w:rFonts w:ascii="Times New Roman" w:eastAsia="Times New Roman" w:hAnsi="Times New Roman" w:cs="Times New Roman"/>
          <w:spacing w:val="-2"/>
          <w:sz w:val="24"/>
          <w:szCs w:val="24"/>
        </w:rPr>
      </w:pPr>
    </w:p>
    <w:p w14:paraId="50A180C6" w14:textId="77777777" w:rsidR="00F737C9" w:rsidRPr="00EB50E1" w:rsidRDefault="00F737C9" w:rsidP="00400D5B">
      <w:pPr>
        <w:widowControl w:val="0"/>
        <w:numPr>
          <w:ilvl w:val="0"/>
          <w:numId w:val="11"/>
        </w:numPr>
        <w:tabs>
          <w:tab w:val="left" w:pos="720"/>
        </w:tabs>
        <w:autoSpaceDE w:val="0"/>
        <w:autoSpaceDN w:val="0"/>
        <w:adjustRightInd w:val="0"/>
        <w:ind w:left="720"/>
        <w:jc w:val="left"/>
        <w:rPr>
          <w:rFonts w:ascii="Times New Roman" w:eastAsia="Times New Roman" w:hAnsi="Times New Roman" w:cs="Times New Roman"/>
          <w:color w:val="0B0B0B"/>
          <w:sz w:val="24"/>
          <w:szCs w:val="24"/>
          <w:u w:val="single"/>
        </w:rPr>
      </w:pPr>
      <w:r w:rsidRPr="00EB50E1">
        <w:rPr>
          <w:rFonts w:ascii="Times New Roman" w:eastAsia="Times New Roman" w:hAnsi="Times New Roman" w:cs="Times New Roman"/>
          <w:color w:val="0B0B0B"/>
          <w:sz w:val="24"/>
          <w:szCs w:val="24"/>
          <w:u w:val="single"/>
        </w:rPr>
        <w:t xml:space="preserve">Issue RFP </w:t>
      </w:r>
    </w:p>
    <w:p w14:paraId="5ED61461" w14:textId="77777777" w:rsidR="00F737C9" w:rsidRPr="00EB50E1" w:rsidRDefault="00F737C9" w:rsidP="00F737C9">
      <w:pPr>
        <w:tabs>
          <w:tab w:val="left" w:pos="720"/>
        </w:tabs>
        <w:autoSpaceDE w:val="0"/>
        <w:autoSpaceDN w:val="0"/>
        <w:adjustRightInd w:val="0"/>
        <w:ind w:left="720"/>
        <w:rPr>
          <w:rFonts w:ascii="Times New Roman" w:eastAsia="Times New Roman" w:hAnsi="Times New Roman" w:cs="Times New Roman"/>
          <w:color w:val="0B0B0B"/>
          <w:sz w:val="24"/>
          <w:szCs w:val="24"/>
        </w:rPr>
      </w:pPr>
    </w:p>
    <w:p w14:paraId="55D8AF05" w14:textId="04630AA1" w:rsidR="00F737C9" w:rsidRPr="00EB50E1" w:rsidRDefault="00F737C9" w:rsidP="00F737C9">
      <w:pPr>
        <w:tabs>
          <w:tab w:val="left" w:pos="720"/>
          <w:tab w:val="left" w:pos="1440"/>
        </w:tabs>
        <w:autoSpaceDE w:val="0"/>
        <w:autoSpaceDN w:val="0"/>
        <w:adjustRightInd w:val="0"/>
        <w:ind w:left="720"/>
        <w:jc w:val="both"/>
        <w:rPr>
          <w:rFonts w:ascii="Times New Roman" w:eastAsia="Times New Roman" w:hAnsi="Times New Roman" w:cs="Times New Roman"/>
          <w:color w:val="0B0B0B"/>
          <w:sz w:val="24"/>
          <w:szCs w:val="24"/>
        </w:rPr>
      </w:pPr>
      <w:r w:rsidRPr="00A82189">
        <w:rPr>
          <w:rFonts w:ascii="Times New Roman" w:eastAsia="Times New Roman" w:hAnsi="Times New Roman" w:cs="Times New Roman"/>
          <w:color w:val="0B0B0B"/>
          <w:sz w:val="24"/>
          <w:szCs w:val="24"/>
        </w:rPr>
        <w:t xml:space="preserve">This RFP is being </w:t>
      </w:r>
      <w:r w:rsidRPr="00A82189">
        <w:rPr>
          <w:rFonts w:ascii="Times New Roman" w:eastAsia="Times New Roman" w:hAnsi="Times New Roman" w:cs="Times New Roman"/>
          <w:color w:val="1B1B1B"/>
          <w:sz w:val="24"/>
          <w:szCs w:val="24"/>
        </w:rPr>
        <w:t xml:space="preserve">issued </w:t>
      </w:r>
      <w:r w:rsidRPr="00A82189">
        <w:rPr>
          <w:rFonts w:ascii="Times New Roman" w:eastAsia="Times New Roman" w:hAnsi="Times New Roman" w:cs="Times New Roman"/>
          <w:color w:val="0B0B0B"/>
          <w:sz w:val="24"/>
          <w:szCs w:val="24"/>
        </w:rPr>
        <w:t>by the</w:t>
      </w:r>
      <w:r w:rsidR="00641E64">
        <w:rPr>
          <w:rFonts w:ascii="Times New Roman" w:eastAsia="Times New Roman" w:hAnsi="Times New Roman" w:cs="Times New Roman"/>
          <w:color w:val="0B0B0B"/>
          <w:sz w:val="24"/>
          <w:szCs w:val="24"/>
        </w:rPr>
        <w:t xml:space="preserve"> Santa Fe County</w:t>
      </w:r>
      <w:r w:rsidRPr="00A82189">
        <w:rPr>
          <w:rFonts w:ascii="Times New Roman" w:eastAsia="Times New Roman" w:hAnsi="Times New Roman" w:cs="Times New Roman"/>
          <w:color w:val="0B0B0B"/>
          <w:sz w:val="24"/>
          <w:szCs w:val="24"/>
        </w:rPr>
        <w:t xml:space="preserve"> Purchasing Division</w:t>
      </w:r>
      <w:r w:rsidR="00641E64">
        <w:rPr>
          <w:rFonts w:ascii="Times New Roman" w:eastAsia="Times New Roman" w:hAnsi="Times New Roman" w:cs="Times New Roman"/>
          <w:color w:val="0B0B0B"/>
          <w:sz w:val="24"/>
          <w:szCs w:val="24"/>
        </w:rPr>
        <w:t xml:space="preserve"> of the Finance Department</w:t>
      </w:r>
      <w:r w:rsidRPr="00A82189">
        <w:rPr>
          <w:rFonts w:ascii="Times New Roman" w:eastAsia="Times New Roman" w:hAnsi="Times New Roman" w:cs="Times New Roman"/>
          <w:color w:val="0B0B0B"/>
          <w:sz w:val="24"/>
          <w:szCs w:val="24"/>
        </w:rPr>
        <w:t>.</w:t>
      </w:r>
      <w:r w:rsidRPr="00EB50E1">
        <w:rPr>
          <w:rFonts w:ascii="Times New Roman" w:eastAsia="Times New Roman" w:hAnsi="Times New Roman" w:cs="Times New Roman"/>
          <w:color w:val="0B0B0B"/>
          <w:sz w:val="24"/>
          <w:szCs w:val="24"/>
        </w:rPr>
        <w:t xml:space="preserve"> </w:t>
      </w:r>
    </w:p>
    <w:p w14:paraId="74BF2E3A" w14:textId="77777777" w:rsidR="00F737C9" w:rsidRPr="00EB50E1" w:rsidRDefault="00F737C9" w:rsidP="00F737C9">
      <w:pPr>
        <w:tabs>
          <w:tab w:val="left" w:pos="720"/>
          <w:tab w:val="left" w:pos="1440"/>
        </w:tabs>
        <w:autoSpaceDE w:val="0"/>
        <w:autoSpaceDN w:val="0"/>
        <w:adjustRightInd w:val="0"/>
        <w:ind w:left="720"/>
        <w:jc w:val="both"/>
        <w:rPr>
          <w:rFonts w:ascii="Times New Roman" w:eastAsia="Times New Roman" w:hAnsi="Times New Roman" w:cs="Times New Roman"/>
          <w:color w:val="0B0B0B"/>
          <w:sz w:val="24"/>
          <w:szCs w:val="24"/>
        </w:rPr>
      </w:pPr>
    </w:p>
    <w:p w14:paraId="655D57FC" w14:textId="77777777" w:rsidR="00F737C9" w:rsidRPr="00EB50E1" w:rsidRDefault="00F737C9" w:rsidP="00400D5B">
      <w:pPr>
        <w:numPr>
          <w:ilvl w:val="0"/>
          <w:numId w:val="11"/>
        </w:num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u w:val="single"/>
        </w:rPr>
        <w:t>Pre-Proposal Conference</w:t>
      </w:r>
    </w:p>
    <w:p w14:paraId="4905548F" w14:textId="77777777" w:rsidR="00F737C9" w:rsidRPr="00EB50E1" w:rsidRDefault="00F737C9" w:rsidP="00F737C9">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jc w:val="both"/>
        <w:rPr>
          <w:rFonts w:ascii="Times New Roman" w:eastAsia="Times New Roman" w:hAnsi="Times New Roman" w:cs="Times New Roman"/>
          <w:spacing w:val="-2"/>
          <w:sz w:val="24"/>
          <w:szCs w:val="24"/>
        </w:rPr>
      </w:pPr>
    </w:p>
    <w:p w14:paraId="6C89CF02" w14:textId="725CADEE" w:rsidR="00F737C9" w:rsidRPr="00EB50E1" w:rsidRDefault="00F737C9" w:rsidP="00F737C9">
      <w:pPr>
        <w:tabs>
          <w:tab w:val="left" w:pos="0"/>
          <w:tab w:val="left" w:pos="720"/>
          <w:tab w:val="left" w:pos="1440"/>
          <w:tab w:val="left" w:pos="2160"/>
          <w:tab w:val="left" w:pos="261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jc w:val="both"/>
        <w:rPr>
          <w:rFonts w:ascii="Times New Roman" w:eastAsia="Times New Roman" w:hAnsi="Times New Roman" w:cs="Times New Roman"/>
          <w:b/>
          <w:spacing w:val="-2"/>
          <w:sz w:val="24"/>
          <w:szCs w:val="24"/>
        </w:rPr>
      </w:pPr>
      <w:r w:rsidRPr="00EB50E1">
        <w:rPr>
          <w:rFonts w:ascii="Times New Roman" w:eastAsia="Times New Roman" w:hAnsi="Times New Roman" w:cs="Times New Roman"/>
          <w:spacing w:val="-2"/>
          <w:sz w:val="24"/>
          <w:szCs w:val="24"/>
        </w:rPr>
        <w:t>A Pre-</w:t>
      </w:r>
      <w:r w:rsidR="00641E64">
        <w:rPr>
          <w:rFonts w:ascii="Times New Roman" w:eastAsia="Times New Roman" w:hAnsi="Times New Roman" w:cs="Times New Roman"/>
          <w:spacing w:val="-2"/>
          <w:sz w:val="24"/>
          <w:szCs w:val="24"/>
        </w:rPr>
        <w:t>p</w:t>
      </w:r>
      <w:r w:rsidRPr="00EB50E1">
        <w:rPr>
          <w:rFonts w:ascii="Times New Roman" w:eastAsia="Times New Roman" w:hAnsi="Times New Roman" w:cs="Times New Roman"/>
          <w:spacing w:val="-2"/>
          <w:sz w:val="24"/>
          <w:szCs w:val="24"/>
        </w:rPr>
        <w:t xml:space="preserve">roposal </w:t>
      </w:r>
      <w:r w:rsidR="00641E64">
        <w:rPr>
          <w:rFonts w:ascii="Times New Roman" w:eastAsia="Times New Roman" w:hAnsi="Times New Roman" w:cs="Times New Roman"/>
          <w:spacing w:val="-2"/>
          <w:sz w:val="24"/>
          <w:szCs w:val="24"/>
        </w:rPr>
        <w:t>c</w:t>
      </w:r>
      <w:r w:rsidRPr="00EB50E1">
        <w:rPr>
          <w:rFonts w:ascii="Times New Roman" w:eastAsia="Times New Roman" w:hAnsi="Times New Roman" w:cs="Times New Roman"/>
          <w:spacing w:val="-2"/>
          <w:sz w:val="24"/>
          <w:szCs w:val="24"/>
        </w:rPr>
        <w:t xml:space="preserve">onference </w:t>
      </w:r>
      <w:r w:rsidR="00641E64">
        <w:rPr>
          <w:rFonts w:ascii="Times New Roman" w:eastAsia="Times New Roman" w:hAnsi="Times New Roman" w:cs="Times New Roman"/>
          <w:spacing w:val="-2"/>
          <w:sz w:val="24"/>
          <w:szCs w:val="24"/>
        </w:rPr>
        <w:t xml:space="preserve">will be held </w:t>
      </w:r>
      <w:r w:rsidRPr="00EB50E1">
        <w:rPr>
          <w:rFonts w:ascii="Times New Roman" w:eastAsia="Times New Roman" w:hAnsi="Times New Roman" w:cs="Times New Roman"/>
          <w:spacing w:val="-2"/>
          <w:sz w:val="24"/>
          <w:szCs w:val="24"/>
        </w:rPr>
        <w:t>on the date indicated in the Sequence of Events</w:t>
      </w:r>
      <w:r w:rsidR="00641E64">
        <w:rPr>
          <w:rFonts w:ascii="Times New Roman" w:eastAsia="Times New Roman" w:hAnsi="Times New Roman" w:cs="Times New Roman"/>
          <w:spacing w:val="-2"/>
          <w:sz w:val="24"/>
          <w:szCs w:val="24"/>
        </w:rPr>
        <w:t xml:space="preserve"> (see S</w:t>
      </w:r>
      <w:r w:rsidRPr="00EB50E1">
        <w:rPr>
          <w:rFonts w:ascii="Times New Roman" w:eastAsia="Times New Roman" w:hAnsi="Times New Roman" w:cs="Times New Roman"/>
          <w:spacing w:val="-2"/>
          <w:sz w:val="24"/>
          <w:szCs w:val="24"/>
        </w:rPr>
        <w:t>ection III.A</w:t>
      </w:r>
      <w:r w:rsidRPr="0047429C">
        <w:rPr>
          <w:rFonts w:ascii="Times New Roman" w:eastAsia="Times New Roman" w:hAnsi="Times New Roman" w:cs="Times New Roman"/>
          <w:spacing w:val="-2"/>
          <w:sz w:val="24"/>
          <w:szCs w:val="24"/>
        </w:rPr>
        <w:t>.</w:t>
      </w:r>
      <w:r w:rsidR="00641E64">
        <w:rPr>
          <w:rFonts w:ascii="Times New Roman" w:eastAsia="Times New Roman" w:hAnsi="Times New Roman" w:cs="Times New Roman"/>
          <w:spacing w:val="-2"/>
          <w:sz w:val="24"/>
          <w:szCs w:val="24"/>
        </w:rPr>
        <w:t xml:space="preserve"> above).</w:t>
      </w:r>
      <w:r w:rsidRPr="0047429C">
        <w:rPr>
          <w:rFonts w:ascii="Times New Roman" w:eastAsia="Times New Roman" w:hAnsi="Times New Roman" w:cs="Times New Roman"/>
          <w:spacing w:val="-2"/>
          <w:sz w:val="24"/>
          <w:szCs w:val="24"/>
        </w:rPr>
        <w:t xml:space="preserve">  </w:t>
      </w:r>
      <w:r w:rsidR="004E7366">
        <w:rPr>
          <w:rFonts w:ascii="Times New Roman" w:eastAsia="Times New Roman" w:hAnsi="Times New Roman" w:cs="Times New Roman"/>
          <w:spacing w:val="-2"/>
          <w:sz w:val="24"/>
          <w:szCs w:val="24"/>
        </w:rPr>
        <w:t xml:space="preserve">Your </w:t>
      </w:r>
      <w:r w:rsidR="004E7366" w:rsidRPr="004E7366">
        <w:rPr>
          <w:rFonts w:ascii="Times New Roman" w:eastAsia="Times New Roman" w:hAnsi="Times New Roman" w:cs="Times New Roman"/>
          <w:spacing w:val="-2"/>
          <w:sz w:val="24"/>
          <w:szCs w:val="24"/>
        </w:rPr>
        <w:t>a</w:t>
      </w:r>
      <w:r w:rsidR="00EF047F" w:rsidRPr="004E7366">
        <w:rPr>
          <w:rFonts w:ascii="Times New Roman" w:eastAsia="Times New Roman" w:hAnsi="Times New Roman" w:cs="Times New Roman"/>
          <w:spacing w:val="-2"/>
          <w:sz w:val="24"/>
          <w:szCs w:val="24"/>
        </w:rPr>
        <w:t xml:space="preserve">ttendance is </w:t>
      </w:r>
      <w:r w:rsidR="00641E64" w:rsidRPr="007B7A85">
        <w:rPr>
          <w:rFonts w:ascii="Times New Roman" w:eastAsia="Times New Roman" w:hAnsi="Times New Roman" w:cs="Times New Roman"/>
          <w:b/>
          <w:bCs/>
          <w:spacing w:val="-2"/>
          <w:sz w:val="24"/>
          <w:szCs w:val="24"/>
        </w:rPr>
        <w:t>strongly</w:t>
      </w:r>
      <w:r w:rsidRPr="00641E64">
        <w:rPr>
          <w:rFonts w:ascii="Times New Roman" w:hAnsi="Times New Roman" w:cs="Times New Roman"/>
          <w:b/>
          <w:bCs/>
          <w:spacing w:val="-2"/>
          <w:sz w:val="24"/>
          <w:szCs w:val="24"/>
        </w:rPr>
        <w:t xml:space="preserve"> </w:t>
      </w:r>
      <w:r w:rsidRPr="004E7366">
        <w:rPr>
          <w:rFonts w:ascii="Times New Roman" w:hAnsi="Times New Roman" w:cs="Times New Roman"/>
          <w:b/>
          <w:spacing w:val="-2"/>
          <w:sz w:val="24"/>
          <w:szCs w:val="24"/>
        </w:rPr>
        <w:t>recommended.</w:t>
      </w:r>
      <w:r>
        <w:rPr>
          <w:rFonts w:ascii="Times New Roman" w:hAnsi="Times New Roman" w:cs="Times New Roman"/>
          <w:b/>
          <w:spacing w:val="-2"/>
          <w:sz w:val="24"/>
          <w:szCs w:val="24"/>
        </w:rPr>
        <w:t xml:space="preserve">  </w:t>
      </w:r>
      <w:r w:rsidRPr="0047429C">
        <w:rPr>
          <w:rFonts w:ascii="Times New Roman" w:eastAsia="Times New Roman" w:hAnsi="Times New Roman" w:cs="Times New Roman"/>
          <w:spacing w:val="-2"/>
          <w:sz w:val="24"/>
          <w:szCs w:val="24"/>
        </w:rPr>
        <w:t>Questions may be submitted at the</w:t>
      </w:r>
      <w:r w:rsidRPr="00EB50E1">
        <w:rPr>
          <w:rFonts w:ascii="Times New Roman" w:eastAsia="Times New Roman" w:hAnsi="Times New Roman" w:cs="Times New Roman"/>
          <w:spacing w:val="-2"/>
          <w:sz w:val="24"/>
          <w:szCs w:val="24"/>
        </w:rPr>
        <w:t xml:space="preserve"> Pre-</w:t>
      </w:r>
      <w:r w:rsidR="00641E64">
        <w:rPr>
          <w:rFonts w:ascii="Times New Roman" w:eastAsia="Times New Roman" w:hAnsi="Times New Roman" w:cs="Times New Roman"/>
          <w:spacing w:val="-2"/>
          <w:sz w:val="24"/>
          <w:szCs w:val="24"/>
        </w:rPr>
        <w:t>p</w:t>
      </w:r>
      <w:r w:rsidRPr="00EB50E1">
        <w:rPr>
          <w:rFonts w:ascii="Times New Roman" w:eastAsia="Times New Roman" w:hAnsi="Times New Roman" w:cs="Times New Roman"/>
          <w:spacing w:val="-2"/>
          <w:sz w:val="24"/>
          <w:szCs w:val="24"/>
        </w:rPr>
        <w:t xml:space="preserve">roposal </w:t>
      </w:r>
      <w:r w:rsidR="00641E64">
        <w:rPr>
          <w:rFonts w:ascii="Times New Roman" w:eastAsia="Times New Roman" w:hAnsi="Times New Roman" w:cs="Times New Roman"/>
          <w:spacing w:val="-2"/>
          <w:sz w:val="24"/>
          <w:szCs w:val="24"/>
        </w:rPr>
        <w:t>c</w:t>
      </w:r>
      <w:r w:rsidRPr="00EB50E1">
        <w:rPr>
          <w:rFonts w:ascii="Times New Roman" w:eastAsia="Times New Roman" w:hAnsi="Times New Roman" w:cs="Times New Roman"/>
          <w:spacing w:val="-2"/>
          <w:sz w:val="24"/>
          <w:szCs w:val="24"/>
        </w:rPr>
        <w:t xml:space="preserve">onference and </w:t>
      </w:r>
      <w:r w:rsidR="00641E64">
        <w:rPr>
          <w:rFonts w:ascii="Times New Roman" w:eastAsia="Times New Roman" w:hAnsi="Times New Roman" w:cs="Times New Roman"/>
          <w:spacing w:val="-2"/>
          <w:sz w:val="24"/>
          <w:szCs w:val="24"/>
        </w:rPr>
        <w:t>aft</w:t>
      </w:r>
      <w:r w:rsidRPr="00EB50E1">
        <w:rPr>
          <w:rFonts w:ascii="Times New Roman" w:eastAsia="Times New Roman" w:hAnsi="Times New Roman" w:cs="Times New Roman"/>
          <w:spacing w:val="-2"/>
          <w:sz w:val="24"/>
          <w:szCs w:val="24"/>
        </w:rPr>
        <w:t xml:space="preserve">er until the </w:t>
      </w:r>
      <w:r w:rsidR="00BE1B7C">
        <w:rPr>
          <w:rFonts w:ascii="Times New Roman" w:eastAsia="Times New Roman" w:hAnsi="Times New Roman" w:cs="Times New Roman"/>
          <w:spacing w:val="-2"/>
          <w:sz w:val="24"/>
          <w:szCs w:val="24"/>
        </w:rPr>
        <w:t>date</w:t>
      </w:r>
      <w:r w:rsidR="00C15A49" w:rsidRPr="00EB50E1">
        <w:rPr>
          <w:rFonts w:ascii="Times New Roman" w:eastAsia="Times New Roman" w:hAnsi="Times New Roman" w:cs="Times New Roman"/>
          <w:spacing w:val="-2"/>
          <w:sz w:val="24"/>
          <w:szCs w:val="24"/>
        </w:rPr>
        <w:t xml:space="preserve"> </w:t>
      </w:r>
      <w:r w:rsidRPr="00EB50E1">
        <w:rPr>
          <w:rFonts w:ascii="Times New Roman" w:eastAsia="Times New Roman" w:hAnsi="Times New Roman" w:cs="Times New Roman"/>
          <w:spacing w:val="-2"/>
          <w:sz w:val="24"/>
          <w:szCs w:val="24"/>
        </w:rPr>
        <w:t>indicated in the Sequence of Events</w:t>
      </w:r>
      <w:r w:rsidR="00641E64">
        <w:rPr>
          <w:rFonts w:ascii="Times New Roman" w:eastAsia="Times New Roman" w:hAnsi="Times New Roman" w:cs="Times New Roman"/>
          <w:spacing w:val="-2"/>
          <w:sz w:val="24"/>
          <w:szCs w:val="24"/>
        </w:rPr>
        <w:t>.  A</w:t>
      </w:r>
      <w:r w:rsidR="001357E7">
        <w:rPr>
          <w:rFonts w:ascii="Times New Roman" w:eastAsia="Times New Roman" w:hAnsi="Times New Roman" w:cs="Times New Roman"/>
          <w:spacing w:val="-2"/>
          <w:sz w:val="24"/>
          <w:szCs w:val="24"/>
        </w:rPr>
        <w:t xml:space="preserve">ll questions must be submitted in </w:t>
      </w:r>
      <w:r w:rsidR="00895564">
        <w:rPr>
          <w:rFonts w:ascii="Times New Roman" w:eastAsia="Times New Roman" w:hAnsi="Times New Roman" w:cs="Times New Roman"/>
          <w:spacing w:val="-2"/>
          <w:sz w:val="24"/>
          <w:szCs w:val="24"/>
        </w:rPr>
        <w:t>writing</w:t>
      </w:r>
      <w:r w:rsidRPr="00EB50E1">
        <w:rPr>
          <w:rFonts w:ascii="Times New Roman" w:eastAsia="Times New Roman" w:hAnsi="Times New Roman" w:cs="Times New Roman"/>
          <w:spacing w:val="-2"/>
          <w:sz w:val="24"/>
          <w:szCs w:val="24"/>
        </w:rPr>
        <w:t xml:space="preserve">.  A public log will be kept of the names of potential offerors that attended the pre-proposal conference. The pre-proposal conference is not mandatory </w:t>
      </w:r>
      <w:r>
        <w:rPr>
          <w:rFonts w:ascii="Times New Roman" w:eastAsia="Times New Roman" w:hAnsi="Times New Roman" w:cs="Times New Roman"/>
          <w:spacing w:val="-2"/>
          <w:sz w:val="24"/>
          <w:szCs w:val="24"/>
        </w:rPr>
        <w:t>but</w:t>
      </w:r>
      <w:r w:rsidRPr="00EB50E1">
        <w:rPr>
          <w:rFonts w:ascii="Times New Roman" w:eastAsia="Times New Roman" w:hAnsi="Times New Roman" w:cs="Times New Roman"/>
          <w:spacing w:val="-2"/>
          <w:sz w:val="24"/>
          <w:szCs w:val="24"/>
        </w:rPr>
        <w:t xml:space="preserve"> strongly recommended. </w:t>
      </w:r>
    </w:p>
    <w:p w14:paraId="7DD7707D" w14:textId="77777777" w:rsidR="00F737C9" w:rsidRPr="00EB50E1" w:rsidRDefault="00F737C9" w:rsidP="00F737C9">
      <w:pPr>
        <w:tabs>
          <w:tab w:val="left" w:pos="720"/>
          <w:tab w:val="left" w:pos="1440"/>
        </w:tabs>
        <w:autoSpaceDE w:val="0"/>
        <w:autoSpaceDN w:val="0"/>
        <w:adjustRightInd w:val="0"/>
        <w:ind w:left="720"/>
        <w:jc w:val="both"/>
        <w:rPr>
          <w:rFonts w:ascii="Times New Roman" w:eastAsia="Times New Roman" w:hAnsi="Times New Roman" w:cs="Times New Roman"/>
          <w:color w:val="0B0B0B"/>
          <w:sz w:val="24"/>
          <w:szCs w:val="24"/>
        </w:rPr>
      </w:pPr>
    </w:p>
    <w:p w14:paraId="4D0379D9" w14:textId="77777777" w:rsidR="00F737C9" w:rsidRPr="00EB50E1" w:rsidRDefault="00F737C9" w:rsidP="00F737C9">
      <w:pPr>
        <w:widowControl w:val="0"/>
        <w:tabs>
          <w:tab w:val="left" w:pos="720"/>
        </w:tabs>
        <w:autoSpaceDE w:val="0"/>
        <w:autoSpaceDN w:val="0"/>
        <w:adjustRightInd w:val="0"/>
        <w:ind w:left="720" w:hanging="360"/>
        <w:jc w:val="both"/>
        <w:rPr>
          <w:rFonts w:ascii="Times New Roman" w:eastAsia="Times New Roman" w:hAnsi="Times New Roman" w:cs="Times New Roman"/>
          <w:color w:val="0D0E0E"/>
          <w:sz w:val="24"/>
          <w:szCs w:val="24"/>
          <w:u w:val="single"/>
        </w:rPr>
      </w:pPr>
      <w:r w:rsidRPr="00EB50E1">
        <w:rPr>
          <w:rFonts w:ascii="Times New Roman" w:eastAsia="Times New Roman" w:hAnsi="Times New Roman" w:cs="Times New Roman"/>
          <w:color w:val="0D0E0E"/>
          <w:sz w:val="24"/>
          <w:szCs w:val="24"/>
        </w:rPr>
        <w:t>3.</w:t>
      </w:r>
      <w:r>
        <w:rPr>
          <w:rFonts w:ascii="Times New Roman" w:eastAsia="Times New Roman" w:hAnsi="Times New Roman" w:cs="Times New Roman"/>
          <w:color w:val="0D0E0E"/>
          <w:sz w:val="24"/>
          <w:szCs w:val="24"/>
        </w:rPr>
        <w:tab/>
      </w:r>
      <w:r w:rsidRPr="00641E64">
        <w:rPr>
          <w:rFonts w:ascii="Times New Roman" w:eastAsia="Times New Roman" w:hAnsi="Times New Roman" w:cs="Times New Roman"/>
          <w:color w:val="0D0E0E"/>
          <w:sz w:val="24"/>
          <w:szCs w:val="24"/>
          <w:u w:val="single"/>
        </w:rPr>
        <w:t xml:space="preserve">Acknowledgement </w:t>
      </w:r>
      <w:r w:rsidRPr="00641E64">
        <w:rPr>
          <w:rFonts w:ascii="Times New Roman" w:eastAsia="Times New Roman" w:hAnsi="Times New Roman" w:cs="Times New Roman"/>
          <w:color w:val="1E1E1E"/>
          <w:sz w:val="24"/>
          <w:szCs w:val="24"/>
          <w:u w:val="single"/>
        </w:rPr>
        <w:t xml:space="preserve">of </w:t>
      </w:r>
      <w:r w:rsidRPr="00641E64">
        <w:rPr>
          <w:rFonts w:ascii="Times New Roman" w:eastAsia="Times New Roman" w:hAnsi="Times New Roman" w:cs="Times New Roman"/>
          <w:color w:val="0D0E0E"/>
          <w:sz w:val="24"/>
          <w:szCs w:val="24"/>
          <w:u w:val="single"/>
        </w:rPr>
        <w:t>Receipt Form Due</w:t>
      </w:r>
    </w:p>
    <w:p w14:paraId="19665F36" w14:textId="77777777" w:rsidR="00F737C9" w:rsidRPr="00EB50E1" w:rsidRDefault="00F737C9" w:rsidP="00F737C9">
      <w:pPr>
        <w:tabs>
          <w:tab w:val="left" w:pos="720"/>
        </w:tabs>
        <w:autoSpaceDE w:val="0"/>
        <w:autoSpaceDN w:val="0"/>
        <w:adjustRightInd w:val="0"/>
        <w:ind w:left="720"/>
        <w:rPr>
          <w:rFonts w:ascii="Times New Roman" w:eastAsia="Times New Roman" w:hAnsi="Times New Roman" w:cs="Times New Roman"/>
          <w:color w:val="000000"/>
          <w:sz w:val="24"/>
          <w:szCs w:val="24"/>
        </w:rPr>
      </w:pPr>
    </w:p>
    <w:p w14:paraId="49377D2F" w14:textId="7554DF76" w:rsidR="00F737C9" w:rsidRPr="00EB50E1" w:rsidRDefault="00F737C9" w:rsidP="00F737C9">
      <w:pPr>
        <w:widowControl w:val="0"/>
        <w:tabs>
          <w:tab w:val="left" w:pos="720"/>
        </w:tabs>
        <w:autoSpaceDE w:val="0"/>
        <w:autoSpaceDN w:val="0"/>
        <w:adjustRightInd w:val="0"/>
        <w:ind w:left="720" w:right="77"/>
        <w:jc w:val="both"/>
        <w:rPr>
          <w:rFonts w:ascii="Times New Roman" w:eastAsia="Times New Roman" w:hAnsi="Times New Roman" w:cs="Times New Roman"/>
          <w:color w:val="474747"/>
          <w:sz w:val="24"/>
          <w:szCs w:val="24"/>
        </w:rPr>
      </w:pPr>
      <w:bookmarkStart w:id="7" w:name="OLE_LINK5"/>
      <w:bookmarkStart w:id="8" w:name="OLE_LINK6"/>
      <w:r w:rsidRPr="00EB50E1">
        <w:rPr>
          <w:rFonts w:ascii="Times New Roman" w:eastAsia="Times New Roman" w:hAnsi="Times New Roman" w:cs="Times New Roman"/>
          <w:color w:val="0D0E0E"/>
          <w:sz w:val="24"/>
          <w:szCs w:val="24"/>
        </w:rPr>
        <w:t xml:space="preserve">A potential Offeror </w:t>
      </w:r>
      <w:r w:rsidRPr="00EB50E1">
        <w:rPr>
          <w:rFonts w:ascii="Times New Roman" w:eastAsia="Times New Roman" w:hAnsi="Times New Roman" w:cs="Times New Roman"/>
          <w:color w:val="1E1E1E"/>
          <w:sz w:val="24"/>
          <w:szCs w:val="24"/>
        </w:rPr>
        <w:t xml:space="preserve">should </w:t>
      </w:r>
      <w:r w:rsidRPr="00EB50E1">
        <w:rPr>
          <w:rFonts w:ascii="Times New Roman" w:eastAsia="Times New Roman" w:hAnsi="Times New Roman" w:cs="Times New Roman"/>
          <w:color w:val="0D0E0E"/>
          <w:sz w:val="24"/>
          <w:szCs w:val="24"/>
        </w:rPr>
        <w:t xml:space="preserve">hand-deliver, return by </w:t>
      </w:r>
      <w:r w:rsidRPr="00EB50E1">
        <w:rPr>
          <w:rFonts w:ascii="Times New Roman" w:eastAsia="Times New Roman" w:hAnsi="Times New Roman" w:cs="Times New Roman"/>
          <w:color w:val="1E1E1E"/>
          <w:sz w:val="24"/>
          <w:szCs w:val="24"/>
        </w:rPr>
        <w:t xml:space="preserve"> e-mail </w:t>
      </w:r>
      <w:r w:rsidRPr="00EB50E1">
        <w:rPr>
          <w:rFonts w:ascii="Times New Roman" w:eastAsia="Times New Roman" w:hAnsi="Times New Roman" w:cs="Times New Roman"/>
          <w:color w:val="0D0E0E"/>
          <w:sz w:val="24"/>
          <w:szCs w:val="24"/>
        </w:rPr>
        <w:t xml:space="preserve">the </w:t>
      </w:r>
      <w:r w:rsidRPr="00EB50E1">
        <w:rPr>
          <w:rFonts w:ascii="Times New Roman" w:eastAsia="Times New Roman" w:hAnsi="Times New Roman" w:cs="Times New Roman"/>
          <w:color w:val="1E1E1E"/>
          <w:sz w:val="24"/>
          <w:szCs w:val="24"/>
        </w:rPr>
        <w:t xml:space="preserve">Acknowledgement </w:t>
      </w:r>
      <w:r w:rsidRPr="00EB50E1">
        <w:rPr>
          <w:rFonts w:ascii="Times New Roman" w:eastAsia="Times New Roman" w:hAnsi="Times New Roman" w:cs="Times New Roman"/>
          <w:color w:val="0D0E0E"/>
          <w:sz w:val="24"/>
          <w:szCs w:val="24"/>
        </w:rPr>
        <w:t xml:space="preserve">of Receipt </w:t>
      </w:r>
      <w:r w:rsidR="00641E64">
        <w:rPr>
          <w:rFonts w:ascii="Times New Roman" w:eastAsia="Times New Roman" w:hAnsi="Times New Roman" w:cs="Times New Roman"/>
          <w:color w:val="0D0E0E"/>
          <w:sz w:val="24"/>
          <w:szCs w:val="24"/>
        </w:rPr>
        <w:t>f</w:t>
      </w:r>
      <w:r w:rsidRPr="00EB50E1">
        <w:rPr>
          <w:rFonts w:ascii="Times New Roman" w:eastAsia="Times New Roman" w:hAnsi="Times New Roman" w:cs="Times New Roman"/>
          <w:color w:val="0D0E0E"/>
          <w:sz w:val="24"/>
          <w:szCs w:val="24"/>
        </w:rPr>
        <w:t xml:space="preserve">orm" </w:t>
      </w:r>
      <w:r w:rsidR="00641E64">
        <w:rPr>
          <w:rFonts w:ascii="Times New Roman" w:eastAsia="Times New Roman" w:hAnsi="Times New Roman" w:cs="Times New Roman"/>
          <w:color w:val="0D0E0E"/>
          <w:sz w:val="24"/>
          <w:szCs w:val="24"/>
        </w:rPr>
        <w:t>(see</w:t>
      </w:r>
      <w:r w:rsidRPr="00EB50E1">
        <w:rPr>
          <w:rFonts w:ascii="Times New Roman" w:eastAsia="Times New Roman" w:hAnsi="Times New Roman" w:cs="Times New Roman"/>
          <w:color w:val="0D0E0E"/>
          <w:sz w:val="24"/>
          <w:szCs w:val="24"/>
        </w:rPr>
        <w:t xml:space="preserve"> Appendix A</w:t>
      </w:r>
      <w:r w:rsidR="00641E64">
        <w:rPr>
          <w:rFonts w:ascii="Times New Roman" w:eastAsia="Times New Roman" w:hAnsi="Times New Roman" w:cs="Times New Roman"/>
          <w:color w:val="0D0E0E"/>
          <w:sz w:val="24"/>
          <w:szCs w:val="24"/>
        </w:rPr>
        <w:t>)</w:t>
      </w:r>
      <w:r w:rsidRPr="00EB50E1">
        <w:rPr>
          <w:rFonts w:ascii="Times New Roman" w:eastAsia="Times New Roman" w:hAnsi="Times New Roman" w:cs="Times New Roman"/>
          <w:color w:val="0D0E0E"/>
          <w:sz w:val="24"/>
          <w:szCs w:val="24"/>
        </w:rPr>
        <w:t xml:space="preserve"> to have its name and </w:t>
      </w:r>
      <w:r w:rsidRPr="00EB50E1">
        <w:rPr>
          <w:rFonts w:ascii="Times New Roman" w:eastAsia="Times New Roman" w:hAnsi="Times New Roman" w:cs="Times New Roman"/>
          <w:color w:val="1E1E1E"/>
          <w:sz w:val="24"/>
          <w:szCs w:val="24"/>
        </w:rPr>
        <w:t xml:space="preserve">firm placed </w:t>
      </w:r>
      <w:r w:rsidRPr="00EB50E1">
        <w:rPr>
          <w:rFonts w:ascii="Times New Roman" w:eastAsia="Times New Roman" w:hAnsi="Times New Roman" w:cs="Times New Roman"/>
          <w:color w:val="0D0E0E"/>
          <w:sz w:val="24"/>
          <w:szCs w:val="24"/>
        </w:rPr>
        <w:t xml:space="preserve">on the </w:t>
      </w:r>
      <w:r w:rsidRPr="00EB50E1">
        <w:rPr>
          <w:rFonts w:ascii="Times New Roman" w:eastAsia="Times New Roman" w:hAnsi="Times New Roman" w:cs="Times New Roman"/>
          <w:color w:val="1E1E1E"/>
          <w:sz w:val="24"/>
          <w:szCs w:val="24"/>
        </w:rPr>
        <w:t xml:space="preserve">procurement </w:t>
      </w:r>
      <w:r w:rsidRPr="00EB50E1">
        <w:rPr>
          <w:rFonts w:ascii="Times New Roman" w:eastAsia="Times New Roman" w:hAnsi="Times New Roman" w:cs="Times New Roman"/>
          <w:color w:val="0D0E0E"/>
          <w:sz w:val="24"/>
          <w:szCs w:val="24"/>
        </w:rPr>
        <w:t xml:space="preserve">distribution list. The </w:t>
      </w:r>
      <w:r w:rsidRPr="00EB50E1">
        <w:rPr>
          <w:rFonts w:ascii="Times New Roman" w:eastAsia="Times New Roman" w:hAnsi="Times New Roman" w:cs="Times New Roman"/>
          <w:color w:val="1E1E1E"/>
          <w:sz w:val="24"/>
          <w:szCs w:val="24"/>
        </w:rPr>
        <w:t xml:space="preserve">form </w:t>
      </w:r>
      <w:r w:rsidRPr="00EB50E1">
        <w:rPr>
          <w:rFonts w:ascii="Times New Roman" w:eastAsia="Times New Roman" w:hAnsi="Times New Roman" w:cs="Times New Roman"/>
          <w:color w:val="0D0E0E"/>
          <w:sz w:val="24"/>
          <w:szCs w:val="24"/>
        </w:rPr>
        <w:t xml:space="preserve">should be signed by an </w:t>
      </w:r>
      <w:r w:rsidRPr="00EB50E1">
        <w:rPr>
          <w:rFonts w:ascii="Times New Roman" w:eastAsia="Times New Roman" w:hAnsi="Times New Roman" w:cs="Times New Roman"/>
          <w:color w:val="1E1E1E"/>
          <w:sz w:val="24"/>
          <w:szCs w:val="24"/>
        </w:rPr>
        <w:t xml:space="preserve">authorized </w:t>
      </w:r>
      <w:r w:rsidRPr="00EB50E1">
        <w:rPr>
          <w:rFonts w:ascii="Times New Roman" w:eastAsia="Times New Roman" w:hAnsi="Times New Roman" w:cs="Times New Roman"/>
          <w:color w:val="0D0E0E"/>
          <w:sz w:val="24"/>
          <w:szCs w:val="24"/>
        </w:rPr>
        <w:t xml:space="preserve">representative </w:t>
      </w:r>
      <w:r w:rsidRPr="00EB50E1">
        <w:rPr>
          <w:rFonts w:ascii="Times New Roman" w:eastAsia="Times New Roman" w:hAnsi="Times New Roman" w:cs="Times New Roman"/>
          <w:color w:val="1E1E1E"/>
          <w:sz w:val="24"/>
          <w:szCs w:val="24"/>
        </w:rPr>
        <w:t xml:space="preserve">of </w:t>
      </w:r>
      <w:r w:rsidRPr="00EB50E1">
        <w:rPr>
          <w:rFonts w:ascii="Times New Roman" w:eastAsia="Times New Roman" w:hAnsi="Times New Roman" w:cs="Times New Roman"/>
          <w:color w:val="0D0E0E"/>
          <w:sz w:val="24"/>
          <w:szCs w:val="24"/>
        </w:rPr>
        <w:t xml:space="preserve">the organization, dated and returned by close of business </w:t>
      </w:r>
      <w:r w:rsidRPr="00EB50E1">
        <w:rPr>
          <w:rFonts w:ascii="Times New Roman" w:eastAsia="Times New Roman" w:hAnsi="Times New Roman" w:cs="Times New Roman"/>
          <w:color w:val="1E1E1E"/>
          <w:sz w:val="24"/>
          <w:szCs w:val="24"/>
        </w:rPr>
        <w:t xml:space="preserve">on </w:t>
      </w:r>
      <w:r w:rsidRPr="00EB50E1">
        <w:rPr>
          <w:rFonts w:ascii="Times New Roman" w:eastAsia="Times New Roman" w:hAnsi="Times New Roman" w:cs="Times New Roman"/>
          <w:color w:val="0D0E0E"/>
          <w:sz w:val="24"/>
          <w:szCs w:val="24"/>
        </w:rPr>
        <w:t xml:space="preserve">the date indicated in the </w:t>
      </w:r>
      <w:r w:rsidRPr="00EB50E1">
        <w:rPr>
          <w:rFonts w:ascii="Times New Roman" w:eastAsia="Times New Roman" w:hAnsi="Times New Roman" w:cs="Times New Roman"/>
          <w:color w:val="1E1E1E"/>
          <w:sz w:val="24"/>
          <w:szCs w:val="24"/>
        </w:rPr>
        <w:t xml:space="preserve">Sequence </w:t>
      </w:r>
      <w:r w:rsidRPr="00EB50E1">
        <w:rPr>
          <w:rFonts w:ascii="Times New Roman" w:eastAsia="Times New Roman" w:hAnsi="Times New Roman" w:cs="Times New Roman"/>
          <w:color w:val="0D0E0E"/>
          <w:sz w:val="24"/>
          <w:szCs w:val="24"/>
        </w:rPr>
        <w:t xml:space="preserve">of Events </w:t>
      </w:r>
      <w:r w:rsidR="00641E64">
        <w:rPr>
          <w:rFonts w:ascii="Times New Roman" w:eastAsia="Times New Roman" w:hAnsi="Times New Roman" w:cs="Times New Roman"/>
          <w:color w:val="0D0E0E"/>
          <w:sz w:val="24"/>
          <w:szCs w:val="24"/>
        </w:rPr>
        <w:t xml:space="preserve">in </w:t>
      </w:r>
      <w:r w:rsidRPr="00EB50E1">
        <w:rPr>
          <w:rFonts w:ascii="Times New Roman" w:eastAsia="Times New Roman" w:hAnsi="Times New Roman" w:cs="Times New Roman"/>
          <w:color w:val="0D0E0E"/>
          <w:sz w:val="24"/>
          <w:szCs w:val="24"/>
        </w:rPr>
        <w:t>Section III.A.</w:t>
      </w:r>
      <w:r w:rsidR="00641E64">
        <w:rPr>
          <w:rFonts w:ascii="Times New Roman" w:eastAsia="Times New Roman" w:hAnsi="Times New Roman" w:cs="Times New Roman"/>
          <w:color w:val="0D0E0E"/>
          <w:sz w:val="24"/>
          <w:szCs w:val="24"/>
        </w:rPr>
        <w:t xml:space="preserve"> above. </w:t>
      </w:r>
      <w:r w:rsidRPr="00EB50E1">
        <w:rPr>
          <w:rFonts w:ascii="Times New Roman" w:eastAsia="Times New Roman" w:hAnsi="Times New Roman" w:cs="Times New Roman"/>
          <w:color w:val="0D0E0E"/>
          <w:sz w:val="24"/>
          <w:szCs w:val="24"/>
        </w:rPr>
        <w:t xml:space="preserve">The procurement distribution list will be used for the distribution </w:t>
      </w:r>
      <w:r w:rsidRPr="00EB50E1">
        <w:rPr>
          <w:rFonts w:ascii="Times New Roman" w:eastAsia="Times New Roman" w:hAnsi="Times New Roman" w:cs="Times New Roman"/>
          <w:color w:val="1E1E1E"/>
          <w:sz w:val="24"/>
          <w:szCs w:val="24"/>
        </w:rPr>
        <w:t xml:space="preserve">of </w:t>
      </w:r>
      <w:r w:rsidRPr="00EB50E1">
        <w:rPr>
          <w:rFonts w:ascii="Times New Roman" w:eastAsia="Times New Roman" w:hAnsi="Times New Roman" w:cs="Times New Roman"/>
          <w:color w:val="0D0E0E"/>
          <w:sz w:val="24"/>
          <w:szCs w:val="24"/>
        </w:rPr>
        <w:t>written responses to questions and any addend</w:t>
      </w:r>
      <w:bookmarkEnd w:id="7"/>
      <w:bookmarkEnd w:id="8"/>
      <w:r w:rsidRPr="00EB50E1">
        <w:rPr>
          <w:rFonts w:ascii="Times New Roman" w:eastAsia="Times New Roman" w:hAnsi="Times New Roman" w:cs="Times New Roman"/>
          <w:color w:val="0D0E0E"/>
          <w:sz w:val="24"/>
          <w:szCs w:val="24"/>
        </w:rPr>
        <w:t>a</w:t>
      </w:r>
      <w:r w:rsidRPr="00EB50E1">
        <w:rPr>
          <w:rFonts w:ascii="Times New Roman" w:eastAsia="Times New Roman" w:hAnsi="Times New Roman" w:cs="Times New Roman"/>
          <w:color w:val="474747"/>
          <w:sz w:val="24"/>
          <w:szCs w:val="24"/>
        </w:rPr>
        <w:t xml:space="preserve">. </w:t>
      </w:r>
    </w:p>
    <w:p w14:paraId="70CA6118" w14:textId="77777777" w:rsidR="00F737C9" w:rsidRPr="00EB50E1" w:rsidRDefault="00F737C9" w:rsidP="00F737C9">
      <w:pPr>
        <w:tabs>
          <w:tab w:val="left" w:pos="720"/>
        </w:tabs>
        <w:autoSpaceDE w:val="0"/>
        <w:autoSpaceDN w:val="0"/>
        <w:adjustRightInd w:val="0"/>
        <w:ind w:left="720"/>
        <w:rPr>
          <w:rFonts w:ascii="Times New Roman" w:eastAsia="Times New Roman" w:hAnsi="Times New Roman" w:cs="Times New Roman"/>
          <w:color w:val="000000"/>
          <w:sz w:val="24"/>
          <w:szCs w:val="24"/>
        </w:rPr>
      </w:pPr>
    </w:p>
    <w:p w14:paraId="1EFBBA93" w14:textId="77777777" w:rsidR="00F737C9" w:rsidRPr="00EB50E1" w:rsidRDefault="00F737C9" w:rsidP="00400D5B">
      <w:pPr>
        <w:widowControl w:val="0"/>
        <w:numPr>
          <w:ilvl w:val="0"/>
          <w:numId w:val="19"/>
        </w:numPr>
        <w:tabs>
          <w:tab w:val="left" w:pos="720"/>
        </w:tabs>
        <w:autoSpaceDE w:val="0"/>
        <w:autoSpaceDN w:val="0"/>
        <w:adjustRightInd w:val="0"/>
        <w:ind w:left="720" w:hanging="360"/>
        <w:jc w:val="left"/>
        <w:rPr>
          <w:rFonts w:ascii="Times New Roman" w:eastAsia="Times New Roman" w:hAnsi="Times New Roman" w:cs="Times New Roman"/>
          <w:color w:val="0D0E0E"/>
          <w:sz w:val="24"/>
          <w:szCs w:val="24"/>
          <w:u w:val="single"/>
        </w:rPr>
      </w:pPr>
      <w:r w:rsidRPr="00EB50E1">
        <w:rPr>
          <w:rFonts w:ascii="Times New Roman" w:eastAsia="Times New Roman" w:hAnsi="Times New Roman" w:cs="Times New Roman"/>
          <w:color w:val="0D0E0E"/>
          <w:sz w:val="24"/>
          <w:szCs w:val="24"/>
          <w:u w:val="single"/>
        </w:rPr>
        <w:t>Deadline to Submit Additional Written Questions</w:t>
      </w:r>
    </w:p>
    <w:p w14:paraId="3A315FC3" w14:textId="77777777" w:rsidR="00F737C9" w:rsidRPr="00EB50E1" w:rsidRDefault="00F737C9" w:rsidP="00F737C9">
      <w:pPr>
        <w:tabs>
          <w:tab w:val="left" w:pos="720"/>
        </w:tabs>
        <w:autoSpaceDE w:val="0"/>
        <w:autoSpaceDN w:val="0"/>
        <w:adjustRightInd w:val="0"/>
        <w:ind w:left="720"/>
        <w:rPr>
          <w:rFonts w:ascii="Times New Roman" w:eastAsia="Times New Roman" w:hAnsi="Times New Roman" w:cs="Times New Roman"/>
          <w:color w:val="0D0E0E"/>
          <w:sz w:val="24"/>
          <w:szCs w:val="24"/>
          <w:u w:val="single"/>
        </w:rPr>
      </w:pPr>
    </w:p>
    <w:p w14:paraId="133384D3" w14:textId="55921A5F" w:rsidR="00F737C9" w:rsidRPr="00EB50E1" w:rsidRDefault="00F737C9" w:rsidP="00F737C9">
      <w:pPr>
        <w:tabs>
          <w:tab w:val="left" w:pos="720"/>
        </w:tabs>
        <w:autoSpaceDE w:val="0"/>
        <w:autoSpaceDN w:val="0"/>
        <w:adjustRightInd w:val="0"/>
        <w:ind w:left="720"/>
        <w:jc w:val="both"/>
        <w:rPr>
          <w:rFonts w:ascii="Times New Roman" w:eastAsia="Times New Roman" w:hAnsi="Times New Roman" w:cs="Times New Roman"/>
          <w:b/>
          <w:color w:val="0D0E0E"/>
          <w:sz w:val="24"/>
          <w:szCs w:val="24"/>
        </w:rPr>
      </w:pPr>
      <w:r w:rsidRPr="00EB50E1">
        <w:rPr>
          <w:rFonts w:ascii="Times New Roman" w:eastAsia="Times New Roman" w:hAnsi="Times New Roman" w:cs="Times New Roman"/>
          <w:color w:val="0D0E0E"/>
          <w:sz w:val="24"/>
          <w:szCs w:val="24"/>
        </w:rPr>
        <w:t xml:space="preserve">Potential Offerors may </w:t>
      </w:r>
      <w:r w:rsidRPr="00EB50E1">
        <w:rPr>
          <w:rFonts w:ascii="Times New Roman" w:eastAsia="Times New Roman" w:hAnsi="Times New Roman" w:cs="Times New Roman"/>
          <w:color w:val="1E1E1E"/>
          <w:sz w:val="24"/>
          <w:szCs w:val="24"/>
        </w:rPr>
        <w:t xml:space="preserve">submit </w:t>
      </w:r>
      <w:r w:rsidRPr="00EB50E1">
        <w:rPr>
          <w:rFonts w:ascii="Times New Roman" w:eastAsia="Times New Roman" w:hAnsi="Times New Roman" w:cs="Times New Roman"/>
          <w:color w:val="0D0E0E"/>
          <w:sz w:val="24"/>
          <w:szCs w:val="24"/>
        </w:rPr>
        <w:t xml:space="preserve">written questions regarding this RFP until the close of business </w:t>
      </w:r>
      <w:r w:rsidRPr="00EB50E1">
        <w:rPr>
          <w:rFonts w:ascii="Times New Roman" w:eastAsia="Times New Roman" w:hAnsi="Times New Roman" w:cs="Times New Roman"/>
          <w:color w:val="1E1E1E"/>
          <w:sz w:val="24"/>
          <w:szCs w:val="24"/>
        </w:rPr>
        <w:t xml:space="preserve">on </w:t>
      </w:r>
      <w:r w:rsidRPr="00EB50E1">
        <w:rPr>
          <w:rFonts w:ascii="Times New Roman" w:eastAsia="Times New Roman" w:hAnsi="Times New Roman" w:cs="Times New Roman"/>
          <w:color w:val="0D0E0E"/>
          <w:sz w:val="24"/>
          <w:szCs w:val="24"/>
        </w:rPr>
        <w:t xml:space="preserve">the date indicated in the </w:t>
      </w:r>
      <w:r w:rsidRPr="00EB50E1">
        <w:rPr>
          <w:rFonts w:ascii="Times New Roman" w:eastAsia="Times New Roman" w:hAnsi="Times New Roman" w:cs="Times New Roman"/>
          <w:color w:val="1E1E1E"/>
          <w:sz w:val="24"/>
          <w:szCs w:val="24"/>
        </w:rPr>
        <w:t xml:space="preserve">Sequence </w:t>
      </w:r>
      <w:r w:rsidRPr="00EB50E1">
        <w:rPr>
          <w:rFonts w:ascii="Times New Roman" w:eastAsia="Times New Roman" w:hAnsi="Times New Roman" w:cs="Times New Roman"/>
          <w:color w:val="0D0E0E"/>
          <w:sz w:val="24"/>
          <w:szCs w:val="24"/>
        </w:rPr>
        <w:t xml:space="preserve">of </w:t>
      </w:r>
      <w:r w:rsidRPr="00EB50E1">
        <w:rPr>
          <w:rFonts w:ascii="Times New Roman" w:eastAsia="Times New Roman" w:hAnsi="Times New Roman" w:cs="Times New Roman"/>
          <w:color w:val="1E1E1E"/>
          <w:sz w:val="24"/>
          <w:szCs w:val="24"/>
        </w:rPr>
        <w:t>Events</w:t>
      </w:r>
      <w:r w:rsidR="00641E64">
        <w:rPr>
          <w:rFonts w:ascii="Times New Roman" w:eastAsia="Times New Roman" w:hAnsi="Times New Roman" w:cs="Times New Roman"/>
          <w:color w:val="1E1E1E"/>
          <w:sz w:val="24"/>
          <w:szCs w:val="24"/>
        </w:rPr>
        <w:t xml:space="preserve"> above.</w:t>
      </w:r>
      <w:r w:rsidRPr="00EB50E1">
        <w:rPr>
          <w:rFonts w:ascii="Times New Roman" w:eastAsia="Times New Roman" w:hAnsi="Times New Roman" w:cs="Times New Roman"/>
          <w:color w:val="0D0E0E"/>
          <w:sz w:val="24"/>
          <w:szCs w:val="24"/>
        </w:rPr>
        <w:t xml:space="preserve"> </w:t>
      </w:r>
      <w:r w:rsidRPr="00EB50E1">
        <w:rPr>
          <w:rFonts w:ascii="Times New Roman" w:eastAsia="Times New Roman" w:hAnsi="Times New Roman" w:cs="Times New Roman"/>
          <w:color w:val="1E1E1E"/>
          <w:sz w:val="24"/>
          <w:szCs w:val="24"/>
        </w:rPr>
        <w:t xml:space="preserve"> </w:t>
      </w:r>
      <w:r w:rsidRPr="00EB50E1">
        <w:rPr>
          <w:rFonts w:ascii="Times New Roman" w:eastAsia="Times New Roman" w:hAnsi="Times New Roman" w:cs="Times New Roman"/>
          <w:color w:val="0D0E0E"/>
          <w:sz w:val="24"/>
          <w:szCs w:val="24"/>
        </w:rPr>
        <w:t xml:space="preserve">All written questions must be </w:t>
      </w:r>
      <w:r w:rsidRPr="00EB50E1">
        <w:rPr>
          <w:rFonts w:ascii="Times New Roman" w:eastAsia="Times New Roman" w:hAnsi="Times New Roman" w:cs="Times New Roman"/>
          <w:color w:val="1E1E1E"/>
          <w:sz w:val="24"/>
          <w:szCs w:val="24"/>
        </w:rPr>
        <w:t xml:space="preserve">addressed </w:t>
      </w:r>
      <w:r w:rsidRPr="00EB50E1">
        <w:rPr>
          <w:rFonts w:ascii="Times New Roman" w:eastAsia="Times New Roman" w:hAnsi="Times New Roman" w:cs="Times New Roman"/>
          <w:color w:val="0D0E0E"/>
          <w:sz w:val="24"/>
          <w:szCs w:val="24"/>
        </w:rPr>
        <w:t>to the Procurement Manager</w:t>
      </w:r>
      <w:r w:rsidR="00641E64">
        <w:rPr>
          <w:rFonts w:ascii="Times New Roman" w:eastAsia="Times New Roman" w:hAnsi="Times New Roman" w:cs="Times New Roman"/>
          <w:color w:val="0D0E0E"/>
          <w:sz w:val="24"/>
          <w:szCs w:val="24"/>
        </w:rPr>
        <w:t xml:space="preserve"> </w:t>
      </w:r>
      <w:r w:rsidRPr="00EB50E1">
        <w:rPr>
          <w:rFonts w:ascii="Times New Roman" w:eastAsia="Times New Roman" w:hAnsi="Times New Roman" w:cs="Times New Roman"/>
          <w:color w:val="0D0E0E"/>
          <w:sz w:val="24"/>
          <w:szCs w:val="24"/>
        </w:rPr>
        <w:t xml:space="preserve">and </w:t>
      </w:r>
      <w:r w:rsidRPr="00EB50E1">
        <w:rPr>
          <w:rFonts w:ascii="Times New Roman" w:eastAsia="Times New Roman" w:hAnsi="Times New Roman" w:cs="Times New Roman"/>
          <w:color w:val="1E1E1E"/>
          <w:sz w:val="24"/>
          <w:szCs w:val="24"/>
        </w:rPr>
        <w:t xml:space="preserve">sent </w:t>
      </w:r>
      <w:r w:rsidR="00641E64">
        <w:rPr>
          <w:rFonts w:ascii="Times New Roman" w:eastAsia="Times New Roman" w:hAnsi="Times New Roman" w:cs="Times New Roman"/>
          <w:color w:val="1E1E1E"/>
          <w:sz w:val="24"/>
          <w:szCs w:val="24"/>
        </w:rPr>
        <w:t xml:space="preserve">by </w:t>
      </w:r>
      <w:r w:rsidRPr="00EB50E1">
        <w:rPr>
          <w:rFonts w:ascii="Times New Roman" w:eastAsia="Times New Roman" w:hAnsi="Times New Roman" w:cs="Times New Roman"/>
          <w:color w:val="1E1E1E"/>
          <w:sz w:val="24"/>
          <w:szCs w:val="24"/>
        </w:rPr>
        <w:t xml:space="preserve"> </w:t>
      </w:r>
      <w:r w:rsidRPr="00EB50E1">
        <w:rPr>
          <w:rFonts w:ascii="Times New Roman" w:eastAsia="Times New Roman" w:hAnsi="Times New Roman" w:cs="Times New Roman"/>
          <w:color w:val="0D0E0E"/>
          <w:sz w:val="24"/>
          <w:szCs w:val="24"/>
        </w:rPr>
        <w:t xml:space="preserve">e-mail. </w:t>
      </w:r>
      <w:r w:rsidRPr="00EB50E1">
        <w:rPr>
          <w:rFonts w:ascii="Times New Roman" w:eastAsia="Times New Roman" w:hAnsi="Times New Roman" w:cs="Times New Roman"/>
          <w:b/>
          <w:color w:val="0D0E0E"/>
          <w:sz w:val="24"/>
          <w:szCs w:val="24"/>
        </w:rPr>
        <w:t xml:space="preserve">Any contact </w:t>
      </w:r>
      <w:r>
        <w:rPr>
          <w:rFonts w:ascii="Times New Roman" w:eastAsia="Times New Roman" w:hAnsi="Times New Roman" w:cs="Times New Roman"/>
          <w:b/>
          <w:color w:val="0D0E0E"/>
          <w:sz w:val="24"/>
          <w:szCs w:val="24"/>
        </w:rPr>
        <w:t>during the procurement</w:t>
      </w:r>
      <w:r w:rsidR="00EF047F" w:rsidRPr="004E7366">
        <w:rPr>
          <w:rFonts w:ascii="Times New Roman" w:eastAsia="Times New Roman" w:hAnsi="Times New Roman" w:cs="Times New Roman"/>
          <w:b/>
          <w:color w:val="0D0E0E"/>
          <w:sz w:val="24"/>
          <w:szCs w:val="24"/>
        </w:rPr>
        <w:t>,</w:t>
      </w:r>
      <w:r>
        <w:rPr>
          <w:rFonts w:ascii="Times New Roman" w:eastAsia="Times New Roman" w:hAnsi="Times New Roman" w:cs="Times New Roman"/>
          <w:b/>
          <w:color w:val="0D0E0E"/>
          <w:sz w:val="24"/>
          <w:szCs w:val="24"/>
        </w:rPr>
        <w:t xml:space="preserve"> </w:t>
      </w:r>
      <w:r w:rsidR="00EF047F" w:rsidRPr="004E7366">
        <w:rPr>
          <w:rFonts w:ascii="Times New Roman" w:eastAsia="Times New Roman" w:hAnsi="Times New Roman" w:cs="Times New Roman"/>
          <w:b/>
          <w:color w:val="0D0E0E"/>
          <w:sz w:val="24"/>
          <w:szCs w:val="24"/>
        </w:rPr>
        <w:t>prior to</w:t>
      </w:r>
      <w:r w:rsidR="00EF047F">
        <w:rPr>
          <w:rFonts w:ascii="Times New Roman" w:eastAsia="Times New Roman" w:hAnsi="Times New Roman" w:cs="Times New Roman"/>
          <w:b/>
          <w:color w:val="0D0E0E"/>
          <w:sz w:val="24"/>
          <w:szCs w:val="24"/>
        </w:rPr>
        <w:t xml:space="preserve"> </w:t>
      </w:r>
      <w:r w:rsidR="00EF047F" w:rsidRPr="004E7366">
        <w:rPr>
          <w:rFonts w:ascii="Times New Roman" w:eastAsia="Times New Roman" w:hAnsi="Times New Roman" w:cs="Times New Roman"/>
          <w:b/>
          <w:color w:val="0D0E0E"/>
          <w:sz w:val="24"/>
          <w:szCs w:val="24"/>
        </w:rPr>
        <w:t xml:space="preserve">a contract award </w:t>
      </w:r>
      <w:r w:rsidRPr="00EB50E1">
        <w:rPr>
          <w:rFonts w:ascii="Times New Roman" w:eastAsia="Times New Roman" w:hAnsi="Times New Roman" w:cs="Times New Roman"/>
          <w:b/>
          <w:color w:val="0D0E0E"/>
          <w:sz w:val="24"/>
          <w:szCs w:val="24"/>
        </w:rPr>
        <w:t xml:space="preserve">with any </w:t>
      </w:r>
      <w:r>
        <w:rPr>
          <w:rFonts w:ascii="Times New Roman" w:eastAsia="Times New Roman" w:hAnsi="Times New Roman" w:cs="Times New Roman"/>
          <w:b/>
          <w:color w:val="0D0E0E"/>
          <w:sz w:val="24"/>
          <w:szCs w:val="24"/>
        </w:rPr>
        <w:t xml:space="preserve">elected official or </w:t>
      </w:r>
      <w:r w:rsidRPr="00EB50E1">
        <w:rPr>
          <w:rFonts w:ascii="Times New Roman" w:eastAsia="Times New Roman" w:hAnsi="Times New Roman" w:cs="Times New Roman"/>
          <w:b/>
          <w:color w:val="0D0E0E"/>
          <w:sz w:val="24"/>
          <w:szCs w:val="24"/>
        </w:rPr>
        <w:t xml:space="preserve">other </w:t>
      </w:r>
      <w:r>
        <w:rPr>
          <w:rFonts w:ascii="Times New Roman" w:eastAsia="Times New Roman" w:hAnsi="Times New Roman" w:cs="Times New Roman"/>
          <w:b/>
          <w:color w:val="0D0E0E"/>
          <w:sz w:val="24"/>
          <w:szCs w:val="24"/>
        </w:rPr>
        <w:t>c</w:t>
      </w:r>
      <w:r w:rsidRPr="00EB50E1">
        <w:rPr>
          <w:rFonts w:ascii="Times New Roman" w:eastAsia="Times New Roman" w:hAnsi="Times New Roman" w:cs="Times New Roman"/>
          <w:b/>
          <w:color w:val="0D0E0E"/>
          <w:sz w:val="24"/>
          <w:szCs w:val="24"/>
        </w:rPr>
        <w:t>ounty staff member</w:t>
      </w:r>
      <w:r>
        <w:rPr>
          <w:rFonts w:ascii="Times New Roman" w:eastAsia="Times New Roman" w:hAnsi="Times New Roman" w:cs="Times New Roman"/>
          <w:b/>
          <w:color w:val="0D0E0E"/>
          <w:sz w:val="24"/>
          <w:szCs w:val="24"/>
        </w:rPr>
        <w:t xml:space="preserve"> </w:t>
      </w:r>
      <w:r w:rsidRPr="00EB50E1">
        <w:rPr>
          <w:rFonts w:ascii="Times New Roman" w:eastAsia="Times New Roman" w:hAnsi="Times New Roman" w:cs="Times New Roman"/>
          <w:b/>
          <w:color w:val="0D0E0E"/>
          <w:sz w:val="24"/>
          <w:szCs w:val="24"/>
        </w:rPr>
        <w:t>other than the Procurement Manager named in this solicitation</w:t>
      </w:r>
      <w:r w:rsidR="00EF047F" w:rsidRPr="004E7366">
        <w:rPr>
          <w:rFonts w:ascii="Times New Roman" w:eastAsia="Times New Roman" w:hAnsi="Times New Roman" w:cs="Times New Roman"/>
          <w:b/>
          <w:color w:val="0D0E0E"/>
          <w:sz w:val="24"/>
          <w:szCs w:val="24"/>
        </w:rPr>
        <w:t>,</w:t>
      </w:r>
      <w:r w:rsidRPr="00EB50E1">
        <w:rPr>
          <w:rFonts w:ascii="Times New Roman" w:eastAsia="Times New Roman" w:hAnsi="Times New Roman" w:cs="Times New Roman"/>
          <w:b/>
          <w:color w:val="0D0E0E"/>
          <w:sz w:val="24"/>
          <w:szCs w:val="24"/>
        </w:rPr>
        <w:t xml:space="preserve"> </w:t>
      </w:r>
      <w:r>
        <w:rPr>
          <w:rFonts w:ascii="Times New Roman" w:eastAsia="Times New Roman" w:hAnsi="Times New Roman" w:cs="Times New Roman"/>
          <w:b/>
          <w:color w:val="0D0E0E"/>
          <w:sz w:val="24"/>
          <w:szCs w:val="24"/>
        </w:rPr>
        <w:t>may</w:t>
      </w:r>
      <w:r w:rsidRPr="00EB50E1">
        <w:rPr>
          <w:rFonts w:ascii="Times New Roman" w:eastAsia="Times New Roman" w:hAnsi="Times New Roman" w:cs="Times New Roman"/>
          <w:b/>
          <w:color w:val="0D0E0E"/>
          <w:sz w:val="24"/>
          <w:szCs w:val="24"/>
        </w:rPr>
        <w:t xml:space="preserve"> be grounds for </w:t>
      </w:r>
      <w:r>
        <w:rPr>
          <w:rFonts w:ascii="Times New Roman" w:eastAsia="Times New Roman" w:hAnsi="Times New Roman" w:cs="Times New Roman"/>
          <w:b/>
          <w:color w:val="0D0E0E"/>
          <w:sz w:val="24"/>
          <w:szCs w:val="24"/>
        </w:rPr>
        <w:t>disqualification</w:t>
      </w:r>
      <w:r w:rsidRPr="00EB50E1">
        <w:rPr>
          <w:rFonts w:ascii="Times New Roman" w:eastAsia="Times New Roman" w:hAnsi="Times New Roman" w:cs="Times New Roman"/>
          <w:b/>
          <w:color w:val="0D0E0E"/>
          <w:sz w:val="24"/>
          <w:szCs w:val="24"/>
        </w:rPr>
        <w:t>.</w:t>
      </w:r>
    </w:p>
    <w:p w14:paraId="3A7B42FB" w14:textId="77777777" w:rsidR="00F737C9" w:rsidRPr="00EB50E1" w:rsidRDefault="00F737C9" w:rsidP="00F737C9">
      <w:pPr>
        <w:tabs>
          <w:tab w:val="left" w:pos="720"/>
        </w:tabs>
        <w:autoSpaceDE w:val="0"/>
        <w:autoSpaceDN w:val="0"/>
        <w:adjustRightInd w:val="0"/>
        <w:ind w:left="720"/>
        <w:rPr>
          <w:rFonts w:ascii="Times New Roman" w:eastAsia="Times New Roman" w:hAnsi="Times New Roman" w:cs="Times New Roman"/>
          <w:color w:val="0D0E0E"/>
          <w:sz w:val="24"/>
          <w:szCs w:val="24"/>
        </w:rPr>
      </w:pPr>
    </w:p>
    <w:p w14:paraId="25C57718" w14:textId="77777777" w:rsidR="00F737C9" w:rsidRPr="00EB50E1" w:rsidRDefault="00F737C9" w:rsidP="00635942">
      <w:pPr>
        <w:widowControl w:val="0"/>
        <w:tabs>
          <w:tab w:val="left" w:pos="720"/>
        </w:tabs>
        <w:autoSpaceDE w:val="0"/>
        <w:autoSpaceDN w:val="0"/>
        <w:adjustRightInd w:val="0"/>
        <w:ind w:left="720" w:hanging="360"/>
        <w:jc w:val="left"/>
        <w:rPr>
          <w:rFonts w:ascii="Times New Roman" w:eastAsia="Times New Roman" w:hAnsi="Times New Roman" w:cs="Times New Roman"/>
          <w:color w:val="0D0E0E"/>
          <w:sz w:val="24"/>
          <w:szCs w:val="24"/>
        </w:rPr>
      </w:pPr>
      <w:r w:rsidRPr="00BD5229">
        <w:rPr>
          <w:rFonts w:ascii="Times New Roman" w:eastAsia="Times New Roman" w:hAnsi="Times New Roman" w:cs="Times New Roman"/>
          <w:color w:val="0D0E0E"/>
          <w:sz w:val="24"/>
          <w:szCs w:val="24"/>
        </w:rPr>
        <w:t>5</w:t>
      </w:r>
      <w:r>
        <w:rPr>
          <w:rFonts w:ascii="Times New Roman" w:eastAsia="Times New Roman" w:hAnsi="Times New Roman" w:cs="Times New Roman"/>
          <w:color w:val="0D0E0E"/>
          <w:sz w:val="24"/>
          <w:szCs w:val="24"/>
        </w:rPr>
        <w:t>.</w:t>
      </w:r>
      <w:r w:rsidRPr="00BD5229">
        <w:rPr>
          <w:rFonts w:ascii="Times New Roman" w:eastAsia="Times New Roman" w:hAnsi="Times New Roman" w:cs="Times New Roman"/>
          <w:color w:val="0D0E0E"/>
          <w:sz w:val="24"/>
          <w:szCs w:val="24"/>
        </w:rPr>
        <w:tab/>
      </w:r>
      <w:r w:rsidRPr="00EB50E1">
        <w:rPr>
          <w:rFonts w:ascii="Times New Roman" w:eastAsia="Times New Roman" w:hAnsi="Times New Roman" w:cs="Times New Roman"/>
          <w:color w:val="0D0E0E"/>
          <w:sz w:val="24"/>
          <w:szCs w:val="24"/>
          <w:u w:val="single"/>
        </w:rPr>
        <w:t>Response to Written Questions</w:t>
      </w:r>
    </w:p>
    <w:p w14:paraId="23769A61" w14:textId="77777777" w:rsidR="00F737C9" w:rsidRPr="00EB50E1" w:rsidRDefault="00F737C9" w:rsidP="00F737C9">
      <w:pPr>
        <w:tabs>
          <w:tab w:val="left" w:pos="720"/>
        </w:tabs>
        <w:autoSpaceDE w:val="0"/>
        <w:autoSpaceDN w:val="0"/>
        <w:adjustRightInd w:val="0"/>
        <w:ind w:left="720"/>
        <w:rPr>
          <w:rFonts w:ascii="Times New Roman" w:eastAsia="Times New Roman" w:hAnsi="Times New Roman" w:cs="Times New Roman"/>
          <w:color w:val="0D0E0E"/>
          <w:sz w:val="24"/>
          <w:szCs w:val="24"/>
        </w:rPr>
      </w:pPr>
    </w:p>
    <w:p w14:paraId="180D39BB" w14:textId="52C917E2" w:rsidR="00F737C9" w:rsidRPr="00EB50E1" w:rsidRDefault="00F737C9" w:rsidP="00F737C9">
      <w:pPr>
        <w:widowControl w:val="0"/>
        <w:tabs>
          <w:tab w:val="left" w:pos="720"/>
        </w:tabs>
        <w:autoSpaceDE w:val="0"/>
        <w:autoSpaceDN w:val="0"/>
        <w:adjustRightInd w:val="0"/>
        <w:ind w:left="720"/>
        <w:jc w:val="both"/>
        <w:rPr>
          <w:rFonts w:ascii="Times New Roman" w:eastAsia="Times New Roman" w:hAnsi="Times New Roman" w:cs="Times New Roman"/>
          <w:color w:val="0D0E0E"/>
          <w:sz w:val="24"/>
          <w:szCs w:val="24"/>
        </w:rPr>
      </w:pPr>
      <w:r w:rsidRPr="00EB50E1">
        <w:rPr>
          <w:rFonts w:ascii="Times New Roman" w:eastAsia="Times New Roman" w:hAnsi="Times New Roman" w:cs="Times New Roman"/>
          <w:color w:val="0D0E0E"/>
          <w:sz w:val="24"/>
          <w:szCs w:val="24"/>
        </w:rPr>
        <w:t xml:space="preserve">Written responses </w:t>
      </w:r>
      <w:r w:rsidRPr="00EB50E1">
        <w:rPr>
          <w:rFonts w:ascii="Times New Roman" w:eastAsia="Times New Roman" w:hAnsi="Times New Roman" w:cs="Times New Roman"/>
          <w:color w:val="1E1E1E"/>
          <w:sz w:val="24"/>
          <w:szCs w:val="24"/>
        </w:rPr>
        <w:t xml:space="preserve">to </w:t>
      </w:r>
      <w:r w:rsidRPr="00EB50E1">
        <w:rPr>
          <w:rFonts w:ascii="Times New Roman" w:eastAsia="Times New Roman" w:hAnsi="Times New Roman" w:cs="Times New Roman"/>
          <w:color w:val="0D0E0E"/>
          <w:sz w:val="24"/>
          <w:szCs w:val="24"/>
        </w:rPr>
        <w:t xml:space="preserve">written questions and any RFP </w:t>
      </w:r>
      <w:r w:rsidRPr="00EB50E1">
        <w:rPr>
          <w:rFonts w:ascii="Times New Roman" w:eastAsia="Times New Roman" w:hAnsi="Times New Roman" w:cs="Times New Roman"/>
          <w:color w:val="1E1E1E"/>
          <w:sz w:val="24"/>
          <w:szCs w:val="24"/>
        </w:rPr>
        <w:t xml:space="preserve">addenda </w:t>
      </w:r>
      <w:r w:rsidRPr="00EB50E1">
        <w:rPr>
          <w:rFonts w:ascii="Times New Roman" w:eastAsia="Times New Roman" w:hAnsi="Times New Roman" w:cs="Times New Roman"/>
          <w:color w:val="0D0E0E"/>
          <w:sz w:val="24"/>
          <w:szCs w:val="24"/>
        </w:rPr>
        <w:t>will be distributed on the date indicated in the Sequence of Events</w:t>
      </w:r>
      <w:r w:rsidR="00CF376B">
        <w:rPr>
          <w:rFonts w:ascii="Times New Roman" w:eastAsia="Times New Roman" w:hAnsi="Times New Roman" w:cs="Times New Roman"/>
          <w:color w:val="0D0E0E"/>
          <w:sz w:val="24"/>
          <w:szCs w:val="24"/>
        </w:rPr>
        <w:t xml:space="preserve"> above</w:t>
      </w:r>
      <w:r w:rsidRPr="00EB50E1">
        <w:rPr>
          <w:rFonts w:ascii="Times New Roman" w:eastAsia="Times New Roman" w:hAnsi="Times New Roman" w:cs="Times New Roman"/>
          <w:color w:val="373737"/>
          <w:sz w:val="24"/>
          <w:szCs w:val="24"/>
        </w:rPr>
        <w:t xml:space="preserve"> </w:t>
      </w:r>
      <w:r w:rsidRPr="00EB50E1">
        <w:rPr>
          <w:rFonts w:ascii="Times New Roman" w:eastAsia="Times New Roman" w:hAnsi="Times New Roman" w:cs="Times New Roman"/>
          <w:color w:val="0D0E0E"/>
          <w:sz w:val="24"/>
          <w:szCs w:val="24"/>
        </w:rPr>
        <w:t xml:space="preserve">to all potential </w:t>
      </w:r>
      <w:r w:rsidRPr="00EB50E1">
        <w:rPr>
          <w:rFonts w:ascii="Times New Roman" w:eastAsia="Times New Roman" w:hAnsi="Times New Roman" w:cs="Times New Roman"/>
          <w:color w:val="1E1E1E"/>
          <w:sz w:val="24"/>
          <w:szCs w:val="24"/>
        </w:rPr>
        <w:t>Offerors whose</w:t>
      </w:r>
      <w:r w:rsidRPr="00EB50E1">
        <w:rPr>
          <w:rFonts w:ascii="Times New Roman" w:eastAsia="Times New Roman" w:hAnsi="Times New Roman" w:cs="Times New Roman"/>
          <w:color w:val="0D0E0E"/>
          <w:sz w:val="24"/>
          <w:szCs w:val="24"/>
        </w:rPr>
        <w:t xml:space="preserve"> names </w:t>
      </w:r>
      <w:r w:rsidRPr="00EB50E1">
        <w:rPr>
          <w:rFonts w:ascii="Times New Roman" w:eastAsia="Times New Roman" w:hAnsi="Times New Roman" w:cs="Times New Roman"/>
          <w:color w:val="1E1E1E"/>
          <w:sz w:val="24"/>
          <w:szCs w:val="24"/>
        </w:rPr>
        <w:t xml:space="preserve">appear on </w:t>
      </w:r>
      <w:r w:rsidRPr="00EB50E1">
        <w:rPr>
          <w:rFonts w:ascii="Times New Roman" w:eastAsia="Times New Roman" w:hAnsi="Times New Roman" w:cs="Times New Roman"/>
          <w:color w:val="0D0E0E"/>
          <w:sz w:val="24"/>
          <w:szCs w:val="24"/>
        </w:rPr>
        <w:t xml:space="preserve">the procurement distribution list. </w:t>
      </w:r>
    </w:p>
    <w:p w14:paraId="4E6C8124" w14:textId="77777777" w:rsidR="00F737C9" w:rsidRPr="00EB50E1" w:rsidRDefault="00F737C9" w:rsidP="00F737C9">
      <w:pPr>
        <w:widowControl w:val="0"/>
        <w:tabs>
          <w:tab w:val="left" w:pos="720"/>
        </w:tabs>
        <w:autoSpaceDE w:val="0"/>
        <w:autoSpaceDN w:val="0"/>
        <w:adjustRightInd w:val="0"/>
        <w:ind w:left="720"/>
        <w:jc w:val="both"/>
        <w:rPr>
          <w:rFonts w:ascii="Times New Roman" w:eastAsia="Times New Roman" w:hAnsi="Times New Roman" w:cs="Times New Roman"/>
          <w:color w:val="0D0E0E"/>
          <w:sz w:val="24"/>
          <w:szCs w:val="24"/>
        </w:rPr>
      </w:pPr>
    </w:p>
    <w:p w14:paraId="33A3237C" w14:textId="5F4D7D1E" w:rsidR="00F737C9" w:rsidRDefault="00F737C9" w:rsidP="00F737C9">
      <w:pPr>
        <w:tabs>
          <w:tab w:val="left" w:pos="720"/>
        </w:tabs>
        <w:autoSpaceDE w:val="0"/>
        <w:autoSpaceDN w:val="0"/>
        <w:adjustRightInd w:val="0"/>
        <w:ind w:left="720"/>
        <w:jc w:val="both"/>
        <w:rPr>
          <w:rFonts w:ascii="Times New Roman" w:eastAsia="Times New Roman" w:hAnsi="Times New Roman" w:cs="Times New Roman"/>
          <w:color w:val="000000"/>
          <w:sz w:val="24"/>
          <w:szCs w:val="24"/>
        </w:rPr>
      </w:pPr>
      <w:r w:rsidRPr="00EB50E1">
        <w:rPr>
          <w:rFonts w:ascii="Times New Roman" w:eastAsia="Times New Roman" w:hAnsi="Times New Roman" w:cs="Times New Roman"/>
          <w:color w:val="000000"/>
          <w:sz w:val="24"/>
          <w:szCs w:val="24"/>
        </w:rPr>
        <w:t>Additional written requests for clarification of distributed answers or addenda must be received by the Procurement Manager no later than one day after the answer</w:t>
      </w:r>
      <w:r w:rsidR="00CF376B">
        <w:rPr>
          <w:rFonts w:ascii="Times New Roman" w:eastAsia="Times New Roman" w:hAnsi="Times New Roman" w:cs="Times New Roman"/>
          <w:color w:val="000000"/>
          <w:sz w:val="24"/>
          <w:szCs w:val="24"/>
        </w:rPr>
        <w:t>(</w:t>
      </w:r>
      <w:r w:rsidRPr="00EB50E1">
        <w:rPr>
          <w:rFonts w:ascii="Times New Roman" w:eastAsia="Times New Roman" w:hAnsi="Times New Roman" w:cs="Times New Roman"/>
          <w:color w:val="000000"/>
          <w:sz w:val="24"/>
          <w:szCs w:val="24"/>
        </w:rPr>
        <w:t>s</w:t>
      </w:r>
      <w:r w:rsidR="00CF376B">
        <w:rPr>
          <w:rFonts w:ascii="Times New Roman" w:eastAsia="Times New Roman" w:hAnsi="Times New Roman" w:cs="Times New Roman"/>
          <w:color w:val="000000"/>
          <w:sz w:val="24"/>
          <w:szCs w:val="24"/>
        </w:rPr>
        <w:t>)</w:t>
      </w:r>
      <w:r w:rsidRPr="00EB50E1">
        <w:rPr>
          <w:rFonts w:ascii="Times New Roman" w:eastAsia="Times New Roman" w:hAnsi="Times New Roman" w:cs="Times New Roman"/>
          <w:color w:val="000000"/>
          <w:sz w:val="24"/>
          <w:szCs w:val="24"/>
        </w:rPr>
        <w:t xml:space="preserve"> or addend</w:t>
      </w:r>
      <w:r w:rsidR="00CF376B">
        <w:rPr>
          <w:rFonts w:ascii="Times New Roman" w:eastAsia="Times New Roman" w:hAnsi="Times New Roman" w:cs="Times New Roman"/>
          <w:color w:val="000000"/>
          <w:sz w:val="24"/>
          <w:szCs w:val="24"/>
        </w:rPr>
        <w:t>um</w:t>
      </w:r>
      <w:r w:rsidRPr="00EB50E1">
        <w:rPr>
          <w:rFonts w:ascii="Times New Roman" w:eastAsia="Times New Roman" w:hAnsi="Times New Roman" w:cs="Times New Roman"/>
          <w:color w:val="000000"/>
          <w:sz w:val="24"/>
          <w:szCs w:val="24"/>
        </w:rPr>
        <w:t xml:space="preserve"> w</w:t>
      </w:r>
      <w:r w:rsidR="00CF376B">
        <w:rPr>
          <w:rFonts w:ascii="Times New Roman" w:eastAsia="Times New Roman" w:hAnsi="Times New Roman" w:cs="Times New Roman"/>
          <w:color w:val="000000"/>
          <w:sz w:val="24"/>
          <w:szCs w:val="24"/>
        </w:rPr>
        <w:t>as</w:t>
      </w:r>
      <w:r w:rsidRPr="00EB50E1">
        <w:rPr>
          <w:rFonts w:ascii="Times New Roman" w:eastAsia="Times New Roman" w:hAnsi="Times New Roman" w:cs="Times New Roman"/>
          <w:color w:val="000000"/>
          <w:sz w:val="24"/>
          <w:szCs w:val="24"/>
        </w:rPr>
        <w:t xml:space="preserve"> issued.</w:t>
      </w:r>
    </w:p>
    <w:p w14:paraId="5E4156C6" w14:textId="77777777" w:rsidR="00FE2A0F" w:rsidRDefault="00FE2A0F" w:rsidP="00F737C9">
      <w:pPr>
        <w:tabs>
          <w:tab w:val="left" w:pos="720"/>
        </w:tabs>
        <w:autoSpaceDE w:val="0"/>
        <w:autoSpaceDN w:val="0"/>
        <w:adjustRightInd w:val="0"/>
        <w:ind w:left="720"/>
        <w:jc w:val="both"/>
        <w:rPr>
          <w:rFonts w:ascii="Times New Roman" w:eastAsia="Times New Roman" w:hAnsi="Times New Roman" w:cs="Times New Roman"/>
          <w:color w:val="000000"/>
          <w:sz w:val="24"/>
          <w:szCs w:val="24"/>
        </w:rPr>
      </w:pPr>
    </w:p>
    <w:p w14:paraId="14952AFC" w14:textId="77777777" w:rsidR="003B563C" w:rsidRDefault="003B563C" w:rsidP="00F737C9">
      <w:pPr>
        <w:tabs>
          <w:tab w:val="left" w:pos="720"/>
        </w:tabs>
        <w:autoSpaceDE w:val="0"/>
        <w:autoSpaceDN w:val="0"/>
        <w:adjustRightInd w:val="0"/>
        <w:ind w:left="720"/>
        <w:jc w:val="both"/>
        <w:rPr>
          <w:rFonts w:ascii="Times New Roman" w:eastAsia="Times New Roman" w:hAnsi="Times New Roman" w:cs="Times New Roman"/>
          <w:color w:val="000000"/>
          <w:sz w:val="24"/>
          <w:szCs w:val="24"/>
        </w:rPr>
      </w:pPr>
    </w:p>
    <w:p w14:paraId="5A31962E" w14:textId="77777777" w:rsidR="00095129" w:rsidRPr="00EB50E1" w:rsidRDefault="00095129" w:rsidP="00F737C9">
      <w:pPr>
        <w:tabs>
          <w:tab w:val="left" w:pos="720"/>
        </w:tabs>
        <w:autoSpaceDE w:val="0"/>
        <w:autoSpaceDN w:val="0"/>
        <w:adjustRightInd w:val="0"/>
        <w:ind w:left="720"/>
        <w:jc w:val="both"/>
        <w:rPr>
          <w:rFonts w:ascii="Times New Roman" w:eastAsia="Times New Roman" w:hAnsi="Times New Roman" w:cs="Times New Roman"/>
          <w:color w:val="000000"/>
          <w:sz w:val="24"/>
          <w:szCs w:val="24"/>
        </w:rPr>
      </w:pPr>
    </w:p>
    <w:p w14:paraId="399EBE58" w14:textId="77777777" w:rsidR="00F737C9" w:rsidRPr="00EB50E1" w:rsidRDefault="00F737C9" w:rsidP="00F737C9">
      <w:pPr>
        <w:widowControl w:val="0"/>
        <w:tabs>
          <w:tab w:val="left" w:pos="720"/>
        </w:tabs>
        <w:autoSpaceDE w:val="0"/>
        <w:autoSpaceDN w:val="0"/>
        <w:adjustRightInd w:val="0"/>
        <w:ind w:left="720" w:hanging="360"/>
        <w:jc w:val="both"/>
        <w:rPr>
          <w:rFonts w:ascii="Times New Roman" w:eastAsia="Times New Roman" w:hAnsi="Times New Roman" w:cs="Times New Roman"/>
          <w:color w:val="0D0E0E"/>
          <w:sz w:val="24"/>
          <w:szCs w:val="24"/>
          <w:u w:val="single"/>
        </w:rPr>
      </w:pPr>
      <w:r w:rsidRPr="00BD5229">
        <w:rPr>
          <w:rFonts w:ascii="Times New Roman" w:eastAsia="Times New Roman" w:hAnsi="Times New Roman" w:cs="Times New Roman"/>
          <w:color w:val="1E1E1E"/>
          <w:sz w:val="24"/>
          <w:szCs w:val="24"/>
        </w:rPr>
        <w:lastRenderedPageBreak/>
        <w:t xml:space="preserve">6. </w:t>
      </w:r>
      <w:r w:rsidRPr="00BD5229">
        <w:rPr>
          <w:rFonts w:ascii="Times New Roman" w:eastAsia="Times New Roman" w:hAnsi="Times New Roman" w:cs="Times New Roman"/>
          <w:color w:val="1E1E1E"/>
          <w:sz w:val="24"/>
          <w:szCs w:val="24"/>
        </w:rPr>
        <w:tab/>
      </w:r>
      <w:r w:rsidRPr="00EB50E1">
        <w:rPr>
          <w:rFonts w:ascii="Times New Roman" w:eastAsia="Times New Roman" w:hAnsi="Times New Roman" w:cs="Times New Roman"/>
          <w:color w:val="1E1E1E"/>
          <w:sz w:val="24"/>
          <w:szCs w:val="24"/>
          <w:u w:val="single"/>
        </w:rPr>
        <w:t xml:space="preserve">Submission </w:t>
      </w:r>
      <w:r w:rsidRPr="00EB50E1">
        <w:rPr>
          <w:rFonts w:ascii="Times New Roman" w:eastAsia="Times New Roman" w:hAnsi="Times New Roman" w:cs="Times New Roman"/>
          <w:color w:val="0D0E0E"/>
          <w:sz w:val="24"/>
          <w:szCs w:val="24"/>
          <w:u w:val="single"/>
        </w:rPr>
        <w:t>of Proposal</w:t>
      </w:r>
      <w:r w:rsidRPr="00EB50E1">
        <w:rPr>
          <w:rFonts w:ascii="Times New Roman" w:eastAsia="Times New Roman" w:hAnsi="Times New Roman" w:cs="Times New Roman"/>
          <w:color w:val="0D0E0E"/>
          <w:sz w:val="24"/>
          <w:szCs w:val="24"/>
        </w:rPr>
        <w:t xml:space="preserve"> </w:t>
      </w:r>
    </w:p>
    <w:p w14:paraId="19F903AC" w14:textId="77777777" w:rsidR="00F737C9" w:rsidRPr="00EB50E1" w:rsidRDefault="00F737C9" w:rsidP="00F737C9">
      <w:pPr>
        <w:tabs>
          <w:tab w:val="left" w:pos="720"/>
        </w:tabs>
        <w:autoSpaceDE w:val="0"/>
        <w:autoSpaceDN w:val="0"/>
        <w:adjustRightInd w:val="0"/>
        <w:ind w:left="720"/>
        <w:rPr>
          <w:rFonts w:ascii="Times New Roman" w:eastAsia="Times New Roman" w:hAnsi="Times New Roman" w:cs="Times New Roman"/>
          <w:color w:val="000000"/>
          <w:sz w:val="24"/>
          <w:szCs w:val="24"/>
        </w:rPr>
      </w:pPr>
    </w:p>
    <w:p w14:paraId="010E9ED3" w14:textId="73FBD0E6" w:rsidR="00F737C9" w:rsidRPr="00EB50E1" w:rsidRDefault="00F737C9" w:rsidP="00F737C9">
      <w:pPr>
        <w:widowControl w:val="0"/>
        <w:tabs>
          <w:tab w:val="left" w:pos="720"/>
        </w:tabs>
        <w:autoSpaceDE w:val="0"/>
        <w:autoSpaceDN w:val="0"/>
        <w:adjustRightInd w:val="0"/>
        <w:ind w:left="720"/>
        <w:jc w:val="both"/>
        <w:rPr>
          <w:rFonts w:ascii="Times New Roman" w:eastAsia="Times New Roman" w:hAnsi="Times New Roman" w:cs="Times New Roman"/>
          <w:sz w:val="24"/>
          <w:szCs w:val="24"/>
        </w:rPr>
      </w:pPr>
      <w:r w:rsidRPr="00EB50E1">
        <w:rPr>
          <w:rFonts w:ascii="Times New Roman" w:eastAsia="Times New Roman" w:hAnsi="Times New Roman" w:cs="Times New Roman"/>
          <w:b/>
          <w:color w:val="1E1E1E"/>
          <w:sz w:val="24"/>
          <w:szCs w:val="24"/>
        </w:rPr>
        <w:t xml:space="preserve">ALL </w:t>
      </w:r>
      <w:r w:rsidRPr="00EB50E1">
        <w:rPr>
          <w:rFonts w:ascii="Times New Roman" w:eastAsia="Times New Roman" w:hAnsi="Times New Roman" w:cs="Times New Roman"/>
          <w:b/>
          <w:color w:val="0D0E0E"/>
          <w:sz w:val="24"/>
          <w:szCs w:val="24"/>
        </w:rPr>
        <w:t xml:space="preserve">OFFEROR PROPOSALS MUST BE </w:t>
      </w:r>
      <w:r w:rsidRPr="00A82189">
        <w:rPr>
          <w:rFonts w:ascii="Times New Roman" w:eastAsia="Times New Roman" w:hAnsi="Times New Roman" w:cs="Times New Roman"/>
          <w:b/>
          <w:color w:val="0D0E0E"/>
          <w:sz w:val="24"/>
          <w:szCs w:val="24"/>
        </w:rPr>
        <w:t xml:space="preserve">RECEIVED </w:t>
      </w:r>
      <w:r w:rsidRPr="00A82189">
        <w:rPr>
          <w:rFonts w:ascii="Times New Roman" w:eastAsia="Times New Roman" w:hAnsi="Times New Roman" w:cs="Times New Roman"/>
          <w:b/>
          <w:color w:val="1E1E1E"/>
          <w:sz w:val="24"/>
          <w:szCs w:val="24"/>
        </w:rPr>
        <w:t xml:space="preserve">FOR </w:t>
      </w:r>
      <w:r w:rsidRPr="00A82189">
        <w:rPr>
          <w:rFonts w:ascii="Times New Roman" w:eastAsia="Times New Roman" w:hAnsi="Times New Roman" w:cs="Times New Roman"/>
          <w:b/>
          <w:color w:val="0D0E0E"/>
          <w:sz w:val="24"/>
          <w:szCs w:val="24"/>
        </w:rPr>
        <w:t xml:space="preserve">REVIEW AND EVALUATION BY THE PROCUREMENT MANAGER OR DESIGNEE NO LATER THAN 2:00 P.M. (MOUNTAIN </w:t>
      </w:r>
      <w:r w:rsidR="00976D22" w:rsidRPr="00A82189">
        <w:rPr>
          <w:rFonts w:ascii="Times New Roman" w:eastAsia="Times New Roman" w:hAnsi="Times New Roman" w:cs="Times New Roman"/>
          <w:b/>
          <w:color w:val="0D0E0E"/>
          <w:sz w:val="24"/>
          <w:szCs w:val="24"/>
        </w:rPr>
        <w:t>DAYLIGHT</w:t>
      </w:r>
      <w:r w:rsidRPr="00A82189">
        <w:rPr>
          <w:rFonts w:ascii="Times New Roman" w:eastAsia="Times New Roman" w:hAnsi="Times New Roman" w:cs="Times New Roman"/>
          <w:b/>
          <w:color w:val="0D0E0E"/>
          <w:sz w:val="24"/>
          <w:szCs w:val="24"/>
        </w:rPr>
        <w:t xml:space="preserve"> TIME) ON </w:t>
      </w:r>
      <w:r w:rsidR="00B829C8">
        <w:rPr>
          <w:rFonts w:ascii="Times New Roman" w:hAnsi="Times New Roman" w:cs="Times New Roman"/>
          <w:b/>
          <w:spacing w:val="-2"/>
          <w:sz w:val="24"/>
          <w:szCs w:val="24"/>
        </w:rPr>
        <w:t>February 27</w:t>
      </w:r>
      <w:r w:rsidR="00B235A3" w:rsidRPr="00A82189">
        <w:rPr>
          <w:rFonts w:ascii="Times New Roman" w:hAnsi="Times New Roman" w:cs="Times New Roman"/>
          <w:b/>
          <w:spacing w:val="-2"/>
          <w:sz w:val="24"/>
          <w:szCs w:val="24"/>
        </w:rPr>
        <w:t>, 202</w:t>
      </w:r>
      <w:r w:rsidR="00724F2E">
        <w:rPr>
          <w:rFonts w:ascii="Times New Roman" w:hAnsi="Times New Roman" w:cs="Times New Roman"/>
          <w:b/>
          <w:spacing w:val="-2"/>
          <w:sz w:val="24"/>
          <w:szCs w:val="24"/>
        </w:rPr>
        <w:t>5</w:t>
      </w:r>
      <w:r w:rsidRPr="00A82189">
        <w:rPr>
          <w:rFonts w:ascii="Times New Roman" w:eastAsia="Times New Roman" w:hAnsi="Times New Roman" w:cs="Times New Roman"/>
          <w:color w:val="1E1E1E"/>
          <w:sz w:val="24"/>
          <w:szCs w:val="24"/>
        </w:rPr>
        <w:t>.</w:t>
      </w:r>
      <w:r w:rsidRPr="00A82189">
        <w:rPr>
          <w:rFonts w:ascii="Times New Roman" w:eastAsia="Times New Roman" w:hAnsi="Times New Roman" w:cs="Times New Roman"/>
          <w:b/>
          <w:color w:val="1E1E1E"/>
          <w:sz w:val="24"/>
          <w:szCs w:val="24"/>
        </w:rPr>
        <w:t xml:space="preserve">  </w:t>
      </w:r>
      <w:r w:rsidRPr="00A82189">
        <w:rPr>
          <w:rFonts w:ascii="Times New Roman" w:eastAsia="Times New Roman" w:hAnsi="Times New Roman" w:cs="Times New Roman"/>
          <w:iCs/>
          <w:color w:val="1E1E1E"/>
          <w:sz w:val="24"/>
          <w:szCs w:val="24"/>
          <w:u w:val="single"/>
        </w:rPr>
        <w:t xml:space="preserve">Proposals </w:t>
      </w:r>
      <w:r w:rsidRPr="00A82189">
        <w:rPr>
          <w:rFonts w:ascii="Times New Roman" w:eastAsia="Times New Roman" w:hAnsi="Times New Roman" w:cs="Times New Roman"/>
          <w:iCs/>
          <w:color w:val="0D0E0E"/>
          <w:sz w:val="24"/>
          <w:szCs w:val="24"/>
          <w:u w:val="single"/>
        </w:rPr>
        <w:t>received aft</w:t>
      </w:r>
      <w:r w:rsidRPr="00A82189">
        <w:rPr>
          <w:rFonts w:ascii="Times New Roman" w:eastAsia="Times New Roman" w:hAnsi="Times New Roman" w:cs="Times New Roman"/>
          <w:iCs/>
          <w:color w:val="373737"/>
          <w:sz w:val="24"/>
          <w:szCs w:val="24"/>
          <w:u w:val="single"/>
        </w:rPr>
        <w:t>e</w:t>
      </w:r>
      <w:r w:rsidRPr="00A82189">
        <w:rPr>
          <w:rFonts w:ascii="Times New Roman" w:eastAsia="Times New Roman" w:hAnsi="Times New Roman" w:cs="Times New Roman"/>
          <w:iCs/>
          <w:color w:val="0D0E0E"/>
          <w:sz w:val="24"/>
          <w:szCs w:val="24"/>
          <w:u w:val="single"/>
        </w:rPr>
        <w:t xml:space="preserve">r this </w:t>
      </w:r>
      <w:r w:rsidRPr="00A82189">
        <w:rPr>
          <w:rFonts w:ascii="Times New Roman" w:eastAsia="Times New Roman" w:hAnsi="Times New Roman" w:cs="Times New Roman"/>
          <w:iCs/>
          <w:color w:val="1E1E1E"/>
          <w:sz w:val="24"/>
          <w:szCs w:val="24"/>
          <w:u w:val="single"/>
        </w:rPr>
        <w:t xml:space="preserve">deadline </w:t>
      </w:r>
      <w:r w:rsidRPr="00A82189">
        <w:rPr>
          <w:rFonts w:ascii="Times New Roman" w:eastAsia="Times New Roman" w:hAnsi="Times New Roman" w:cs="Times New Roman"/>
          <w:iCs/>
          <w:color w:val="0D0E0E"/>
          <w:sz w:val="24"/>
          <w:szCs w:val="24"/>
          <w:u w:val="single"/>
        </w:rPr>
        <w:t>will not be accepted.</w:t>
      </w:r>
      <w:r w:rsidRPr="00A82189">
        <w:rPr>
          <w:rFonts w:ascii="Times New Roman" w:eastAsia="Times New Roman" w:hAnsi="Times New Roman" w:cs="Times New Roman"/>
          <w:i/>
          <w:iCs/>
          <w:color w:val="0D0E0E"/>
          <w:sz w:val="24"/>
          <w:szCs w:val="24"/>
        </w:rPr>
        <w:t xml:space="preserve"> </w:t>
      </w:r>
      <w:r w:rsidRPr="00A82189">
        <w:rPr>
          <w:rFonts w:ascii="Times New Roman" w:eastAsia="Times New Roman" w:hAnsi="Times New Roman" w:cs="Times New Roman"/>
          <w:color w:val="0D0E0E"/>
          <w:sz w:val="24"/>
          <w:szCs w:val="24"/>
        </w:rPr>
        <w:t xml:space="preserve">The date </w:t>
      </w:r>
      <w:r w:rsidRPr="00A82189">
        <w:rPr>
          <w:rFonts w:ascii="Times New Roman" w:eastAsia="Times New Roman" w:hAnsi="Times New Roman" w:cs="Times New Roman"/>
          <w:color w:val="1E1E1E"/>
          <w:sz w:val="24"/>
          <w:szCs w:val="24"/>
        </w:rPr>
        <w:t xml:space="preserve">and </w:t>
      </w:r>
      <w:r w:rsidRPr="00A82189">
        <w:rPr>
          <w:rFonts w:ascii="Times New Roman" w:eastAsia="Times New Roman" w:hAnsi="Times New Roman" w:cs="Times New Roman"/>
          <w:color w:val="0D0E0E"/>
          <w:sz w:val="24"/>
          <w:szCs w:val="24"/>
        </w:rPr>
        <w:t xml:space="preserve">time </w:t>
      </w:r>
      <w:r w:rsidRPr="00A82189">
        <w:rPr>
          <w:rFonts w:ascii="Times New Roman" w:eastAsia="Times New Roman" w:hAnsi="Times New Roman" w:cs="Times New Roman"/>
          <w:color w:val="1E1E1E"/>
          <w:sz w:val="24"/>
          <w:szCs w:val="24"/>
        </w:rPr>
        <w:t xml:space="preserve">of receipt </w:t>
      </w:r>
      <w:r w:rsidRPr="00A82189">
        <w:rPr>
          <w:rFonts w:ascii="Times New Roman" w:eastAsia="Times New Roman" w:hAnsi="Times New Roman" w:cs="Times New Roman"/>
          <w:color w:val="0D0E0E"/>
          <w:sz w:val="24"/>
          <w:szCs w:val="24"/>
        </w:rPr>
        <w:t xml:space="preserve">will </w:t>
      </w:r>
      <w:r w:rsidRPr="00A82189">
        <w:rPr>
          <w:rFonts w:ascii="Times New Roman" w:eastAsia="Times New Roman" w:hAnsi="Times New Roman" w:cs="Times New Roman"/>
          <w:color w:val="1E1E1E"/>
          <w:sz w:val="24"/>
          <w:szCs w:val="24"/>
        </w:rPr>
        <w:t xml:space="preserve">be </w:t>
      </w:r>
      <w:r w:rsidRPr="00A82189">
        <w:rPr>
          <w:rFonts w:ascii="Times New Roman" w:eastAsia="Times New Roman" w:hAnsi="Times New Roman" w:cs="Times New Roman"/>
          <w:color w:val="0D0E0E"/>
          <w:sz w:val="24"/>
          <w:szCs w:val="24"/>
        </w:rPr>
        <w:t>recorded on each proposal</w:t>
      </w:r>
      <w:r w:rsidRPr="00A82189">
        <w:rPr>
          <w:rFonts w:ascii="Times New Roman" w:eastAsia="Times New Roman" w:hAnsi="Times New Roman" w:cs="Times New Roman"/>
          <w:color w:val="474747"/>
          <w:sz w:val="24"/>
          <w:szCs w:val="24"/>
        </w:rPr>
        <w:t xml:space="preserve">. </w:t>
      </w:r>
      <w:r w:rsidRPr="00A82189">
        <w:rPr>
          <w:rFonts w:ascii="Times New Roman" w:eastAsia="Times New Roman" w:hAnsi="Times New Roman" w:cs="Times New Roman"/>
          <w:color w:val="0D0E0E"/>
          <w:sz w:val="24"/>
          <w:szCs w:val="24"/>
        </w:rPr>
        <w:t>Proposals must be addressed and delivered to the Procurement Manager at the address listed in Section II</w:t>
      </w:r>
      <w:r w:rsidRPr="00A82189">
        <w:rPr>
          <w:rFonts w:ascii="Times New Roman" w:eastAsia="Times New Roman" w:hAnsi="Times New Roman" w:cs="Times New Roman"/>
          <w:color w:val="373737"/>
          <w:sz w:val="24"/>
          <w:szCs w:val="24"/>
        </w:rPr>
        <w:t xml:space="preserve">, </w:t>
      </w:r>
      <w:r w:rsidR="004E7366" w:rsidRPr="00A82189">
        <w:rPr>
          <w:rFonts w:ascii="Times New Roman" w:eastAsia="Times New Roman" w:hAnsi="Times New Roman" w:cs="Times New Roman"/>
          <w:color w:val="373737"/>
          <w:sz w:val="24"/>
          <w:szCs w:val="24"/>
        </w:rPr>
        <w:t>E</w:t>
      </w:r>
      <w:r w:rsidR="00CF376B">
        <w:rPr>
          <w:rFonts w:ascii="Times New Roman" w:eastAsia="Times New Roman" w:hAnsi="Times New Roman" w:cs="Times New Roman"/>
          <w:color w:val="373737"/>
          <w:sz w:val="24"/>
          <w:szCs w:val="24"/>
        </w:rPr>
        <w:t xml:space="preserve"> above</w:t>
      </w:r>
      <w:r w:rsidRPr="00A82189">
        <w:rPr>
          <w:rFonts w:ascii="Times New Roman" w:eastAsia="Times New Roman" w:hAnsi="Times New Roman" w:cs="Times New Roman"/>
          <w:color w:val="0D0E0E"/>
          <w:sz w:val="24"/>
          <w:szCs w:val="24"/>
        </w:rPr>
        <w:t xml:space="preserve">.  </w:t>
      </w:r>
      <w:r w:rsidR="00CF376B">
        <w:rPr>
          <w:rFonts w:ascii="Times New Roman" w:eastAsia="Times New Roman" w:hAnsi="Times New Roman" w:cs="Times New Roman"/>
          <w:color w:val="0D0E0E"/>
          <w:sz w:val="24"/>
          <w:szCs w:val="24"/>
        </w:rPr>
        <w:t>The p</w:t>
      </w:r>
      <w:r w:rsidRPr="00A82189">
        <w:rPr>
          <w:rFonts w:ascii="Times New Roman" w:eastAsia="Times New Roman" w:hAnsi="Times New Roman" w:cs="Times New Roman"/>
          <w:color w:val="0B0B0B"/>
          <w:sz w:val="24"/>
          <w:szCs w:val="24"/>
        </w:rPr>
        <w:t xml:space="preserve">roposal must be sealed </w:t>
      </w:r>
      <w:r w:rsidRPr="00A82189">
        <w:rPr>
          <w:rFonts w:ascii="Times New Roman" w:eastAsia="Times New Roman" w:hAnsi="Times New Roman" w:cs="Times New Roman"/>
          <w:color w:val="1C1C1C"/>
          <w:sz w:val="24"/>
          <w:szCs w:val="24"/>
        </w:rPr>
        <w:t xml:space="preserve">and </w:t>
      </w:r>
      <w:r w:rsidRPr="00A82189">
        <w:rPr>
          <w:rFonts w:ascii="Times New Roman" w:eastAsia="Times New Roman" w:hAnsi="Times New Roman" w:cs="Times New Roman"/>
          <w:color w:val="0B0B0B"/>
          <w:sz w:val="24"/>
          <w:szCs w:val="24"/>
        </w:rPr>
        <w:t>labeled</w:t>
      </w:r>
      <w:r w:rsidRPr="00EB50E1">
        <w:rPr>
          <w:rFonts w:ascii="Times New Roman" w:eastAsia="Times New Roman" w:hAnsi="Times New Roman" w:cs="Times New Roman"/>
          <w:color w:val="0B0B0B"/>
          <w:sz w:val="24"/>
          <w:szCs w:val="24"/>
        </w:rPr>
        <w:t xml:space="preserve"> on the outside of the package to clearly indicate that </w:t>
      </w:r>
      <w:r w:rsidR="00CF376B">
        <w:rPr>
          <w:rFonts w:ascii="Times New Roman" w:eastAsia="Times New Roman" w:hAnsi="Times New Roman" w:cs="Times New Roman"/>
          <w:color w:val="0B0B0B"/>
          <w:sz w:val="24"/>
          <w:szCs w:val="24"/>
        </w:rPr>
        <w:t>it</w:t>
      </w:r>
      <w:r w:rsidR="00CF376B">
        <w:rPr>
          <w:rFonts w:ascii="Times New Roman" w:eastAsia="Times New Roman" w:hAnsi="Times New Roman" w:cs="Times New Roman"/>
          <w:color w:val="1C1C1C"/>
          <w:sz w:val="24"/>
          <w:szCs w:val="24"/>
        </w:rPr>
        <w:t xml:space="preserve"> is being submitted</w:t>
      </w:r>
      <w:r w:rsidRPr="00EB50E1">
        <w:rPr>
          <w:rFonts w:ascii="Times New Roman" w:eastAsia="Times New Roman" w:hAnsi="Times New Roman" w:cs="Times New Roman"/>
          <w:color w:val="1C1C1C"/>
          <w:sz w:val="24"/>
          <w:szCs w:val="24"/>
        </w:rPr>
        <w:t xml:space="preserve"> </w:t>
      </w:r>
      <w:r w:rsidRPr="00EB50E1">
        <w:rPr>
          <w:rFonts w:ascii="Times New Roman" w:eastAsia="Times New Roman" w:hAnsi="Times New Roman" w:cs="Times New Roman"/>
          <w:color w:val="0B0B0B"/>
          <w:sz w:val="24"/>
          <w:szCs w:val="24"/>
        </w:rPr>
        <w:t xml:space="preserve">in response to the </w:t>
      </w:r>
      <w:r w:rsidR="00CF376B">
        <w:rPr>
          <w:rFonts w:ascii="Times New Roman" w:eastAsia="Times New Roman" w:hAnsi="Times New Roman" w:cs="Times New Roman"/>
          <w:color w:val="0B0B0B"/>
          <w:sz w:val="24"/>
          <w:szCs w:val="24"/>
        </w:rPr>
        <w:t>RFP</w:t>
      </w:r>
      <w:r w:rsidRPr="00EB50E1">
        <w:rPr>
          <w:rFonts w:ascii="Times New Roman" w:eastAsia="Times New Roman" w:hAnsi="Times New Roman" w:cs="Times New Roman"/>
          <w:color w:val="0B0B0B"/>
          <w:sz w:val="24"/>
          <w:szCs w:val="24"/>
        </w:rPr>
        <w:t xml:space="preserve"> </w:t>
      </w:r>
      <w:r w:rsidRPr="00EB50E1">
        <w:rPr>
          <w:rFonts w:ascii="Times New Roman" w:eastAsia="Times New Roman" w:hAnsi="Times New Roman" w:cs="Times New Roman"/>
          <w:sz w:val="24"/>
          <w:szCs w:val="24"/>
        </w:rPr>
        <w:t xml:space="preserve">and refer </w:t>
      </w:r>
      <w:r w:rsidRPr="00EB50E1">
        <w:rPr>
          <w:rFonts w:ascii="Times New Roman" w:eastAsia="Times New Roman" w:hAnsi="Times New Roman" w:cs="Times New Roman"/>
          <w:color w:val="1C1C1C"/>
          <w:sz w:val="24"/>
          <w:szCs w:val="24"/>
        </w:rPr>
        <w:t xml:space="preserve">to </w:t>
      </w:r>
      <w:r w:rsidRPr="00EB50E1">
        <w:rPr>
          <w:rFonts w:ascii="Times New Roman" w:eastAsia="Times New Roman" w:hAnsi="Times New Roman" w:cs="Times New Roman"/>
          <w:sz w:val="24"/>
          <w:szCs w:val="24"/>
        </w:rPr>
        <w:t>the RFP number</w:t>
      </w:r>
      <w:r w:rsidR="00635942">
        <w:rPr>
          <w:rFonts w:ascii="Times New Roman" w:eastAsia="Times New Roman" w:hAnsi="Times New Roman" w:cs="Times New Roman"/>
          <w:sz w:val="24"/>
          <w:szCs w:val="24"/>
        </w:rPr>
        <w:t xml:space="preserve"> and title</w:t>
      </w:r>
      <w:r w:rsidRPr="00EB50E1">
        <w:rPr>
          <w:rFonts w:ascii="Times New Roman" w:eastAsia="Times New Roman" w:hAnsi="Times New Roman" w:cs="Times New Roman"/>
          <w:sz w:val="24"/>
          <w:szCs w:val="24"/>
        </w:rPr>
        <w:t xml:space="preserve">. Proposals </w:t>
      </w:r>
      <w:r w:rsidRPr="00EB50E1">
        <w:rPr>
          <w:rFonts w:ascii="Times New Roman" w:eastAsia="Times New Roman" w:hAnsi="Times New Roman" w:cs="Times New Roman"/>
          <w:color w:val="1C1C1C"/>
          <w:sz w:val="24"/>
          <w:szCs w:val="24"/>
        </w:rPr>
        <w:t xml:space="preserve">submitted </w:t>
      </w:r>
      <w:r w:rsidRPr="00EB50E1">
        <w:rPr>
          <w:rFonts w:ascii="Times New Roman" w:eastAsia="Times New Roman" w:hAnsi="Times New Roman" w:cs="Times New Roman"/>
          <w:sz w:val="24"/>
          <w:szCs w:val="24"/>
        </w:rPr>
        <w:t xml:space="preserve">by electronic </w:t>
      </w:r>
      <w:r w:rsidRPr="00EB50E1">
        <w:rPr>
          <w:rFonts w:ascii="Times New Roman" w:eastAsia="Times New Roman" w:hAnsi="Times New Roman" w:cs="Times New Roman"/>
          <w:color w:val="1C1C1C"/>
          <w:sz w:val="24"/>
          <w:szCs w:val="24"/>
        </w:rPr>
        <w:t xml:space="preserve">means will </w:t>
      </w:r>
      <w:r w:rsidRPr="00EB50E1">
        <w:rPr>
          <w:rFonts w:ascii="Times New Roman" w:eastAsia="Times New Roman" w:hAnsi="Times New Roman" w:cs="Times New Roman"/>
          <w:sz w:val="24"/>
          <w:szCs w:val="24"/>
        </w:rPr>
        <w:t xml:space="preserve">not be accepted. </w:t>
      </w:r>
      <w:r w:rsidR="00F34EA7">
        <w:rPr>
          <w:rFonts w:ascii="Times New Roman" w:eastAsia="Times New Roman" w:hAnsi="Times New Roman" w:cs="Times New Roman"/>
          <w:sz w:val="24"/>
          <w:szCs w:val="24"/>
        </w:rPr>
        <w:t xml:space="preserve"> Drop box link is </w:t>
      </w:r>
      <w:hyperlink r:id="rId19" w:history="1">
        <w:r w:rsidR="002872B9" w:rsidRPr="00385B2F">
          <w:rPr>
            <w:rStyle w:val="Hyperlink"/>
            <w:rFonts w:ascii="Times New Roman" w:eastAsia="Times New Roman" w:hAnsi="Times New Roman" w:cs="Times New Roman"/>
            <w:sz w:val="24"/>
            <w:szCs w:val="24"/>
          </w:rPr>
          <w:t>https://www.dropbox.com/request/g8XKmgJDGDXuM7JZxTd2</w:t>
        </w:r>
      </w:hyperlink>
      <w:r w:rsidR="00F34EA7">
        <w:rPr>
          <w:rFonts w:ascii="Times New Roman" w:eastAsia="Times New Roman" w:hAnsi="Times New Roman" w:cs="Times New Roman"/>
          <w:sz w:val="24"/>
          <w:szCs w:val="24"/>
        </w:rPr>
        <w:t xml:space="preserve"> </w:t>
      </w:r>
    </w:p>
    <w:p w14:paraId="28EFC71E" w14:textId="77777777" w:rsidR="00F737C9" w:rsidRPr="00EB50E1" w:rsidRDefault="00F737C9" w:rsidP="00F737C9">
      <w:pPr>
        <w:tabs>
          <w:tab w:val="left" w:pos="720"/>
        </w:tabs>
        <w:autoSpaceDE w:val="0"/>
        <w:autoSpaceDN w:val="0"/>
        <w:adjustRightInd w:val="0"/>
        <w:ind w:left="720"/>
        <w:jc w:val="both"/>
        <w:rPr>
          <w:rFonts w:ascii="Times New Roman" w:eastAsia="Times New Roman" w:hAnsi="Times New Roman" w:cs="Times New Roman"/>
          <w:color w:val="0B0B0B"/>
          <w:sz w:val="24"/>
          <w:szCs w:val="24"/>
        </w:rPr>
      </w:pPr>
    </w:p>
    <w:p w14:paraId="11B681CD" w14:textId="77777777" w:rsidR="00F737C9" w:rsidRPr="00A82189" w:rsidRDefault="00F737C9" w:rsidP="00F737C9">
      <w:pPr>
        <w:autoSpaceDE w:val="0"/>
        <w:autoSpaceDN w:val="0"/>
        <w:adjustRightInd w:val="0"/>
        <w:rPr>
          <w:rFonts w:ascii="Times New Roman" w:eastAsia="Times New Roman" w:hAnsi="Times New Roman" w:cs="Times New Roman"/>
          <w:color w:val="0B0B0B"/>
          <w:sz w:val="24"/>
          <w:szCs w:val="24"/>
        </w:rPr>
      </w:pPr>
      <w:r w:rsidRPr="00A82189">
        <w:rPr>
          <w:rFonts w:ascii="Times New Roman" w:eastAsia="Times New Roman" w:hAnsi="Times New Roman" w:cs="Times New Roman"/>
          <w:color w:val="0B0B0B"/>
          <w:sz w:val="24"/>
          <w:szCs w:val="24"/>
        </w:rPr>
        <w:t>Proposals must be delivered to:</w:t>
      </w:r>
    </w:p>
    <w:p w14:paraId="219E416C" w14:textId="77777777" w:rsidR="00F737C9" w:rsidRPr="00A82189" w:rsidRDefault="00F737C9" w:rsidP="00F737C9">
      <w:pPr>
        <w:autoSpaceDE w:val="0"/>
        <w:autoSpaceDN w:val="0"/>
        <w:adjustRightInd w:val="0"/>
        <w:rPr>
          <w:rFonts w:ascii="Times New Roman" w:eastAsia="Times New Roman" w:hAnsi="Times New Roman" w:cs="Times New Roman"/>
          <w:color w:val="0B0B0B"/>
          <w:sz w:val="24"/>
          <w:szCs w:val="24"/>
        </w:rPr>
      </w:pPr>
    </w:p>
    <w:p w14:paraId="76A61F7F" w14:textId="77777777" w:rsidR="001A5C07" w:rsidRDefault="00724BF3" w:rsidP="00AB2225">
      <w:pPr>
        <w:tabs>
          <w:tab w:val="center" w:pos="4680"/>
        </w:tabs>
        <w:suppressAutoHyphens/>
        <w:rPr>
          <w:rFonts w:ascii="Times New Roman" w:eastAsia="Times New Roman" w:hAnsi="Times New Roman" w:cs="Times New Roman"/>
          <w:spacing w:val="-3"/>
          <w:sz w:val="24"/>
          <w:szCs w:val="24"/>
        </w:rPr>
      </w:pPr>
      <w:r w:rsidRPr="00724BF3">
        <w:rPr>
          <w:rFonts w:ascii="Times New Roman" w:eastAsia="Times New Roman" w:hAnsi="Times New Roman" w:cs="Times New Roman"/>
          <w:spacing w:val="-3"/>
          <w:sz w:val="24"/>
          <w:szCs w:val="24"/>
        </w:rPr>
        <w:t>Jack Love, Procurement Specialist Senior</w:t>
      </w:r>
      <w:r w:rsidR="00A279BA">
        <w:rPr>
          <w:rFonts w:ascii="Times New Roman" w:eastAsia="Times New Roman" w:hAnsi="Times New Roman" w:cs="Times New Roman"/>
          <w:spacing w:val="-3"/>
          <w:sz w:val="24"/>
          <w:szCs w:val="24"/>
        </w:rPr>
        <w:t xml:space="preserve"> </w:t>
      </w:r>
      <w:r w:rsidRPr="00724BF3">
        <w:rPr>
          <w:rFonts w:ascii="Times New Roman" w:eastAsia="Times New Roman" w:hAnsi="Times New Roman" w:cs="Times New Roman"/>
          <w:spacing w:val="-3"/>
          <w:sz w:val="24"/>
          <w:szCs w:val="24"/>
        </w:rPr>
        <w:t xml:space="preserve"> </w:t>
      </w:r>
    </w:p>
    <w:p w14:paraId="789FA8A7" w14:textId="3A7A0888" w:rsidR="00AB2225" w:rsidRPr="00A82189" w:rsidRDefault="00AB2225" w:rsidP="00AB2225">
      <w:pPr>
        <w:tabs>
          <w:tab w:val="center" w:pos="4680"/>
        </w:tabs>
        <w:suppressAutoHyphens/>
        <w:rPr>
          <w:rFonts w:ascii="Times New Roman" w:eastAsia="Times New Roman" w:hAnsi="Times New Roman" w:cs="Times New Roman"/>
          <w:spacing w:val="-3"/>
          <w:sz w:val="24"/>
          <w:szCs w:val="24"/>
        </w:rPr>
      </w:pPr>
      <w:r w:rsidRPr="00A82189">
        <w:rPr>
          <w:rFonts w:ascii="Times New Roman" w:eastAsia="Times New Roman" w:hAnsi="Times New Roman" w:cs="Times New Roman"/>
          <w:spacing w:val="-3"/>
          <w:sz w:val="24"/>
          <w:szCs w:val="24"/>
        </w:rPr>
        <w:t>Santa Fe County Purchasing Division</w:t>
      </w:r>
    </w:p>
    <w:p w14:paraId="20160402" w14:textId="77777777" w:rsidR="00AB2225" w:rsidRPr="00A82189" w:rsidRDefault="00AB2225" w:rsidP="00AB2225">
      <w:pPr>
        <w:tabs>
          <w:tab w:val="center" w:pos="4680"/>
        </w:tabs>
        <w:suppressAutoHyphens/>
        <w:rPr>
          <w:rFonts w:ascii="Times New Roman" w:eastAsia="Times New Roman" w:hAnsi="Times New Roman" w:cs="Times New Roman"/>
          <w:spacing w:val="-3"/>
          <w:sz w:val="24"/>
          <w:szCs w:val="24"/>
        </w:rPr>
      </w:pPr>
      <w:r w:rsidRPr="00A82189">
        <w:rPr>
          <w:rFonts w:ascii="Times New Roman" w:eastAsia="Times New Roman" w:hAnsi="Times New Roman" w:cs="Times New Roman"/>
          <w:spacing w:val="-3"/>
          <w:sz w:val="24"/>
          <w:szCs w:val="24"/>
        </w:rPr>
        <w:t>102 Grant Avenue (First Floor)</w:t>
      </w:r>
    </w:p>
    <w:p w14:paraId="07A48597" w14:textId="77777777" w:rsidR="00AB2225" w:rsidRPr="00A82189" w:rsidRDefault="00AB2225" w:rsidP="00AB2225">
      <w:pPr>
        <w:tabs>
          <w:tab w:val="center" w:pos="4680"/>
        </w:tabs>
        <w:suppressAutoHyphens/>
        <w:rPr>
          <w:rFonts w:ascii="Times New Roman" w:eastAsia="Times New Roman" w:hAnsi="Times New Roman" w:cs="Times New Roman"/>
          <w:spacing w:val="-3"/>
          <w:sz w:val="24"/>
          <w:szCs w:val="24"/>
          <w:lang w:val="es-US"/>
        </w:rPr>
      </w:pPr>
      <w:r w:rsidRPr="00A82189">
        <w:rPr>
          <w:rFonts w:ascii="Times New Roman" w:eastAsia="Times New Roman" w:hAnsi="Times New Roman" w:cs="Times New Roman"/>
          <w:spacing w:val="-3"/>
          <w:sz w:val="24"/>
          <w:szCs w:val="24"/>
          <w:lang w:val="es-US"/>
        </w:rPr>
        <w:t xml:space="preserve">Santa Fe, New </w:t>
      </w:r>
      <w:proofErr w:type="spellStart"/>
      <w:proofErr w:type="gramStart"/>
      <w:r w:rsidRPr="00A82189">
        <w:rPr>
          <w:rFonts w:ascii="Times New Roman" w:eastAsia="Times New Roman" w:hAnsi="Times New Roman" w:cs="Times New Roman"/>
          <w:spacing w:val="-3"/>
          <w:sz w:val="24"/>
          <w:szCs w:val="24"/>
          <w:lang w:val="es-US"/>
        </w:rPr>
        <w:t>Mexico</w:t>
      </w:r>
      <w:proofErr w:type="spellEnd"/>
      <w:r w:rsidRPr="00A82189">
        <w:rPr>
          <w:rFonts w:ascii="Times New Roman" w:eastAsia="Times New Roman" w:hAnsi="Times New Roman" w:cs="Times New Roman"/>
          <w:spacing w:val="-3"/>
          <w:sz w:val="24"/>
          <w:szCs w:val="24"/>
          <w:lang w:val="es-US"/>
        </w:rPr>
        <w:t xml:space="preserve">  87501</w:t>
      </w:r>
      <w:proofErr w:type="gramEnd"/>
    </w:p>
    <w:p w14:paraId="4DA5A28F" w14:textId="662D67D4" w:rsidR="00AB2225" w:rsidRPr="00A82189" w:rsidRDefault="00AB2225" w:rsidP="00AB2225">
      <w:pPr>
        <w:tabs>
          <w:tab w:val="center" w:pos="4680"/>
        </w:tabs>
        <w:suppressAutoHyphens/>
        <w:rPr>
          <w:rFonts w:ascii="Times New Roman" w:eastAsia="Times New Roman" w:hAnsi="Times New Roman" w:cs="Times New Roman"/>
          <w:spacing w:val="-3"/>
          <w:sz w:val="24"/>
          <w:szCs w:val="24"/>
          <w:lang w:val="es-US"/>
        </w:rPr>
      </w:pPr>
      <w:r w:rsidRPr="00A82189">
        <w:rPr>
          <w:rFonts w:ascii="Times New Roman" w:eastAsia="Times New Roman" w:hAnsi="Times New Roman" w:cs="Times New Roman"/>
          <w:spacing w:val="-3"/>
          <w:sz w:val="24"/>
          <w:szCs w:val="24"/>
          <w:lang w:val="es-US"/>
        </w:rPr>
        <w:t>(505) -986-6</w:t>
      </w:r>
      <w:r w:rsidR="00724BF3">
        <w:rPr>
          <w:rFonts w:ascii="Times New Roman" w:eastAsia="Times New Roman" w:hAnsi="Times New Roman" w:cs="Times New Roman"/>
          <w:spacing w:val="-3"/>
          <w:sz w:val="24"/>
          <w:szCs w:val="24"/>
          <w:lang w:val="es-US"/>
        </w:rPr>
        <w:t>209</w:t>
      </w:r>
    </w:p>
    <w:p w14:paraId="0A9B46C3" w14:textId="646DDD35" w:rsidR="00F737C9" w:rsidRPr="00D402DD" w:rsidRDefault="00E07780" w:rsidP="00CB1E23">
      <w:pPr>
        <w:tabs>
          <w:tab w:val="left" w:pos="720"/>
        </w:tabs>
        <w:autoSpaceDE w:val="0"/>
        <w:autoSpaceDN w:val="0"/>
        <w:adjustRightInd w:val="0"/>
        <w:ind w:left="720" w:hanging="540"/>
        <w:rPr>
          <w:rFonts w:ascii="Times New Roman" w:eastAsia="Times New Roman" w:hAnsi="Times New Roman" w:cs="Times New Roman"/>
          <w:color w:val="0B0B0B"/>
          <w:sz w:val="24"/>
          <w:szCs w:val="24"/>
        </w:rPr>
      </w:pPr>
      <w:hyperlink r:id="rId20" w:history="1">
        <w:r w:rsidRPr="002872B9">
          <w:rPr>
            <w:rStyle w:val="Hyperlink"/>
            <w:rFonts w:ascii="Times New Roman" w:hAnsi="Times New Roman" w:cs="Times New Roman"/>
            <w:sz w:val="24"/>
            <w:szCs w:val="24"/>
          </w:rPr>
          <w:t>jalove@santafecountynm.gov</w:t>
        </w:r>
      </w:hyperlink>
    </w:p>
    <w:p w14:paraId="01F65B72" w14:textId="7124B4EA" w:rsidR="00F737C9" w:rsidRPr="00EB50E1" w:rsidRDefault="00F737C9" w:rsidP="00F737C9">
      <w:pPr>
        <w:tabs>
          <w:tab w:val="left" w:pos="720"/>
        </w:tabs>
        <w:autoSpaceDE w:val="0"/>
        <w:autoSpaceDN w:val="0"/>
        <w:adjustRightInd w:val="0"/>
        <w:ind w:left="720"/>
        <w:jc w:val="both"/>
        <w:rPr>
          <w:rFonts w:ascii="Times New Roman" w:eastAsia="Times New Roman" w:hAnsi="Times New Roman" w:cs="Times New Roman"/>
          <w:color w:val="0B0B0B"/>
          <w:sz w:val="24"/>
          <w:szCs w:val="24"/>
        </w:rPr>
      </w:pPr>
      <w:r w:rsidRPr="00A82189">
        <w:rPr>
          <w:rFonts w:ascii="Times New Roman" w:eastAsia="Times New Roman" w:hAnsi="Times New Roman" w:cs="Times New Roman"/>
          <w:color w:val="0B0B0B"/>
          <w:sz w:val="24"/>
          <w:szCs w:val="24"/>
        </w:rPr>
        <w:t xml:space="preserve">A public log </w:t>
      </w:r>
      <w:r w:rsidRPr="00A82189">
        <w:rPr>
          <w:rFonts w:ascii="Times New Roman" w:eastAsia="Times New Roman" w:hAnsi="Times New Roman" w:cs="Times New Roman"/>
          <w:color w:val="1C1C1C"/>
          <w:sz w:val="24"/>
          <w:szCs w:val="24"/>
        </w:rPr>
        <w:t xml:space="preserve">will </w:t>
      </w:r>
      <w:r w:rsidRPr="00A82189">
        <w:rPr>
          <w:rFonts w:ascii="Times New Roman" w:eastAsia="Times New Roman" w:hAnsi="Times New Roman" w:cs="Times New Roman"/>
          <w:color w:val="0B0B0B"/>
          <w:sz w:val="24"/>
          <w:szCs w:val="24"/>
        </w:rPr>
        <w:t xml:space="preserve">be </w:t>
      </w:r>
      <w:r w:rsidRPr="00A82189">
        <w:rPr>
          <w:rFonts w:ascii="Times New Roman" w:eastAsia="Times New Roman" w:hAnsi="Times New Roman" w:cs="Times New Roman"/>
          <w:color w:val="1C1C1C"/>
          <w:sz w:val="24"/>
          <w:szCs w:val="24"/>
        </w:rPr>
        <w:t xml:space="preserve">kept of </w:t>
      </w:r>
      <w:r w:rsidRPr="00A82189">
        <w:rPr>
          <w:rFonts w:ascii="Times New Roman" w:eastAsia="Times New Roman" w:hAnsi="Times New Roman" w:cs="Times New Roman"/>
          <w:color w:val="0B0B0B"/>
          <w:sz w:val="24"/>
          <w:szCs w:val="24"/>
        </w:rPr>
        <w:t xml:space="preserve">the names of </w:t>
      </w:r>
      <w:r w:rsidRPr="00A82189">
        <w:rPr>
          <w:rFonts w:ascii="Times New Roman" w:eastAsia="Times New Roman" w:hAnsi="Times New Roman" w:cs="Times New Roman"/>
          <w:color w:val="1C1C1C"/>
          <w:sz w:val="24"/>
          <w:szCs w:val="24"/>
        </w:rPr>
        <w:t>all offeror</w:t>
      </w:r>
      <w:r w:rsidR="00CF376B">
        <w:rPr>
          <w:rFonts w:ascii="Times New Roman" w:eastAsia="Times New Roman" w:hAnsi="Times New Roman" w:cs="Times New Roman"/>
          <w:color w:val="1C1C1C"/>
          <w:sz w:val="24"/>
          <w:szCs w:val="24"/>
        </w:rPr>
        <w:t>s</w:t>
      </w:r>
      <w:r w:rsidRPr="00A82189">
        <w:rPr>
          <w:rFonts w:ascii="Times New Roman" w:eastAsia="Times New Roman" w:hAnsi="Times New Roman" w:cs="Times New Roman"/>
          <w:color w:val="0B0B0B"/>
          <w:sz w:val="24"/>
          <w:szCs w:val="24"/>
        </w:rPr>
        <w:t xml:space="preserve"> that </w:t>
      </w:r>
      <w:r w:rsidRPr="00A82189">
        <w:rPr>
          <w:rFonts w:ascii="Times New Roman" w:eastAsia="Times New Roman" w:hAnsi="Times New Roman" w:cs="Times New Roman"/>
          <w:color w:val="1C1C1C"/>
          <w:sz w:val="24"/>
          <w:szCs w:val="24"/>
        </w:rPr>
        <w:t xml:space="preserve">submit </w:t>
      </w:r>
      <w:r w:rsidRPr="00A82189">
        <w:rPr>
          <w:rFonts w:ascii="Times New Roman" w:eastAsia="Times New Roman" w:hAnsi="Times New Roman" w:cs="Times New Roman"/>
          <w:color w:val="0B0B0B"/>
          <w:sz w:val="24"/>
          <w:szCs w:val="24"/>
        </w:rPr>
        <w:t xml:space="preserve">proposals. Pursuant to NMSA 1978, </w:t>
      </w:r>
      <w:r w:rsidRPr="00A82189">
        <w:rPr>
          <w:rFonts w:ascii="Times New Roman" w:hAnsi="Times New Roman" w:cs="Times New Roman"/>
          <w:sz w:val="24"/>
          <w:szCs w:val="24"/>
        </w:rPr>
        <w:t>§</w:t>
      </w:r>
      <w:r w:rsidRPr="00A82189">
        <w:rPr>
          <w:rFonts w:ascii="Times New Roman" w:eastAsia="Times New Roman" w:hAnsi="Times New Roman" w:cs="Times New Roman"/>
          <w:color w:val="0B0B0B"/>
          <w:sz w:val="24"/>
          <w:szCs w:val="24"/>
        </w:rPr>
        <w:t xml:space="preserve">13-1-116, the contents of any proposal </w:t>
      </w:r>
      <w:r w:rsidRPr="00A82189">
        <w:rPr>
          <w:rFonts w:ascii="Times New Roman" w:eastAsia="Times New Roman" w:hAnsi="Times New Roman" w:cs="Times New Roman"/>
          <w:color w:val="1C1C1C"/>
          <w:sz w:val="24"/>
          <w:szCs w:val="24"/>
        </w:rPr>
        <w:t xml:space="preserve">shall </w:t>
      </w:r>
      <w:r w:rsidRPr="00A82189">
        <w:rPr>
          <w:rFonts w:ascii="Times New Roman" w:eastAsia="Times New Roman" w:hAnsi="Times New Roman" w:cs="Times New Roman"/>
          <w:color w:val="0B0B0B"/>
          <w:sz w:val="24"/>
          <w:szCs w:val="24"/>
        </w:rPr>
        <w:t xml:space="preserve">not be disclosed to </w:t>
      </w:r>
      <w:r w:rsidRPr="00A82189">
        <w:rPr>
          <w:rFonts w:ascii="Times New Roman" w:eastAsia="Times New Roman" w:hAnsi="Times New Roman" w:cs="Times New Roman"/>
          <w:color w:val="1C1C1C"/>
          <w:sz w:val="24"/>
          <w:szCs w:val="24"/>
        </w:rPr>
        <w:t xml:space="preserve">competing </w:t>
      </w:r>
      <w:r w:rsidRPr="00A82189">
        <w:rPr>
          <w:rFonts w:ascii="Times New Roman" w:eastAsia="Times New Roman" w:hAnsi="Times New Roman" w:cs="Times New Roman"/>
          <w:color w:val="0B0B0B"/>
          <w:sz w:val="24"/>
          <w:szCs w:val="24"/>
        </w:rPr>
        <w:t>offerors prior to contract award.</w:t>
      </w:r>
      <w:r w:rsidRPr="00EB50E1">
        <w:rPr>
          <w:rFonts w:ascii="Times New Roman" w:eastAsia="Times New Roman" w:hAnsi="Times New Roman" w:cs="Times New Roman"/>
          <w:color w:val="0B0B0B"/>
          <w:sz w:val="24"/>
          <w:szCs w:val="24"/>
        </w:rPr>
        <w:t xml:space="preserve"> </w:t>
      </w:r>
    </w:p>
    <w:p w14:paraId="631EC528" w14:textId="77777777" w:rsidR="00F737C9" w:rsidRPr="00EB50E1" w:rsidRDefault="00F737C9" w:rsidP="00F737C9">
      <w:pPr>
        <w:tabs>
          <w:tab w:val="left" w:pos="720"/>
        </w:tabs>
        <w:autoSpaceDE w:val="0"/>
        <w:autoSpaceDN w:val="0"/>
        <w:adjustRightInd w:val="0"/>
        <w:ind w:left="720"/>
        <w:rPr>
          <w:rFonts w:ascii="Times New Roman" w:eastAsia="Times New Roman" w:hAnsi="Times New Roman" w:cs="Times New Roman"/>
          <w:color w:val="0B0B0B"/>
          <w:sz w:val="24"/>
          <w:szCs w:val="24"/>
        </w:rPr>
      </w:pPr>
    </w:p>
    <w:p w14:paraId="2E7E77D6" w14:textId="77777777" w:rsidR="00F737C9" w:rsidRPr="00EB50E1" w:rsidRDefault="00F737C9" w:rsidP="00635942">
      <w:pPr>
        <w:widowControl w:val="0"/>
        <w:tabs>
          <w:tab w:val="left" w:pos="720"/>
        </w:tabs>
        <w:autoSpaceDE w:val="0"/>
        <w:autoSpaceDN w:val="0"/>
        <w:adjustRightInd w:val="0"/>
        <w:ind w:left="720" w:hanging="360"/>
        <w:jc w:val="left"/>
        <w:rPr>
          <w:rFonts w:ascii="Times New Roman" w:eastAsia="Times New Roman" w:hAnsi="Times New Roman" w:cs="Times New Roman"/>
          <w:color w:val="0B0B0B"/>
          <w:sz w:val="24"/>
          <w:szCs w:val="24"/>
          <w:u w:val="single"/>
        </w:rPr>
      </w:pPr>
      <w:r w:rsidRPr="00BD5229">
        <w:rPr>
          <w:rFonts w:ascii="Times New Roman" w:eastAsia="Times New Roman" w:hAnsi="Times New Roman" w:cs="Times New Roman"/>
          <w:color w:val="0B0B0B"/>
          <w:sz w:val="24"/>
          <w:szCs w:val="24"/>
        </w:rPr>
        <w:t>7.</w:t>
      </w:r>
      <w:r w:rsidRPr="00BD5229">
        <w:rPr>
          <w:rFonts w:ascii="Times New Roman" w:eastAsia="Times New Roman" w:hAnsi="Times New Roman" w:cs="Times New Roman"/>
          <w:color w:val="0B0B0B"/>
          <w:sz w:val="24"/>
          <w:szCs w:val="24"/>
        </w:rPr>
        <w:tab/>
      </w:r>
      <w:r w:rsidRPr="00EB50E1">
        <w:rPr>
          <w:rFonts w:ascii="Times New Roman" w:eastAsia="Times New Roman" w:hAnsi="Times New Roman" w:cs="Times New Roman"/>
          <w:color w:val="0B0B0B"/>
          <w:sz w:val="24"/>
          <w:szCs w:val="24"/>
          <w:u w:val="single"/>
        </w:rPr>
        <w:t xml:space="preserve">Proposal Evaluation </w:t>
      </w:r>
    </w:p>
    <w:p w14:paraId="44C8113A" w14:textId="77777777" w:rsidR="00F737C9" w:rsidRPr="00EB50E1" w:rsidRDefault="00F737C9" w:rsidP="00F737C9">
      <w:pPr>
        <w:tabs>
          <w:tab w:val="left" w:pos="720"/>
        </w:tabs>
        <w:autoSpaceDE w:val="0"/>
        <w:autoSpaceDN w:val="0"/>
        <w:adjustRightInd w:val="0"/>
        <w:ind w:left="720"/>
        <w:rPr>
          <w:rFonts w:ascii="Times New Roman" w:eastAsia="Times New Roman" w:hAnsi="Times New Roman" w:cs="Times New Roman"/>
          <w:color w:val="0B0B0B"/>
          <w:sz w:val="24"/>
          <w:szCs w:val="24"/>
        </w:rPr>
      </w:pPr>
    </w:p>
    <w:p w14:paraId="4A49B8A9" w14:textId="3D15821D" w:rsidR="00F737C9" w:rsidRPr="00EB50E1" w:rsidRDefault="00F737C9" w:rsidP="00F737C9">
      <w:pPr>
        <w:tabs>
          <w:tab w:val="left" w:pos="720"/>
        </w:tabs>
        <w:autoSpaceDE w:val="0"/>
        <w:autoSpaceDN w:val="0"/>
        <w:adjustRightInd w:val="0"/>
        <w:ind w:left="720"/>
        <w:jc w:val="both"/>
        <w:rPr>
          <w:rFonts w:ascii="Times New Roman" w:eastAsia="Times New Roman" w:hAnsi="Times New Roman" w:cs="Times New Roman"/>
          <w:color w:val="323232"/>
          <w:sz w:val="24"/>
          <w:szCs w:val="24"/>
        </w:rPr>
      </w:pPr>
      <w:r w:rsidRPr="00EB50E1">
        <w:rPr>
          <w:rFonts w:ascii="Times New Roman" w:eastAsia="Times New Roman" w:hAnsi="Times New Roman" w:cs="Times New Roman"/>
          <w:color w:val="0B0B0B"/>
          <w:sz w:val="24"/>
          <w:szCs w:val="24"/>
        </w:rPr>
        <w:t xml:space="preserve">The </w:t>
      </w:r>
      <w:r w:rsidRPr="00EB50E1">
        <w:rPr>
          <w:rFonts w:ascii="Times New Roman" w:eastAsia="Times New Roman" w:hAnsi="Times New Roman" w:cs="Times New Roman"/>
          <w:color w:val="1C1C1C"/>
          <w:sz w:val="24"/>
          <w:szCs w:val="24"/>
        </w:rPr>
        <w:t xml:space="preserve">evaluation of </w:t>
      </w:r>
      <w:r w:rsidRPr="00EB50E1">
        <w:rPr>
          <w:rFonts w:ascii="Times New Roman" w:eastAsia="Times New Roman" w:hAnsi="Times New Roman" w:cs="Times New Roman"/>
          <w:color w:val="0B0B0B"/>
          <w:sz w:val="24"/>
          <w:szCs w:val="24"/>
        </w:rPr>
        <w:t xml:space="preserve">proposals </w:t>
      </w:r>
      <w:r w:rsidRPr="00EB50E1">
        <w:rPr>
          <w:rFonts w:ascii="Times New Roman" w:eastAsia="Times New Roman" w:hAnsi="Times New Roman" w:cs="Times New Roman"/>
          <w:color w:val="1C1C1C"/>
          <w:sz w:val="24"/>
          <w:szCs w:val="24"/>
        </w:rPr>
        <w:t xml:space="preserve">will </w:t>
      </w:r>
      <w:r w:rsidRPr="00EB50E1">
        <w:rPr>
          <w:rFonts w:ascii="Times New Roman" w:eastAsia="Times New Roman" w:hAnsi="Times New Roman" w:cs="Times New Roman"/>
          <w:color w:val="0B0B0B"/>
          <w:sz w:val="24"/>
          <w:szCs w:val="24"/>
        </w:rPr>
        <w:t xml:space="preserve">be performed by </w:t>
      </w:r>
      <w:r w:rsidR="00CF376B">
        <w:rPr>
          <w:rFonts w:ascii="Times New Roman" w:eastAsia="Times New Roman" w:hAnsi="Times New Roman" w:cs="Times New Roman"/>
          <w:color w:val="0B0B0B"/>
          <w:sz w:val="24"/>
          <w:szCs w:val="24"/>
        </w:rPr>
        <w:t>the</w:t>
      </w:r>
      <w:r w:rsidRPr="00EB50E1">
        <w:rPr>
          <w:rFonts w:ascii="Times New Roman" w:eastAsia="Times New Roman" w:hAnsi="Times New Roman" w:cs="Times New Roman"/>
          <w:color w:val="1C1C1C"/>
          <w:sz w:val="24"/>
          <w:szCs w:val="24"/>
        </w:rPr>
        <w:t xml:space="preserve"> </w:t>
      </w:r>
      <w:r w:rsidRPr="00EB50E1">
        <w:rPr>
          <w:rFonts w:ascii="Times New Roman" w:eastAsia="Times New Roman" w:hAnsi="Times New Roman" w:cs="Times New Roman"/>
          <w:color w:val="0B0B0B"/>
          <w:sz w:val="24"/>
          <w:szCs w:val="24"/>
        </w:rPr>
        <w:t xml:space="preserve">Evaluation </w:t>
      </w:r>
      <w:r w:rsidRPr="00EB50E1">
        <w:rPr>
          <w:rFonts w:ascii="Times New Roman" w:eastAsia="Times New Roman" w:hAnsi="Times New Roman" w:cs="Times New Roman"/>
          <w:color w:val="1C1C1C"/>
          <w:sz w:val="24"/>
          <w:szCs w:val="24"/>
        </w:rPr>
        <w:t>Committee</w:t>
      </w:r>
      <w:r w:rsidR="00CF376B">
        <w:rPr>
          <w:rFonts w:ascii="Times New Roman" w:eastAsia="Times New Roman" w:hAnsi="Times New Roman" w:cs="Times New Roman"/>
          <w:color w:val="1C1C1C"/>
          <w:sz w:val="24"/>
          <w:szCs w:val="24"/>
        </w:rPr>
        <w:t>.</w:t>
      </w:r>
      <w:r w:rsidRPr="00EB50E1">
        <w:rPr>
          <w:rFonts w:ascii="Times New Roman" w:eastAsia="Times New Roman" w:hAnsi="Times New Roman" w:cs="Times New Roman"/>
          <w:color w:val="0B0B0B"/>
          <w:sz w:val="24"/>
          <w:szCs w:val="24"/>
        </w:rPr>
        <w:t xml:space="preserve"> This process will take place during the time indicated </w:t>
      </w:r>
      <w:r w:rsidRPr="00EB50E1">
        <w:rPr>
          <w:rFonts w:ascii="Times New Roman" w:eastAsia="Times New Roman" w:hAnsi="Times New Roman" w:cs="Times New Roman"/>
          <w:color w:val="1C1C1C"/>
          <w:sz w:val="24"/>
          <w:szCs w:val="24"/>
        </w:rPr>
        <w:t xml:space="preserve">in </w:t>
      </w:r>
      <w:r w:rsidRPr="00EB50E1">
        <w:rPr>
          <w:rFonts w:ascii="Times New Roman" w:eastAsia="Times New Roman" w:hAnsi="Times New Roman" w:cs="Times New Roman"/>
          <w:color w:val="0B0B0B"/>
          <w:sz w:val="24"/>
          <w:szCs w:val="24"/>
        </w:rPr>
        <w:t>the Sequence of Events</w:t>
      </w:r>
      <w:r w:rsidR="00CF376B">
        <w:rPr>
          <w:rFonts w:ascii="Times New Roman" w:eastAsia="Times New Roman" w:hAnsi="Times New Roman" w:cs="Times New Roman"/>
          <w:color w:val="0B0B0B"/>
          <w:sz w:val="24"/>
          <w:szCs w:val="24"/>
        </w:rPr>
        <w:t xml:space="preserve"> above</w:t>
      </w:r>
      <w:r w:rsidRPr="00EB50E1">
        <w:rPr>
          <w:rFonts w:ascii="Times New Roman" w:eastAsia="Times New Roman" w:hAnsi="Times New Roman" w:cs="Times New Roman"/>
          <w:color w:val="0B0B0B"/>
          <w:sz w:val="24"/>
          <w:szCs w:val="24"/>
        </w:rPr>
        <w:t xml:space="preserve">. During this </w:t>
      </w:r>
      <w:r w:rsidRPr="00EB50E1">
        <w:rPr>
          <w:rFonts w:ascii="Times New Roman" w:eastAsia="Times New Roman" w:hAnsi="Times New Roman" w:cs="Times New Roman"/>
          <w:color w:val="1C1C1C"/>
          <w:sz w:val="24"/>
          <w:szCs w:val="24"/>
        </w:rPr>
        <w:t xml:space="preserve">time, </w:t>
      </w:r>
      <w:r w:rsidRPr="00EB50E1">
        <w:rPr>
          <w:rFonts w:ascii="Times New Roman" w:eastAsia="Times New Roman" w:hAnsi="Times New Roman" w:cs="Times New Roman"/>
          <w:color w:val="0B0B0B"/>
          <w:sz w:val="24"/>
          <w:szCs w:val="24"/>
        </w:rPr>
        <w:t xml:space="preserve">the Procurement Manager may initiate discussions </w:t>
      </w:r>
      <w:r w:rsidRPr="00EB50E1">
        <w:rPr>
          <w:rFonts w:ascii="Times New Roman" w:eastAsia="Times New Roman" w:hAnsi="Times New Roman" w:cs="Times New Roman"/>
          <w:color w:val="1C1C1C"/>
          <w:sz w:val="24"/>
          <w:szCs w:val="24"/>
        </w:rPr>
        <w:t>with O</w:t>
      </w:r>
      <w:r w:rsidRPr="00EB50E1">
        <w:rPr>
          <w:rFonts w:ascii="Times New Roman" w:eastAsia="Times New Roman" w:hAnsi="Times New Roman" w:cs="Times New Roman"/>
          <w:color w:val="0B0B0B"/>
          <w:sz w:val="24"/>
          <w:szCs w:val="24"/>
        </w:rPr>
        <w:t xml:space="preserve">fferors </w:t>
      </w:r>
      <w:r w:rsidRPr="00EB50E1">
        <w:rPr>
          <w:rFonts w:ascii="Times New Roman" w:eastAsia="Times New Roman" w:hAnsi="Times New Roman" w:cs="Times New Roman"/>
          <w:color w:val="1C1C1C"/>
          <w:sz w:val="24"/>
          <w:szCs w:val="24"/>
        </w:rPr>
        <w:t xml:space="preserve">who submit </w:t>
      </w:r>
      <w:r w:rsidRPr="00EB50E1">
        <w:rPr>
          <w:rFonts w:ascii="Times New Roman" w:eastAsia="Times New Roman" w:hAnsi="Times New Roman" w:cs="Times New Roman"/>
          <w:color w:val="0B0B0B"/>
          <w:sz w:val="24"/>
          <w:szCs w:val="24"/>
        </w:rPr>
        <w:t xml:space="preserve">responsive or potentially </w:t>
      </w:r>
      <w:r w:rsidRPr="00EB50E1">
        <w:rPr>
          <w:rFonts w:ascii="Times New Roman" w:eastAsia="Times New Roman" w:hAnsi="Times New Roman" w:cs="Times New Roman"/>
          <w:color w:val="1C1C1C"/>
          <w:sz w:val="24"/>
          <w:szCs w:val="24"/>
        </w:rPr>
        <w:t xml:space="preserve">responsive </w:t>
      </w:r>
      <w:r w:rsidRPr="00EB50E1">
        <w:rPr>
          <w:rFonts w:ascii="Times New Roman" w:eastAsia="Times New Roman" w:hAnsi="Times New Roman" w:cs="Times New Roman"/>
          <w:color w:val="0B0B0B"/>
          <w:sz w:val="24"/>
          <w:szCs w:val="24"/>
        </w:rPr>
        <w:t xml:space="preserve">proposals </w:t>
      </w:r>
      <w:r w:rsidRPr="00EB50E1">
        <w:rPr>
          <w:rFonts w:ascii="Times New Roman" w:eastAsia="Times New Roman" w:hAnsi="Times New Roman" w:cs="Times New Roman"/>
          <w:color w:val="1C1C1C"/>
          <w:sz w:val="24"/>
          <w:szCs w:val="24"/>
        </w:rPr>
        <w:t xml:space="preserve">for </w:t>
      </w:r>
      <w:r w:rsidRPr="00EB50E1">
        <w:rPr>
          <w:rFonts w:ascii="Times New Roman" w:eastAsia="Times New Roman" w:hAnsi="Times New Roman" w:cs="Times New Roman"/>
          <w:color w:val="0B0B0B"/>
          <w:sz w:val="24"/>
          <w:szCs w:val="24"/>
        </w:rPr>
        <w:t xml:space="preserve">the purpose of clarifying aspects </w:t>
      </w:r>
      <w:r w:rsidRPr="00EB50E1">
        <w:rPr>
          <w:rFonts w:ascii="Times New Roman" w:eastAsia="Times New Roman" w:hAnsi="Times New Roman" w:cs="Times New Roman"/>
          <w:color w:val="1C1C1C"/>
          <w:sz w:val="24"/>
          <w:szCs w:val="24"/>
        </w:rPr>
        <w:t xml:space="preserve">of </w:t>
      </w:r>
      <w:r w:rsidRPr="00EB50E1">
        <w:rPr>
          <w:rFonts w:ascii="Times New Roman" w:eastAsia="Times New Roman" w:hAnsi="Times New Roman" w:cs="Times New Roman"/>
          <w:color w:val="0B0B0B"/>
          <w:sz w:val="24"/>
          <w:szCs w:val="24"/>
        </w:rPr>
        <w:t>the proposals</w:t>
      </w:r>
      <w:r w:rsidRPr="00EB50E1">
        <w:rPr>
          <w:rFonts w:ascii="Times New Roman" w:eastAsia="Times New Roman" w:hAnsi="Times New Roman" w:cs="Times New Roman"/>
          <w:color w:val="323232"/>
          <w:sz w:val="24"/>
          <w:szCs w:val="24"/>
        </w:rPr>
        <w:t xml:space="preserve">, </w:t>
      </w:r>
      <w:r w:rsidRPr="00EB50E1">
        <w:rPr>
          <w:rFonts w:ascii="Times New Roman" w:eastAsia="Times New Roman" w:hAnsi="Times New Roman" w:cs="Times New Roman"/>
          <w:color w:val="0B0B0B"/>
          <w:sz w:val="24"/>
          <w:szCs w:val="24"/>
        </w:rPr>
        <w:t xml:space="preserve">but proposals may be </w:t>
      </w:r>
      <w:r w:rsidRPr="00EB50E1">
        <w:rPr>
          <w:rFonts w:ascii="Times New Roman" w:eastAsia="Times New Roman" w:hAnsi="Times New Roman" w:cs="Times New Roman"/>
          <w:color w:val="1C1C1C"/>
          <w:sz w:val="24"/>
          <w:szCs w:val="24"/>
        </w:rPr>
        <w:t xml:space="preserve">accepted </w:t>
      </w:r>
      <w:r w:rsidRPr="00EB50E1">
        <w:rPr>
          <w:rFonts w:ascii="Times New Roman" w:eastAsia="Times New Roman" w:hAnsi="Times New Roman" w:cs="Times New Roman"/>
          <w:color w:val="0B0B0B"/>
          <w:sz w:val="24"/>
          <w:szCs w:val="24"/>
        </w:rPr>
        <w:t xml:space="preserve">and evaluated without such discussion. Discussions </w:t>
      </w:r>
      <w:r w:rsidR="00CF376B">
        <w:rPr>
          <w:rFonts w:ascii="Times New Roman" w:eastAsia="Times New Roman" w:hAnsi="Times New Roman" w:cs="Times New Roman"/>
          <w:color w:val="0B0B0B"/>
          <w:sz w:val="24"/>
          <w:szCs w:val="24"/>
        </w:rPr>
        <w:t>WILL NOT</w:t>
      </w:r>
      <w:r w:rsidRPr="00EB50E1">
        <w:rPr>
          <w:rFonts w:ascii="Times New Roman" w:eastAsia="Times New Roman" w:hAnsi="Times New Roman" w:cs="Times New Roman"/>
          <w:color w:val="0B0B0B"/>
          <w:sz w:val="24"/>
          <w:szCs w:val="24"/>
        </w:rPr>
        <w:t xml:space="preserve"> </w:t>
      </w:r>
      <w:r w:rsidR="00CF376B">
        <w:rPr>
          <w:rFonts w:ascii="Times New Roman" w:eastAsia="Times New Roman" w:hAnsi="Times New Roman" w:cs="Times New Roman"/>
          <w:color w:val="0B0B0B"/>
          <w:sz w:val="24"/>
          <w:szCs w:val="24"/>
        </w:rPr>
        <w:t xml:space="preserve">be </w:t>
      </w:r>
      <w:r w:rsidRPr="00EB50E1">
        <w:rPr>
          <w:rFonts w:ascii="Times New Roman" w:eastAsia="Times New Roman" w:hAnsi="Times New Roman" w:cs="Times New Roman"/>
          <w:color w:val="0B0B0B"/>
          <w:sz w:val="24"/>
          <w:szCs w:val="24"/>
        </w:rPr>
        <w:t>initiated by Offerors</w:t>
      </w:r>
      <w:r w:rsidRPr="00EB50E1">
        <w:rPr>
          <w:rFonts w:ascii="Times New Roman" w:eastAsia="Times New Roman" w:hAnsi="Times New Roman" w:cs="Times New Roman"/>
          <w:color w:val="323232"/>
          <w:sz w:val="24"/>
          <w:szCs w:val="24"/>
        </w:rPr>
        <w:t xml:space="preserve">. </w:t>
      </w:r>
    </w:p>
    <w:p w14:paraId="093DF607" w14:textId="77777777" w:rsidR="00F737C9" w:rsidRPr="00EB50E1" w:rsidRDefault="00F737C9" w:rsidP="00F737C9">
      <w:pPr>
        <w:tabs>
          <w:tab w:val="left" w:pos="720"/>
        </w:tabs>
        <w:autoSpaceDE w:val="0"/>
        <w:autoSpaceDN w:val="0"/>
        <w:adjustRightInd w:val="0"/>
        <w:ind w:left="720"/>
        <w:rPr>
          <w:rFonts w:ascii="Times New Roman" w:eastAsia="Times New Roman" w:hAnsi="Times New Roman" w:cs="Times New Roman"/>
          <w:sz w:val="24"/>
          <w:szCs w:val="24"/>
        </w:rPr>
      </w:pPr>
    </w:p>
    <w:p w14:paraId="29141AB9" w14:textId="7D2D68A0" w:rsidR="00F737C9" w:rsidRPr="00EB50E1" w:rsidRDefault="00F737C9" w:rsidP="00635942">
      <w:pPr>
        <w:tabs>
          <w:tab w:val="left" w:pos="720"/>
        </w:tabs>
        <w:autoSpaceDE w:val="0"/>
        <w:autoSpaceDN w:val="0"/>
        <w:adjustRightInd w:val="0"/>
        <w:ind w:left="720" w:hanging="360"/>
        <w:jc w:val="left"/>
        <w:rPr>
          <w:rFonts w:ascii="Times New Roman" w:eastAsia="Times New Roman" w:hAnsi="Times New Roman" w:cs="Times New Roman"/>
          <w:color w:val="1C1C1C"/>
          <w:sz w:val="24"/>
          <w:szCs w:val="24"/>
        </w:rPr>
      </w:pPr>
      <w:r w:rsidRPr="00EB50E1">
        <w:rPr>
          <w:rFonts w:ascii="Times New Roman" w:eastAsia="Times New Roman" w:hAnsi="Times New Roman" w:cs="Times New Roman"/>
          <w:color w:val="1C1C1C"/>
          <w:sz w:val="24"/>
          <w:szCs w:val="24"/>
        </w:rPr>
        <w:t xml:space="preserve">8. </w:t>
      </w:r>
      <w:r w:rsidRPr="00EB50E1">
        <w:rPr>
          <w:rFonts w:ascii="Times New Roman" w:eastAsia="Times New Roman" w:hAnsi="Times New Roman" w:cs="Times New Roman"/>
          <w:color w:val="1C1C1C"/>
          <w:sz w:val="24"/>
          <w:szCs w:val="24"/>
        </w:rPr>
        <w:tab/>
      </w:r>
      <w:r w:rsidRPr="00EB50E1">
        <w:rPr>
          <w:rFonts w:ascii="Times New Roman" w:eastAsia="Times New Roman" w:hAnsi="Times New Roman" w:cs="Times New Roman"/>
          <w:color w:val="0B0B0B"/>
          <w:sz w:val="24"/>
          <w:szCs w:val="24"/>
          <w:u w:val="single"/>
        </w:rPr>
        <w:t xml:space="preserve">Selection of </w:t>
      </w:r>
      <w:r w:rsidRPr="00EB50E1">
        <w:rPr>
          <w:rFonts w:ascii="Times New Roman" w:eastAsia="Times New Roman" w:hAnsi="Times New Roman" w:cs="Times New Roman"/>
          <w:color w:val="1C1C1C"/>
          <w:sz w:val="24"/>
          <w:szCs w:val="24"/>
          <w:u w:val="single"/>
        </w:rPr>
        <w:t xml:space="preserve">Finalists </w:t>
      </w:r>
      <w:r w:rsidRPr="00EB50E1">
        <w:rPr>
          <w:rFonts w:ascii="Times New Roman" w:eastAsia="Times New Roman" w:hAnsi="Times New Roman" w:cs="Times New Roman"/>
          <w:color w:val="0B0B0B"/>
          <w:sz w:val="24"/>
          <w:szCs w:val="24"/>
          <w:u w:val="single"/>
        </w:rPr>
        <w:t xml:space="preserve">(If </w:t>
      </w:r>
      <w:r w:rsidR="00CF376B">
        <w:rPr>
          <w:rFonts w:ascii="Times New Roman" w:eastAsia="Times New Roman" w:hAnsi="Times New Roman" w:cs="Times New Roman"/>
          <w:color w:val="0B0B0B"/>
          <w:sz w:val="24"/>
          <w:szCs w:val="24"/>
          <w:u w:val="single"/>
        </w:rPr>
        <w:t>a</w:t>
      </w:r>
      <w:r w:rsidRPr="00EB50E1">
        <w:rPr>
          <w:rFonts w:ascii="Times New Roman" w:eastAsia="Times New Roman" w:hAnsi="Times New Roman" w:cs="Times New Roman"/>
          <w:color w:val="1C1C1C"/>
          <w:sz w:val="24"/>
          <w:szCs w:val="24"/>
          <w:u w:val="single"/>
        </w:rPr>
        <w:t>pplicable)</w:t>
      </w:r>
      <w:r w:rsidRPr="00EB50E1">
        <w:rPr>
          <w:rFonts w:ascii="Times New Roman" w:eastAsia="Times New Roman" w:hAnsi="Times New Roman" w:cs="Times New Roman"/>
          <w:color w:val="1C1C1C"/>
          <w:sz w:val="24"/>
          <w:szCs w:val="24"/>
        </w:rPr>
        <w:t xml:space="preserve"> </w:t>
      </w:r>
    </w:p>
    <w:p w14:paraId="0351FD2F" w14:textId="77777777" w:rsidR="00F737C9" w:rsidRPr="00EB50E1" w:rsidRDefault="00F737C9" w:rsidP="00F737C9">
      <w:pPr>
        <w:tabs>
          <w:tab w:val="left" w:pos="720"/>
        </w:tabs>
        <w:autoSpaceDE w:val="0"/>
        <w:autoSpaceDN w:val="0"/>
        <w:adjustRightInd w:val="0"/>
        <w:ind w:left="720"/>
        <w:rPr>
          <w:rFonts w:ascii="Times New Roman" w:eastAsia="Times New Roman" w:hAnsi="Times New Roman" w:cs="Times New Roman"/>
          <w:sz w:val="24"/>
          <w:szCs w:val="24"/>
        </w:rPr>
      </w:pPr>
    </w:p>
    <w:p w14:paraId="7B6A9C9B" w14:textId="78525504" w:rsidR="00F737C9" w:rsidRDefault="00F737C9" w:rsidP="00F737C9">
      <w:pPr>
        <w:tabs>
          <w:tab w:val="left" w:pos="720"/>
        </w:tabs>
        <w:autoSpaceDE w:val="0"/>
        <w:autoSpaceDN w:val="0"/>
        <w:adjustRightInd w:val="0"/>
        <w:ind w:left="720"/>
        <w:jc w:val="both"/>
        <w:rPr>
          <w:rFonts w:ascii="Times New Roman" w:eastAsia="Times New Roman" w:hAnsi="Times New Roman" w:cs="Times New Roman"/>
          <w:color w:val="0B0B0B"/>
          <w:sz w:val="24"/>
          <w:szCs w:val="24"/>
        </w:rPr>
      </w:pPr>
      <w:r w:rsidRPr="00EB50E1">
        <w:rPr>
          <w:rFonts w:ascii="Times New Roman" w:eastAsia="Times New Roman" w:hAnsi="Times New Roman" w:cs="Times New Roman"/>
          <w:color w:val="0B0B0B"/>
          <w:sz w:val="24"/>
          <w:szCs w:val="24"/>
        </w:rPr>
        <w:t xml:space="preserve">The Evaluation Committee may </w:t>
      </w:r>
      <w:proofErr w:type="gramStart"/>
      <w:r w:rsidRPr="00EB50E1">
        <w:rPr>
          <w:rFonts w:ascii="Times New Roman" w:eastAsia="Times New Roman" w:hAnsi="Times New Roman" w:cs="Times New Roman"/>
          <w:color w:val="0B0B0B"/>
          <w:sz w:val="24"/>
          <w:szCs w:val="24"/>
        </w:rPr>
        <w:t>select</w:t>
      </w:r>
      <w:proofErr w:type="gramEnd"/>
      <w:r w:rsidRPr="00EB50E1">
        <w:rPr>
          <w:rFonts w:ascii="Times New Roman" w:eastAsia="Times New Roman" w:hAnsi="Times New Roman" w:cs="Times New Roman"/>
          <w:color w:val="0B0B0B"/>
          <w:sz w:val="24"/>
          <w:szCs w:val="24"/>
        </w:rPr>
        <w:t xml:space="preserve"> and the Procurement Manager may notify</w:t>
      </w:r>
      <w:r w:rsidR="00CF376B">
        <w:rPr>
          <w:rFonts w:ascii="Times New Roman" w:eastAsia="Times New Roman" w:hAnsi="Times New Roman" w:cs="Times New Roman"/>
          <w:color w:val="0B0B0B"/>
          <w:sz w:val="24"/>
          <w:szCs w:val="24"/>
        </w:rPr>
        <w:t>,</w:t>
      </w:r>
      <w:r w:rsidRPr="00EB50E1">
        <w:rPr>
          <w:rFonts w:ascii="Times New Roman" w:eastAsia="Times New Roman" w:hAnsi="Times New Roman" w:cs="Times New Roman"/>
          <w:color w:val="0B0B0B"/>
          <w:sz w:val="24"/>
          <w:szCs w:val="24"/>
        </w:rPr>
        <w:t xml:space="preserve"> the </w:t>
      </w:r>
      <w:r w:rsidR="00CF376B">
        <w:rPr>
          <w:rFonts w:ascii="Times New Roman" w:eastAsia="Times New Roman" w:hAnsi="Times New Roman" w:cs="Times New Roman"/>
          <w:color w:val="0B0B0B"/>
          <w:sz w:val="24"/>
          <w:szCs w:val="24"/>
        </w:rPr>
        <w:t>f</w:t>
      </w:r>
      <w:r w:rsidRPr="00EB50E1">
        <w:rPr>
          <w:rFonts w:ascii="Times New Roman" w:eastAsia="Times New Roman" w:hAnsi="Times New Roman" w:cs="Times New Roman"/>
          <w:color w:val="1C1C1C"/>
          <w:sz w:val="24"/>
          <w:szCs w:val="24"/>
        </w:rPr>
        <w:t>inalist O</w:t>
      </w:r>
      <w:r w:rsidRPr="00EB50E1">
        <w:rPr>
          <w:rFonts w:ascii="Times New Roman" w:eastAsia="Times New Roman" w:hAnsi="Times New Roman" w:cs="Times New Roman"/>
          <w:color w:val="0B0B0B"/>
          <w:sz w:val="24"/>
          <w:szCs w:val="24"/>
        </w:rPr>
        <w:t xml:space="preserve">fferors </w:t>
      </w:r>
      <w:r w:rsidRPr="00EB50E1">
        <w:rPr>
          <w:rFonts w:ascii="Times New Roman" w:eastAsia="Times New Roman" w:hAnsi="Times New Roman" w:cs="Times New Roman"/>
          <w:color w:val="1C1C1C"/>
          <w:sz w:val="24"/>
          <w:szCs w:val="24"/>
        </w:rPr>
        <w:t xml:space="preserve">on the </w:t>
      </w:r>
      <w:r w:rsidRPr="00EB50E1">
        <w:rPr>
          <w:rFonts w:ascii="Times New Roman" w:eastAsia="Times New Roman" w:hAnsi="Times New Roman" w:cs="Times New Roman"/>
          <w:color w:val="0B0B0B"/>
          <w:sz w:val="24"/>
          <w:szCs w:val="24"/>
        </w:rPr>
        <w:t xml:space="preserve">date indicated </w:t>
      </w:r>
      <w:r w:rsidRPr="00EB50E1">
        <w:rPr>
          <w:rFonts w:ascii="Times New Roman" w:eastAsia="Times New Roman" w:hAnsi="Times New Roman" w:cs="Times New Roman"/>
          <w:color w:val="1C1C1C"/>
          <w:sz w:val="24"/>
          <w:szCs w:val="24"/>
        </w:rPr>
        <w:t xml:space="preserve">in </w:t>
      </w:r>
      <w:r w:rsidRPr="00EB50E1">
        <w:rPr>
          <w:rFonts w:ascii="Times New Roman" w:eastAsia="Times New Roman" w:hAnsi="Times New Roman" w:cs="Times New Roman"/>
          <w:color w:val="0B0B0B"/>
          <w:sz w:val="24"/>
          <w:szCs w:val="24"/>
        </w:rPr>
        <w:t xml:space="preserve">the </w:t>
      </w:r>
      <w:r w:rsidRPr="00EB50E1">
        <w:rPr>
          <w:rFonts w:ascii="Times New Roman" w:eastAsia="Times New Roman" w:hAnsi="Times New Roman" w:cs="Times New Roman"/>
          <w:color w:val="1C1C1C"/>
          <w:sz w:val="24"/>
          <w:szCs w:val="24"/>
        </w:rPr>
        <w:t xml:space="preserve">Sequence </w:t>
      </w:r>
      <w:r w:rsidRPr="00EB50E1">
        <w:rPr>
          <w:rFonts w:ascii="Times New Roman" w:eastAsia="Times New Roman" w:hAnsi="Times New Roman" w:cs="Times New Roman"/>
          <w:color w:val="0B0B0B"/>
          <w:sz w:val="24"/>
          <w:szCs w:val="24"/>
        </w:rPr>
        <w:t xml:space="preserve">of </w:t>
      </w:r>
      <w:r w:rsidRPr="00EB50E1">
        <w:rPr>
          <w:rFonts w:ascii="Times New Roman" w:eastAsia="Times New Roman" w:hAnsi="Times New Roman" w:cs="Times New Roman"/>
          <w:color w:val="1C1C1C"/>
          <w:sz w:val="24"/>
          <w:szCs w:val="24"/>
        </w:rPr>
        <w:t xml:space="preserve">Events.  </w:t>
      </w:r>
      <w:r w:rsidRPr="00EB50E1">
        <w:rPr>
          <w:rFonts w:ascii="Times New Roman" w:eastAsia="Times New Roman" w:hAnsi="Times New Roman" w:cs="Times New Roman"/>
          <w:color w:val="0B0B0B"/>
          <w:sz w:val="24"/>
          <w:szCs w:val="24"/>
        </w:rPr>
        <w:t xml:space="preserve">Only Finalists </w:t>
      </w:r>
      <w:r w:rsidRPr="00EB50E1">
        <w:rPr>
          <w:rFonts w:ascii="Times New Roman" w:eastAsia="Times New Roman" w:hAnsi="Times New Roman" w:cs="Times New Roman"/>
          <w:color w:val="1C1C1C"/>
          <w:sz w:val="24"/>
          <w:szCs w:val="24"/>
        </w:rPr>
        <w:t xml:space="preserve">will </w:t>
      </w:r>
      <w:r w:rsidRPr="00EB50E1">
        <w:rPr>
          <w:rFonts w:ascii="Times New Roman" w:eastAsia="Times New Roman" w:hAnsi="Times New Roman" w:cs="Times New Roman"/>
          <w:color w:val="0B0B0B"/>
          <w:sz w:val="24"/>
          <w:szCs w:val="24"/>
        </w:rPr>
        <w:t xml:space="preserve">be invited to participate in the </w:t>
      </w:r>
      <w:r w:rsidRPr="00EB50E1">
        <w:rPr>
          <w:rFonts w:ascii="Times New Roman" w:eastAsia="Times New Roman" w:hAnsi="Times New Roman" w:cs="Times New Roman"/>
          <w:color w:val="1C1C1C"/>
          <w:sz w:val="24"/>
          <w:szCs w:val="24"/>
        </w:rPr>
        <w:t xml:space="preserve">subsequent steps of </w:t>
      </w:r>
      <w:r w:rsidRPr="00EB50E1">
        <w:rPr>
          <w:rFonts w:ascii="Times New Roman" w:eastAsia="Times New Roman" w:hAnsi="Times New Roman" w:cs="Times New Roman"/>
          <w:color w:val="0B0B0B"/>
          <w:sz w:val="24"/>
          <w:szCs w:val="24"/>
        </w:rPr>
        <w:t xml:space="preserve">the </w:t>
      </w:r>
      <w:r w:rsidRPr="00EB50E1">
        <w:rPr>
          <w:rFonts w:ascii="Times New Roman" w:eastAsia="Times New Roman" w:hAnsi="Times New Roman" w:cs="Times New Roman"/>
          <w:color w:val="1C1C1C"/>
          <w:sz w:val="24"/>
          <w:szCs w:val="24"/>
        </w:rPr>
        <w:t xml:space="preserve">procurement </w:t>
      </w:r>
      <w:r w:rsidRPr="00EB50E1">
        <w:rPr>
          <w:rFonts w:ascii="Times New Roman" w:eastAsia="Times New Roman" w:hAnsi="Times New Roman" w:cs="Times New Roman"/>
          <w:color w:val="0B0B0B"/>
          <w:sz w:val="24"/>
          <w:szCs w:val="24"/>
        </w:rPr>
        <w:t xml:space="preserve">if the </w:t>
      </w:r>
      <w:r w:rsidR="00CF376B">
        <w:rPr>
          <w:rFonts w:ascii="Times New Roman" w:eastAsia="Times New Roman" w:hAnsi="Times New Roman" w:cs="Times New Roman"/>
          <w:color w:val="0B0B0B"/>
          <w:sz w:val="24"/>
          <w:szCs w:val="24"/>
        </w:rPr>
        <w:t>f</w:t>
      </w:r>
      <w:r w:rsidRPr="00EB50E1">
        <w:rPr>
          <w:rFonts w:ascii="Times New Roman" w:eastAsia="Times New Roman" w:hAnsi="Times New Roman" w:cs="Times New Roman"/>
          <w:color w:val="0B0B0B"/>
          <w:sz w:val="24"/>
          <w:szCs w:val="24"/>
        </w:rPr>
        <w:t>inalist proc</w:t>
      </w:r>
      <w:r w:rsidRPr="00EB50E1">
        <w:rPr>
          <w:rFonts w:ascii="Times New Roman" w:eastAsia="Times New Roman" w:hAnsi="Times New Roman" w:cs="Times New Roman"/>
          <w:color w:val="323232"/>
          <w:sz w:val="24"/>
          <w:szCs w:val="24"/>
        </w:rPr>
        <w:t>e</w:t>
      </w:r>
      <w:r w:rsidRPr="00EB50E1">
        <w:rPr>
          <w:rFonts w:ascii="Times New Roman" w:eastAsia="Times New Roman" w:hAnsi="Times New Roman" w:cs="Times New Roman"/>
          <w:color w:val="0B0B0B"/>
          <w:sz w:val="24"/>
          <w:szCs w:val="24"/>
        </w:rPr>
        <w:t xml:space="preserve">ss is used. </w:t>
      </w:r>
    </w:p>
    <w:p w14:paraId="4406F0C7" w14:textId="77777777" w:rsidR="00F737C9" w:rsidRPr="00EB50E1" w:rsidRDefault="00F737C9" w:rsidP="00F737C9">
      <w:pPr>
        <w:tabs>
          <w:tab w:val="left" w:pos="720"/>
        </w:tabs>
        <w:autoSpaceDE w:val="0"/>
        <w:autoSpaceDN w:val="0"/>
        <w:adjustRightInd w:val="0"/>
        <w:ind w:left="720"/>
        <w:jc w:val="both"/>
        <w:rPr>
          <w:rFonts w:ascii="Times New Roman" w:eastAsia="Times New Roman" w:hAnsi="Times New Roman" w:cs="Times New Roman"/>
          <w:color w:val="0B0B0B"/>
          <w:sz w:val="24"/>
          <w:szCs w:val="24"/>
        </w:rPr>
      </w:pPr>
    </w:p>
    <w:p w14:paraId="594FE69F" w14:textId="0994669E" w:rsidR="005300A9" w:rsidRPr="005300A9" w:rsidRDefault="00F737C9" w:rsidP="00400D5B">
      <w:pPr>
        <w:pStyle w:val="ListParagraph"/>
        <w:numPr>
          <w:ilvl w:val="0"/>
          <w:numId w:val="26"/>
        </w:numPr>
        <w:tabs>
          <w:tab w:val="left" w:pos="720"/>
        </w:tabs>
        <w:autoSpaceDE w:val="0"/>
        <w:autoSpaceDN w:val="0"/>
        <w:adjustRightInd w:val="0"/>
        <w:ind w:left="720"/>
        <w:jc w:val="left"/>
        <w:rPr>
          <w:rFonts w:ascii="Times New Roman" w:eastAsia="Times New Roman" w:hAnsi="Times New Roman" w:cs="Times New Roman"/>
          <w:color w:val="0B0B0B"/>
          <w:sz w:val="24"/>
          <w:szCs w:val="24"/>
          <w:u w:val="single"/>
        </w:rPr>
      </w:pPr>
      <w:r w:rsidRPr="005300A9">
        <w:rPr>
          <w:rFonts w:ascii="Times New Roman" w:eastAsia="Times New Roman" w:hAnsi="Times New Roman" w:cs="Times New Roman"/>
          <w:color w:val="0B0B0B"/>
          <w:sz w:val="24"/>
          <w:szCs w:val="24"/>
          <w:u w:val="single"/>
        </w:rPr>
        <w:t xml:space="preserve">Best </w:t>
      </w:r>
      <w:r w:rsidRPr="005300A9">
        <w:rPr>
          <w:rFonts w:ascii="Times New Roman" w:eastAsia="Times New Roman" w:hAnsi="Times New Roman" w:cs="Times New Roman"/>
          <w:color w:val="1C1C1C"/>
          <w:sz w:val="24"/>
          <w:szCs w:val="24"/>
          <w:u w:val="single"/>
        </w:rPr>
        <w:t xml:space="preserve">and </w:t>
      </w:r>
      <w:r w:rsidRPr="005300A9">
        <w:rPr>
          <w:rFonts w:ascii="Times New Roman" w:eastAsia="Times New Roman" w:hAnsi="Times New Roman" w:cs="Times New Roman"/>
          <w:color w:val="0B0B0B"/>
          <w:sz w:val="24"/>
          <w:szCs w:val="24"/>
          <w:u w:val="single"/>
        </w:rPr>
        <w:t xml:space="preserve">Final Offers </w:t>
      </w:r>
      <w:r w:rsidRPr="005300A9">
        <w:rPr>
          <w:rFonts w:ascii="Times New Roman" w:eastAsia="Times New Roman" w:hAnsi="Times New Roman" w:cs="Times New Roman"/>
          <w:color w:val="1C1C1C"/>
          <w:sz w:val="24"/>
          <w:szCs w:val="24"/>
          <w:u w:val="single"/>
        </w:rPr>
        <w:t xml:space="preserve">from </w:t>
      </w:r>
      <w:r w:rsidRPr="005300A9">
        <w:rPr>
          <w:rFonts w:ascii="Times New Roman" w:eastAsia="Times New Roman" w:hAnsi="Times New Roman" w:cs="Times New Roman"/>
          <w:color w:val="0B0B0B"/>
          <w:sz w:val="24"/>
          <w:szCs w:val="24"/>
          <w:u w:val="single"/>
        </w:rPr>
        <w:t xml:space="preserve">Finalists (If </w:t>
      </w:r>
      <w:r w:rsidR="00CF376B">
        <w:rPr>
          <w:rFonts w:ascii="Times New Roman" w:eastAsia="Times New Roman" w:hAnsi="Times New Roman" w:cs="Times New Roman"/>
          <w:color w:val="0B0B0B"/>
          <w:sz w:val="24"/>
          <w:szCs w:val="24"/>
          <w:u w:val="single"/>
        </w:rPr>
        <w:t>a</w:t>
      </w:r>
      <w:r w:rsidRPr="005300A9">
        <w:rPr>
          <w:rFonts w:ascii="Times New Roman" w:eastAsia="Times New Roman" w:hAnsi="Times New Roman" w:cs="Times New Roman"/>
          <w:color w:val="0B0B0B"/>
          <w:sz w:val="24"/>
          <w:szCs w:val="24"/>
          <w:u w:val="single"/>
        </w:rPr>
        <w:t xml:space="preserve">pplicable) </w:t>
      </w:r>
    </w:p>
    <w:p w14:paraId="694F43EA" w14:textId="77777777" w:rsidR="005300A9" w:rsidRPr="005300A9" w:rsidRDefault="005300A9" w:rsidP="005300A9">
      <w:pPr>
        <w:pStyle w:val="ListParagraph"/>
        <w:tabs>
          <w:tab w:val="left" w:pos="720"/>
        </w:tabs>
        <w:autoSpaceDE w:val="0"/>
        <w:autoSpaceDN w:val="0"/>
        <w:adjustRightInd w:val="0"/>
        <w:ind w:left="1530"/>
        <w:rPr>
          <w:rFonts w:ascii="Times New Roman" w:eastAsia="Times New Roman" w:hAnsi="Times New Roman" w:cs="Times New Roman"/>
          <w:color w:val="0B0B0B"/>
          <w:sz w:val="24"/>
          <w:szCs w:val="24"/>
          <w:u w:val="single"/>
        </w:rPr>
      </w:pPr>
    </w:p>
    <w:p w14:paraId="20ED6644" w14:textId="6D7B26BF" w:rsidR="00F737C9" w:rsidRDefault="005300A9" w:rsidP="00635942">
      <w:pPr>
        <w:tabs>
          <w:tab w:val="left" w:pos="720"/>
        </w:tabs>
        <w:autoSpaceDE w:val="0"/>
        <w:autoSpaceDN w:val="0"/>
        <w:adjustRightInd w:val="0"/>
        <w:ind w:left="720" w:hanging="360"/>
        <w:jc w:val="both"/>
        <w:rPr>
          <w:rFonts w:ascii="Times New Roman" w:eastAsia="Times New Roman" w:hAnsi="Times New Roman" w:cs="Times New Roman"/>
          <w:color w:val="1C1C1C"/>
          <w:sz w:val="24"/>
          <w:szCs w:val="24"/>
        </w:rPr>
      </w:pPr>
      <w:r>
        <w:rPr>
          <w:rFonts w:ascii="Times New Roman" w:eastAsia="Times New Roman" w:hAnsi="Times New Roman" w:cs="Times New Roman"/>
          <w:color w:val="0B0B0B"/>
          <w:sz w:val="24"/>
          <w:szCs w:val="24"/>
        </w:rPr>
        <w:tab/>
      </w:r>
      <w:r w:rsidR="00F737C9" w:rsidRPr="00EB50E1">
        <w:rPr>
          <w:rFonts w:ascii="Times New Roman" w:eastAsia="Times New Roman" w:hAnsi="Times New Roman" w:cs="Times New Roman"/>
          <w:color w:val="0B0B0B"/>
          <w:sz w:val="24"/>
          <w:szCs w:val="24"/>
        </w:rPr>
        <w:t xml:space="preserve">Finalist Offerors may be </w:t>
      </w:r>
      <w:r w:rsidR="00F737C9" w:rsidRPr="00EB50E1">
        <w:rPr>
          <w:rFonts w:ascii="Times New Roman" w:eastAsia="Times New Roman" w:hAnsi="Times New Roman" w:cs="Times New Roman"/>
          <w:color w:val="1C1C1C"/>
          <w:sz w:val="24"/>
          <w:szCs w:val="24"/>
        </w:rPr>
        <w:t xml:space="preserve">asked </w:t>
      </w:r>
      <w:r w:rsidR="00F737C9" w:rsidRPr="00EB50E1">
        <w:rPr>
          <w:rFonts w:ascii="Times New Roman" w:eastAsia="Times New Roman" w:hAnsi="Times New Roman" w:cs="Times New Roman"/>
          <w:color w:val="0B0B0B"/>
          <w:sz w:val="24"/>
          <w:szCs w:val="24"/>
        </w:rPr>
        <w:t xml:space="preserve">to </w:t>
      </w:r>
      <w:r w:rsidR="00F737C9" w:rsidRPr="00EB50E1">
        <w:rPr>
          <w:rFonts w:ascii="Times New Roman" w:eastAsia="Times New Roman" w:hAnsi="Times New Roman" w:cs="Times New Roman"/>
          <w:color w:val="1C1C1C"/>
          <w:sz w:val="24"/>
          <w:szCs w:val="24"/>
        </w:rPr>
        <w:t xml:space="preserve">submit </w:t>
      </w:r>
      <w:r w:rsidR="00F737C9" w:rsidRPr="00EB50E1">
        <w:rPr>
          <w:rFonts w:ascii="Times New Roman" w:eastAsia="Times New Roman" w:hAnsi="Times New Roman" w:cs="Times New Roman"/>
          <w:color w:val="0B0B0B"/>
          <w:sz w:val="24"/>
          <w:szCs w:val="24"/>
        </w:rPr>
        <w:t xml:space="preserve">revisions to their proposals </w:t>
      </w:r>
      <w:r w:rsidR="00F737C9" w:rsidRPr="00EB50E1">
        <w:rPr>
          <w:rFonts w:ascii="Times New Roman" w:eastAsia="Times New Roman" w:hAnsi="Times New Roman" w:cs="Times New Roman"/>
          <w:color w:val="1C1C1C"/>
          <w:sz w:val="24"/>
          <w:szCs w:val="24"/>
        </w:rPr>
        <w:t xml:space="preserve">for </w:t>
      </w:r>
      <w:r w:rsidR="00F737C9" w:rsidRPr="00EB50E1">
        <w:rPr>
          <w:rFonts w:ascii="Times New Roman" w:eastAsia="Times New Roman" w:hAnsi="Times New Roman" w:cs="Times New Roman"/>
          <w:color w:val="0B0B0B"/>
          <w:sz w:val="24"/>
          <w:szCs w:val="24"/>
        </w:rPr>
        <w:t xml:space="preserve">the purpose </w:t>
      </w:r>
      <w:r w:rsidR="00F737C9" w:rsidRPr="00EB50E1">
        <w:rPr>
          <w:rFonts w:ascii="Times New Roman" w:eastAsia="Times New Roman" w:hAnsi="Times New Roman" w:cs="Times New Roman"/>
          <w:color w:val="1C1C1C"/>
          <w:sz w:val="24"/>
          <w:szCs w:val="24"/>
        </w:rPr>
        <w:t xml:space="preserve">of </w:t>
      </w:r>
      <w:r w:rsidR="00F737C9" w:rsidRPr="00EB50E1">
        <w:rPr>
          <w:rFonts w:ascii="Times New Roman" w:eastAsia="Times New Roman" w:hAnsi="Times New Roman" w:cs="Times New Roman"/>
          <w:color w:val="0B0B0B"/>
          <w:sz w:val="24"/>
          <w:szCs w:val="24"/>
        </w:rPr>
        <w:t xml:space="preserve">obtaining </w:t>
      </w:r>
      <w:r w:rsidR="00F737C9" w:rsidRPr="00EB50E1">
        <w:rPr>
          <w:rFonts w:ascii="Times New Roman" w:eastAsia="Times New Roman" w:hAnsi="Times New Roman" w:cs="Times New Roman"/>
          <w:color w:val="1C1C1C"/>
          <w:sz w:val="24"/>
          <w:szCs w:val="24"/>
        </w:rPr>
        <w:t xml:space="preserve">best and final </w:t>
      </w:r>
      <w:r w:rsidR="00F737C9" w:rsidRPr="00EB50E1">
        <w:rPr>
          <w:rFonts w:ascii="Times New Roman" w:eastAsia="Times New Roman" w:hAnsi="Times New Roman" w:cs="Times New Roman"/>
          <w:color w:val="0B0B0B"/>
          <w:sz w:val="24"/>
          <w:szCs w:val="24"/>
        </w:rPr>
        <w:t xml:space="preserve">offers by the date indicated in the Sequence </w:t>
      </w:r>
      <w:r w:rsidR="00F737C9" w:rsidRPr="00EB50E1">
        <w:rPr>
          <w:rFonts w:ascii="Times New Roman" w:eastAsia="Times New Roman" w:hAnsi="Times New Roman" w:cs="Times New Roman"/>
          <w:color w:val="1C1C1C"/>
          <w:sz w:val="24"/>
          <w:szCs w:val="24"/>
        </w:rPr>
        <w:t>of Events</w:t>
      </w:r>
      <w:r w:rsidR="00F737C9" w:rsidRPr="00EB50E1">
        <w:rPr>
          <w:rFonts w:ascii="Times New Roman" w:eastAsia="Times New Roman" w:hAnsi="Times New Roman" w:cs="Times New Roman"/>
          <w:color w:val="0B0B0B"/>
          <w:sz w:val="24"/>
          <w:szCs w:val="24"/>
        </w:rPr>
        <w:t>.</w:t>
      </w:r>
      <w:r w:rsidR="00F737C9" w:rsidRPr="00EB50E1">
        <w:rPr>
          <w:rFonts w:ascii="Times New Roman" w:eastAsia="Times New Roman" w:hAnsi="Times New Roman" w:cs="Times New Roman"/>
          <w:color w:val="1C1C1C"/>
          <w:sz w:val="24"/>
          <w:szCs w:val="24"/>
        </w:rPr>
        <w:t xml:space="preserve"> </w:t>
      </w:r>
    </w:p>
    <w:p w14:paraId="62FD0D7F" w14:textId="77777777" w:rsidR="00FE2A0F" w:rsidRDefault="00FE2A0F" w:rsidP="00635942">
      <w:pPr>
        <w:tabs>
          <w:tab w:val="left" w:pos="720"/>
        </w:tabs>
        <w:autoSpaceDE w:val="0"/>
        <w:autoSpaceDN w:val="0"/>
        <w:adjustRightInd w:val="0"/>
        <w:ind w:left="720" w:hanging="360"/>
        <w:jc w:val="both"/>
        <w:rPr>
          <w:rFonts w:ascii="Times New Roman" w:eastAsia="Times New Roman" w:hAnsi="Times New Roman" w:cs="Times New Roman"/>
          <w:color w:val="1C1C1C"/>
          <w:sz w:val="24"/>
          <w:szCs w:val="24"/>
        </w:rPr>
      </w:pPr>
    </w:p>
    <w:p w14:paraId="6B1C403D" w14:textId="77777777" w:rsidR="00FE2A0F" w:rsidRDefault="00FE2A0F" w:rsidP="00635942">
      <w:pPr>
        <w:tabs>
          <w:tab w:val="left" w:pos="720"/>
        </w:tabs>
        <w:autoSpaceDE w:val="0"/>
        <w:autoSpaceDN w:val="0"/>
        <w:adjustRightInd w:val="0"/>
        <w:ind w:left="720" w:hanging="360"/>
        <w:jc w:val="both"/>
        <w:rPr>
          <w:rFonts w:ascii="Times New Roman" w:eastAsia="Times New Roman" w:hAnsi="Times New Roman" w:cs="Times New Roman"/>
          <w:color w:val="1C1C1C"/>
          <w:sz w:val="24"/>
          <w:szCs w:val="24"/>
        </w:rPr>
      </w:pPr>
    </w:p>
    <w:p w14:paraId="390A0ADF" w14:textId="77777777" w:rsidR="00FE2A0F" w:rsidRPr="00EB50E1" w:rsidRDefault="00FE2A0F" w:rsidP="00635942">
      <w:pPr>
        <w:tabs>
          <w:tab w:val="left" w:pos="720"/>
        </w:tabs>
        <w:autoSpaceDE w:val="0"/>
        <w:autoSpaceDN w:val="0"/>
        <w:adjustRightInd w:val="0"/>
        <w:ind w:left="720" w:hanging="360"/>
        <w:jc w:val="both"/>
        <w:rPr>
          <w:rFonts w:ascii="Times New Roman" w:eastAsia="Times New Roman" w:hAnsi="Times New Roman" w:cs="Times New Roman"/>
          <w:color w:val="1C1C1C"/>
          <w:sz w:val="24"/>
          <w:szCs w:val="24"/>
        </w:rPr>
      </w:pPr>
    </w:p>
    <w:p w14:paraId="4E78F4A7" w14:textId="77777777" w:rsidR="008F4286" w:rsidRDefault="008F4286" w:rsidP="00F737C9">
      <w:pPr>
        <w:tabs>
          <w:tab w:val="left" w:pos="720"/>
        </w:tabs>
        <w:autoSpaceDE w:val="0"/>
        <w:autoSpaceDN w:val="0"/>
        <w:adjustRightInd w:val="0"/>
        <w:ind w:left="720"/>
        <w:jc w:val="both"/>
        <w:rPr>
          <w:rFonts w:ascii="Times New Roman" w:eastAsia="Times New Roman" w:hAnsi="Times New Roman" w:cs="Times New Roman"/>
          <w:color w:val="1C1C1C"/>
          <w:sz w:val="24"/>
          <w:szCs w:val="24"/>
        </w:rPr>
      </w:pPr>
    </w:p>
    <w:p w14:paraId="61FE4B6D" w14:textId="288A64C0" w:rsidR="00F737C9" w:rsidRPr="00EB50E1" w:rsidRDefault="00F737C9" w:rsidP="00400D5B">
      <w:pPr>
        <w:widowControl w:val="0"/>
        <w:numPr>
          <w:ilvl w:val="0"/>
          <w:numId w:val="3"/>
        </w:numPr>
        <w:tabs>
          <w:tab w:val="left" w:pos="0"/>
          <w:tab w:val="left" w:pos="720"/>
          <w:tab w:val="left" w:pos="1440"/>
          <w:tab w:val="left" w:pos="2160"/>
          <w:tab w:val="left" w:pos="2880"/>
          <w:tab w:val="left" w:pos="3600"/>
          <w:tab w:val="left" w:pos="4896"/>
          <w:tab w:val="left" w:pos="5040"/>
          <w:tab w:val="left" w:pos="5760"/>
          <w:tab w:val="left" w:pos="7200"/>
          <w:tab w:val="left" w:pos="7920"/>
          <w:tab w:val="left" w:pos="8208"/>
          <w:tab w:val="left" w:pos="8640"/>
        </w:tabs>
        <w:suppressAutoHyphens/>
        <w:ind w:left="72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u w:val="single"/>
        </w:rPr>
        <w:lastRenderedPageBreak/>
        <w:t xml:space="preserve">Oral Presentation by Finalists (If </w:t>
      </w:r>
      <w:r w:rsidR="00CF376B">
        <w:rPr>
          <w:rFonts w:ascii="Times New Roman" w:eastAsia="Times New Roman" w:hAnsi="Times New Roman" w:cs="Times New Roman"/>
          <w:spacing w:val="-2"/>
          <w:sz w:val="24"/>
          <w:szCs w:val="24"/>
          <w:u w:val="single"/>
        </w:rPr>
        <w:t>a</w:t>
      </w:r>
      <w:r w:rsidRPr="00EB50E1">
        <w:rPr>
          <w:rFonts w:ascii="Times New Roman" w:eastAsia="Times New Roman" w:hAnsi="Times New Roman" w:cs="Times New Roman"/>
          <w:spacing w:val="-2"/>
          <w:sz w:val="24"/>
          <w:szCs w:val="24"/>
          <w:u w:val="single"/>
        </w:rPr>
        <w:t>pplicable)</w:t>
      </w:r>
    </w:p>
    <w:p w14:paraId="73A09180" w14:textId="77777777" w:rsidR="00F737C9" w:rsidRPr="00EB50E1" w:rsidRDefault="00F737C9" w:rsidP="00F737C9">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jc w:val="both"/>
        <w:rPr>
          <w:rFonts w:ascii="Times New Roman" w:eastAsia="Times New Roman" w:hAnsi="Times New Roman" w:cs="Times New Roman"/>
          <w:spacing w:val="-2"/>
          <w:sz w:val="24"/>
          <w:szCs w:val="24"/>
        </w:rPr>
      </w:pPr>
    </w:p>
    <w:p w14:paraId="71FAD3D5" w14:textId="464CB865" w:rsidR="00F737C9" w:rsidRPr="00EB50E1" w:rsidRDefault="00F737C9" w:rsidP="00F737C9">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144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ab/>
      </w:r>
      <w:r w:rsidRPr="00EB50E1">
        <w:rPr>
          <w:rFonts w:ascii="Times New Roman" w:eastAsia="Times New Roman" w:hAnsi="Times New Roman" w:cs="Times New Roman"/>
          <w:spacing w:val="-2"/>
          <w:sz w:val="24"/>
          <w:szCs w:val="24"/>
        </w:rPr>
        <w:tab/>
        <w:t>Finalist Offerors may be required to present their proposals to the Evaluation Committee.  The Procurement Manager will schedule the time for each Offeror presen</w:t>
      </w:r>
      <w:r w:rsidRPr="00EB50E1">
        <w:rPr>
          <w:rFonts w:ascii="Times New Roman" w:eastAsia="Times New Roman" w:hAnsi="Times New Roman" w:cs="Times New Roman"/>
          <w:spacing w:val="-2"/>
          <w:sz w:val="24"/>
          <w:szCs w:val="24"/>
        </w:rPr>
        <w:softHyphen/>
        <w:t>ta</w:t>
      </w:r>
      <w:r w:rsidRPr="00EB50E1">
        <w:rPr>
          <w:rFonts w:ascii="Times New Roman" w:eastAsia="Times New Roman" w:hAnsi="Times New Roman" w:cs="Times New Roman"/>
          <w:spacing w:val="-2"/>
          <w:sz w:val="24"/>
          <w:szCs w:val="24"/>
        </w:rPr>
        <w:softHyphen/>
        <w:t xml:space="preserve">tion.  All Offeror presentations will be held at the Santa Fe County Purchasing Division, </w:t>
      </w:r>
      <w:r w:rsidR="00C55DA3">
        <w:rPr>
          <w:rFonts w:ascii="Times New Roman" w:eastAsia="Times New Roman" w:hAnsi="Times New Roman" w:cs="Times New Roman"/>
          <w:spacing w:val="-2"/>
          <w:sz w:val="24"/>
          <w:szCs w:val="24"/>
        </w:rPr>
        <w:t>102 Grant Ave</w:t>
      </w:r>
      <w:r w:rsidRPr="00EB50E1">
        <w:rPr>
          <w:rFonts w:ascii="Times New Roman" w:eastAsia="Times New Roman" w:hAnsi="Times New Roman" w:cs="Times New Roman"/>
          <w:spacing w:val="-2"/>
          <w:sz w:val="24"/>
          <w:szCs w:val="24"/>
        </w:rPr>
        <w:t xml:space="preserve"> (Second Floor</w:t>
      </w:r>
      <w:r w:rsidR="00B5730E">
        <w:rPr>
          <w:rFonts w:ascii="Times New Roman" w:eastAsia="Times New Roman" w:hAnsi="Times New Roman" w:cs="Times New Roman"/>
          <w:spacing w:val="-2"/>
          <w:sz w:val="24"/>
          <w:szCs w:val="24"/>
        </w:rPr>
        <w:t xml:space="preserve"> in the Agua Fria Room</w:t>
      </w:r>
      <w:r w:rsidRPr="00EB50E1">
        <w:rPr>
          <w:rFonts w:ascii="Times New Roman" w:eastAsia="Times New Roman" w:hAnsi="Times New Roman" w:cs="Times New Roman"/>
          <w:spacing w:val="-2"/>
          <w:sz w:val="24"/>
          <w:szCs w:val="24"/>
        </w:rPr>
        <w:t>), Santa Fe, New Mexico</w:t>
      </w:r>
      <w:r w:rsidR="00D62FC0" w:rsidRPr="004E7366">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 xml:space="preserve"> unless notified otherwise</w:t>
      </w:r>
      <w:r w:rsidRPr="00EB50E1">
        <w:rPr>
          <w:rFonts w:ascii="Times New Roman" w:eastAsia="Times New Roman" w:hAnsi="Times New Roman" w:cs="Times New Roman"/>
          <w:spacing w:val="-2"/>
          <w:sz w:val="24"/>
          <w:szCs w:val="24"/>
        </w:rPr>
        <w:t>.  Each presen</w:t>
      </w:r>
      <w:r w:rsidRPr="00EB50E1">
        <w:rPr>
          <w:rFonts w:ascii="Times New Roman" w:eastAsia="Times New Roman" w:hAnsi="Times New Roman" w:cs="Times New Roman"/>
          <w:spacing w:val="-2"/>
          <w:sz w:val="24"/>
          <w:szCs w:val="24"/>
        </w:rPr>
        <w:softHyphen/>
        <w:t xml:space="preserve">tation will be limited to </w:t>
      </w:r>
      <w:r>
        <w:rPr>
          <w:rFonts w:ascii="Times New Roman" w:eastAsia="Times New Roman" w:hAnsi="Times New Roman" w:cs="Times New Roman"/>
          <w:spacing w:val="-2"/>
          <w:sz w:val="24"/>
          <w:szCs w:val="24"/>
        </w:rPr>
        <w:t>one</w:t>
      </w:r>
      <w:r w:rsidRPr="00EB50E1">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hour</w:t>
      </w:r>
      <w:r w:rsidRPr="00EB50E1">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 xml:space="preserve"> </w:t>
      </w:r>
      <w:r w:rsidRPr="001E5758">
        <w:rPr>
          <w:rFonts w:ascii="Times New Roman" w:eastAsia="Times New Roman" w:hAnsi="Times New Roman" w:cs="Times New Roman"/>
          <w:spacing w:val="-2"/>
          <w:sz w:val="24"/>
          <w:szCs w:val="24"/>
        </w:rPr>
        <w:t xml:space="preserve">NOTE: The scores from the proposal evaluation will only carry over to the </w:t>
      </w:r>
      <w:r w:rsidR="00CF376B">
        <w:rPr>
          <w:rFonts w:ascii="Times New Roman" w:eastAsia="Times New Roman" w:hAnsi="Times New Roman" w:cs="Times New Roman"/>
          <w:spacing w:val="-2"/>
          <w:sz w:val="24"/>
          <w:szCs w:val="24"/>
        </w:rPr>
        <w:t>o</w:t>
      </w:r>
      <w:r w:rsidRPr="001E5758">
        <w:rPr>
          <w:rFonts w:ascii="Times New Roman" w:eastAsia="Times New Roman" w:hAnsi="Times New Roman" w:cs="Times New Roman"/>
          <w:spacing w:val="-2"/>
          <w:sz w:val="24"/>
          <w:szCs w:val="24"/>
        </w:rPr>
        <w:t xml:space="preserve">ral </w:t>
      </w:r>
      <w:r w:rsidR="00CF376B">
        <w:rPr>
          <w:rFonts w:ascii="Times New Roman" w:eastAsia="Times New Roman" w:hAnsi="Times New Roman" w:cs="Times New Roman"/>
          <w:spacing w:val="-2"/>
          <w:sz w:val="24"/>
          <w:szCs w:val="24"/>
        </w:rPr>
        <w:t>p</w:t>
      </w:r>
      <w:r w:rsidRPr="001E5758">
        <w:rPr>
          <w:rFonts w:ascii="Times New Roman" w:eastAsia="Times New Roman" w:hAnsi="Times New Roman" w:cs="Times New Roman"/>
          <w:spacing w:val="-2"/>
          <w:sz w:val="24"/>
          <w:szCs w:val="24"/>
        </w:rPr>
        <w:t xml:space="preserve">resentation evaluation in the case of a tie score after </w:t>
      </w:r>
      <w:r w:rsidR="00CF376B">
        <w:rPr>
          <w:rFonts w:ascii="Times New Roman" w:eastAsia="Times New Roman" w:hAnsi="Times New Roman" w:cs="Times New Roman"/>
          <w:spacing w:val="-2"/>
          <w:sz w:val="24"/>
          <w:szCs w:val="24"/>
        </w:rPr>
        <w:t>the o</w:t>
      </w:r>
      <w:r w:rsidRPr="001E5758">
        <w:rPr>
          <w:rFonts w:ascii="Times New Roman" w:eastAsia="Times New Roman" w:hAnsi="Times New Roman" w:cs="Times New Roman"/>
          <w:spacing w:val="-2"/>
          <w:sz w:val="24"/>
          <w:szCs w:val="24"/>
        </w:rPr>
        <w:t xml:space="preserve">ral </w:t>
      </w:r>
      <w:r w:rsidR="00CF376B">
        <w:rPr>
          <w:rFonts w:ascii="Times New Roman" w:eastAsia="Times New Roman" w:hAnsi="Times New Roman" w:cs="Times New Roman"/>
          <w:spacing w:val="-2"/>
          <w:sz w:val="24"/>
          <w:szCs w:val="24"/>
        </w:rPr>
        <w:t>p</w:t>
      </w:r>
      <w:r w:rsidRPr="001E5758">
        <w:rPr>
          <w:rFonts w:ascii="Times New Roman" w:eastAsia="Times New Roman" w:hAnsi="Times New Roman" w:cs="Times New Roman"/>
          <w:spacing w:val="-2"/>
          <w:sz w:val="24"/>
          <w:szCs w:val="24"/>
        </w:rPr>
        <w:t>resentations.</w:t>
      </w:r>
    </w:p>
    <w:p w14:paraId="3E9D87CB" w14:textId="77777777" w:rsidR="00F737C9" w:rsidRPr="00EB50E1" w:rsidRDefault="00F737C9" w:rsidP="00F737C9">
      <w:pPr>
        <w:tabs>
          <w:tab w:val="left" w:pos="720"/>
        </w:tabs>
        <w:autoSpaceDE w:val="0"/>
        <w:autoSpaceDN w:val="0"/>
        <w:adjustRightInd w:val="0"/>
        <w:ind w:left="720"/>
        <w:rPr>
          <w:rFonts w:ascii="Times New Roman" w:eastAsia="Times New Roman" w:hAnsi="Times New Roman" w:cs="Times New Roman"/>
          <w:sz w:val="24"/>
          <w:szCs w:val="24"/>
        </w:rPr>
      </w:pPr>
    </w:p>
    <w:p w14:paraId="3C6F4280" w14:textId="77777777" w:rsidR="00F737C9" w:rsidRPr="00EB50E1" w:rsidRDefault="00F737C9" w:rsidP="00635942">
      <w:pPr>
        <w:tabs>
          <w:tab w:val="left" w:pos="720"/>
        </w:tabs>
        <w:autoSpaceDE w:val="0"/>
        <w:autoSpaceDN w:val="0"/>
        <w:adjustRightInd w:val="0"/>
        <w:ind w:left="720" w:hanging="360"/>
        <w:jc w:val="left"/>
        <w:rPr>
          <w:rFonts w:ascii="Times New Roman" w:eastAsia="Times New Roman" w:hAnsi="Times New Roman" w:cs="Times New Roman"/>
          <w:color w:val="0E0E0E"/>
          <w:sz w:val="24"/>
          <w:szCs w:val="24"/>
        </w:rPr>
      </w:pPr>
      <w:r w:rsidRPr="00EB50E1">
        <w:rPr>
          <w:rFonts w:ascii="Times New Roman" w:eastAsia="Times New Roman" w:hAnsi="Times New Roman" w:cs="Times New Roman"/>
          <w:color w:val="0E0E0E"/>
          <w:sz w:val="24"/>
          <w:szCs w:val="24"/>
        </w:rPr>
        <w:t xml:space="preserve">11. </w:t>
      </w:r>
      <w:r w:rsidRPr="00EB50E1">
        <w:rPr>
          <w:rFonts w:ascii="Times New Roman" w:eastAsia="Times New Roman" w:hAnsi="Times New Roman" w:cs="Times New Roman"/>
          <w:color w:val="0E0E0E"/>
          <w:sz w:val="24"/>
          <w:szCs w:val="24"/>
          <w:u w:val="single"/>
        </w:rPr>
        <w:t>Contract</w:t>
      </w:r>
      <w:r>
        <w:rPr>
          <w:rFonts w:ascii="Times New Roman" w:eastAsia="Times New Roman" w:hAnsi="Times New Roman" w:cs="Times New Roman"/>
          <w:color w:val="0E0E0E"/>
          <w:sz w:val="24"/>
          <w:szCs w:val="24"/>
          <w:u w:val="single"/>
        </w:rPr>
        <w:t xml:space="preserve"> Negotiations</w:t>
      </w:r>
      <w:r w:rsidRPr="00EB50E1">
        <w:rPr>
          <w:rFonts w:ascii="Times New Roman" w:eastAsia="Times New Roman" w:hAnsi="Times New Roman" w:cs="Times New Roman"/>
          <w:color w:val="0E0E0E"/>
          <w:sz w:val="24"/>
          <w:szCs w:val="24"/>
        </w:rPr>
        <w:t xml:space="preserve"> </w:t>
      </w:r>
    </w:p>
    <w:p w14:paraId="1356F47B" w14:textId="77777777" w:rsidR="00F737C9" w:rsidRPr="00EB50E1" w:rsidRDefault="00F737C9" w:rsidP="00F737C9">
      <w:pPr>
        <w:tabs>
          <w:tab w:val="left" w:pos="720"/>
        </w:tabs>
        <w:autoSpaceDE w:val="0"/>
        <w:autoSpaceDN w:val="0"/>
        <w:adjustRightInd w:val="0"/>
        <w:ind w:left="720"/>
        <w:rPr>
          <w:rFonts w:ascii="Times New Roman" w:eastAsia="Times New Roman" w:hAnsi="Times New Roman" w:cs="Times New Roman"/>
          <w:color w:val="808080"/>
          <w:sz w:val="24"/>
          <w:szCs w:val="24"/>
        </w:rPr>
      </w:pPr>
      <w:r w:rsidRPr="00EB50E1">
        <w:rPr>
          <w:rFonts w:ascii="Times New Roman" w:eastAsia="Times New Roman" w:hAnsi="Times New Roman" w:cs="Times New Roman"/>
          <w:color w:val="808080"/>
          <w:sz w:val="24"/>
          <w:szCs w:val="24"/>
        </w:rPr>
        <w:t xml:space="preserve"> </w:t>
      </w:r>
    </w:p>
    <w:p w14:paraId="09EDCD35" w14:textId="601007FD" w:rsidR="00F737C9" w:rsidRPr="00EB50E1" w:rsidRDefault="00F737C9" w:rsidP="00635942">
      <w:pPr>
        <w:widowControl w:val="0"/>
        <w:tabs>
          <w:tab w:val="left" w:pos="720"/>
        </w:tabs>
        <w:autoSpaceDE w:val="0"/>
        <w:autoSpaceDN w:val="0"/>
        <w:adjustRightInd w:val="0"/>
        <w:ind w:left="720"/>
        <w:jc w:val="left"/>
        <w:rPr>
          <w:rFonts w:ascii="Times New Roman" w:eastAsia="Times New Roman" w:hAnsi="Times New Roman" w:cs="Times New Roman"/>
          <w:sz w:val="24"/>
          <w:szCs w:val="24"/>
        </w:rPr>
      </w:pPr>
      <w:r w:rsidRPr="00EB50E1">
        <w:rPr>
          <w:rFonts w:ascii="Times New Roman" w:eastAsia="Times New Roman" w:hAnsi="Times New Roman" w:cs="Times New Roman"/>
          <w:color w:val="0E0E0E"/>
          <w:sz w:val="24"/>
          <w:szCs w:val="24"/>
        </w:rPr>
        <w:t>The contract will be finalized with the most advantageous Offeror during the time indicated in the Sequence of Events</w:t>
      </w:r>
      <w:r w:rsidRPr="00EB50E1">
        <w:rPr>
          <w:rFonts w:ascii="Times New Roman" w:eastAsia="Times New Roman" w:hAnsi="Times New Roman" w:cs="Times New Roman"/>
          <w:color w:val="1F1F1F"/>
          <w:sz w:val="24"/>
          <w:szCs w:val="24"/>
        </w:rPr>
        <w:t xml:space="preserve">  </w:t>
      </w:r>
      <w:r w:rsidRPr="00EB50E1">
        <w:rPr>
          <w:rFonts w:ascii="Times New Roman" w:eastAsia="Times New Roman" w:hAnsi="Times New Roman" w:cs="Times New Roman"/>
          <w:color w:val="0E0E0E"/>
          <w:sz w:val="24"/>
          <w:szCs w:val="24"/>
        </w:rPr>
        <w:t xml:space="preserve">In the </w:t>
      </w:r>
      <w:r w:rsidRPr="00EB50E1">
        <w:rPr>
          <w:rFonts w:ascii="Times New Roman" w:eastAsia="Times New Roman" w:hAnsi="Times New Roman" w:cs="Times New Roman"/>
          <w:color w:val="1F1F1F"/>
          <w:sz w:val="24"/>
          <w:szCs w:val="24"/>
        </w:rPr>
        <w:t xml:space="preserve">event </w:t>
      </w:r>
      <w:r w:rsidRPr="00EB50E1">
        <w:rPr>
          <w:rFonts w:ascii="Times New Roman" w:eastAsia="Times New Roman" w:hAnsi="Times New Roman" w:cs="Times New Roman"/>
          <w:color w:val="0E0E0E"/>
          <w:sz w:val="24"/>
          <w:szCs w:val="24"/>
        </w:rPr>
        <w:t xml:space="preserve">that mutually agreeable terms cannot be reached within the time specified, the County reserves the right to finalize </w:t>
      </w:r>
      <w:r w:rsidRPr="00EB50E1">
        <w:rPr>
          <w:rFonts w:ascii="Times New Roman" w:eastAsia="Times New Roman" w:hAnsi="Times New Roman" w:cs="Times New Roman"/>
          <w:color w:val="1F1F1F"/>
          <w:sz w:val="24"/>
          <w:szCs w:val="24"/>
        </w:rPr>
        <w:t xml:space="preserve">a </w:t>
      </w:r>
      <w:r w:rsidRPr="00EB50E1">
        <w:rPr>
          <w:rFonts w:ascii="Times New Roman" w:eastAsia="Times New Roman" w:hAnsi="Times New Roman" w:cs="Times New Roman"/>
          <w:color w:val="0E0E0E"/>
          <w:sz w:val="24"/>
          <w:szCs w:val="24"/>
        </w:rPr>
        <w:t xml:space="preserve">contract with the next most </w:t>
      </w:r>
      <w:r w:rsidRPr="00EB50E1">
        <w:rPr>
          <w:rFonts w:ascii="Times New Roman" w:eastAsia="Times New Roman" w:hAnsi="Times New Roman" w:cs="Times New Roman"/>
          <w:color w:val="1F1F1F"/>
          <w:sz w:val="24"/>
          <w:szCs w:val="24"/>
        </w:rPr>
        <w:t>advantageous O</w:t>
      </w:r>
      <w:r w:rsidRPr="00EB50E1">
        <w:rPr>
          <w:rFonts w:ascii="Times New Roman" w:eastAsia="Times New Roman" w:hAnsi="Times New Roman" w:cs="Times New Roman"/>
          <w:color w:val="0E0E0E"/>
          <w:sz w:val="24"/>
          <w:szCs w:val="24"/>
        </w:rPr>
        <w:t xml:space="preserve">fferor without undertaking a new procurement process. </w:t>
      </w:r>
      <w:r w:rsidRPr="00EB50E1">
        <w:rPr>
          <w:rFonts w:ascii="Times New Roman" w:eastAsia="Times New Roman" w:hAnsi="Times New Roman" w:cs="Times New Roman"/>
          <w:color w:val="0E0E0E"/>
          <w:sz w:val="24"/>
          <w:szCs w:val="24"/>
        </w:rPr>
        <w:br/>
      </w:r>
    </w:p>
    <w:p w14:paraId="02E6186A" w14:textId="77777777" w:rsidR="00F737C9" w:rsidRPr="00EB50E1" w:rsidRDefault="00F737C9" w:rsidP="00635942">
      <w:pPr>
        <w:widowControl w:val="0"/>
        <w:tabs>
          <w:tab w:val="left" w:pos="720"/>
        </w:tabs>
        <w:autoSpaceDE w:val="0"/>
        <w:autoSpaceDN w:val="0"/>
        <w:adjustRightInd w:val="0"/>
        <w:ind w:left="720" w:hanging="360"/>
        <w:jc w:val="left"/>
        <w:rPr>
          <w:rFonts w:ascii="Times New Roman" w:eastAsia="Times New Roman" w:hAnsi="Times New Roman" w:cs="Times New Roman"/>
          <w:color w:val="0E0E0E"/>
          <w:sz w:val="24"/>
          <w:szCs w:val="24"/>
          <w:u w:val="single"/>
        </w:rPr>
      </w:pPr>
      <w:r w:rsidRPr="00EB50E1">
        <w:rPr>
          <w:rFonts w:ascii="Times New Roman" w:eastAsia="Times New Roman" w:hAnsi="Times New Roman" w:cs="Times New Roman"/>
          <w:color w:val="0E0E0E"/>
          <w:sz w:val="24"/>
          <w:szCs w:val="24"/>
        </w:rPr>
        <w:t>12.</w:t>
      </w:r>
      <w:r w:rsidRPr="00EB50E1">
        <w:rPr>
          <w:rFonts w:ascii="Times New Roman" w:eastAsia="Times New Roman" w:hAnsi="Times New Roman" w:cs="Times New Roman"/>
          <w:color w:val="0E0E0E"/>
          <w:sz w:val="24"/>
          <w:szCs w:val="24"/>
        </w:rPr>
        <w:tab/>
      </w:r>
      <w:r w:rsidRPr="00EB50E1">
        <w:rPr>
          <w:rFonts w:ascii="Times New Roman" w:eastAsia="Times New Roman" w:hAnsi="Times New Roman" w:cs="Times New Roman"/>
          <w:color w:val="0E0E0E"/>
          <w:sz w:val="24"/>
          <w:szCs w:val="24"/>
          <w:u w:val="single"/>
        </w:rPr>
        <w:t xml:space="preserve">Contract Award </w:t>
      </w:r>
    </w:p>
    <w:p w14:paraId="504349C9" w14:textId="77777777" w:rsidR="00F737C9" w:rsidRPr="00EB50E1" w:rsidRDefault="00F737C9" w:rsidP="00F737C9">
      <w:pPr>
        <w:tabs>
          <w:tab w:val="left" w:pos="720"/>
        </w:tabs>
        <w:autoSpaceDE w:val="0"/>
        <w:autoSpaceDN w:val="0"/>
        <w:adjustRightInd w:val="0"/>
        <w:ind w:left="720"/>
        <w:rPr>
          <w:rFonts w:ascii="Times New Roman" w:eastAsia="Times New Roman" w:hAnsi="Times New Roman" w:cs="Times New Roman"/>
          <w:color w:val="000000"/>
          <w:sz w:val="24"/>
          <w:szCs w:val="24"/>
        </w:rPr>
      </w:pPr>
    </w:p>
    <w:p w14:paraId="40729577" w14:textId="13C6D673" w:rsidR="00F737C9" w:rsidRPr="00EB50E1" w:rsidRDefault="00F737C9" w:rsidP="00F737C9">
      <w:pPr>
        <w:widowControl w:val="0"/>
        <w:tabs>
          <w:tab w:val="left" w:pos="720"/>
        </w:tabs>
        <w:autoSpaceDE w:val="0"/>
        <w:autoSpaceDN w:val="0"/>
        <w:adjustRightInd w:val="0"/>
        <w:ind w:left="720"/>
        <w:jc w:val="both"/>
        <w:rPr>
          <w:rFonts w:ascii="Times New Roman" w:eastAsia="Times New Roman" w:hAnsi="Times New Roman" w:cs="Times New Roman"/>
          <w:color w:val="0E0E0E"/>
          <w:sz w:val="24"/>
          <w:szCs w:val="24"/>
        </w:rPr>
      </w:pPr>
      <w:r w:rsidRPr="00EB50E1">
        <w:rPr>
          <w:rFonts w:ascii="Times New Roman" w:eastAsia="Times New Roman" w:hAnsi="Times New Roman" w:cs="Times New Roman"/>
          <w:color w:val="0E0E0E"/>
          <w:sz w:val="24"/>
          <w:szCs w:val="24"/>
        </w:rPr>
        <w:t xml:space="preserve">The County anticipates awarding the contract on the date in the Sequence of Events. These dates are subject to change at the discretion </w:t>
      </w:r>
      <w:r w:rsidRPr="00EB50E1">
        <w:rPr>
          <w:rFonts w:ascii="Times New Roman" w:eastAsia="Times New Roman" w:hAnsi="Times New Roman" w:cs="Times New Roman"/>
          <w:color w:val="1F1F1F"/>
          <w:sz w:val="24"/>
          <w:szCs w:val="24"/>
        </w:rPr>
        <w:t xml:space="preserve">of </w:t>
      </w:r>
      <w:r w:rsidRPr="00EB50E1">
        <w:rPr>
          <w:rFonts w:ascii="Times New Roman" w:eastAsia="Times New Roman" w:hAnsi="Times New Roman" w:cs="Times New Roman"/>
          <w:color w:val="0E0E0E"/>
          <w:sz w:val="24"/>
          <w:szCs w:val="24"/>
        </w:rPr>
        <w:t>the P</w:t>
      </w:r>
      <w:r w:rsidR="00CF376B">
        <w:rPr>
          <w:rFonts w:ascii="Times New Roman" w:eastAsia="Times New Roman" w:hAnsi="Times New Roman" w:cs="Times New Roman"/>
          <w:color w:val="0E0E0E"/>
          <w:sz w:val="24"/>
          <w:szCs w:val="24"/>
        </w:rPr>
        <w:t>rocurement</w:t>
      </w:r>
      <w:r w:rsidRPr="00EB50E1">
        <w:rPr>
          <w:rFonts w:ascii="Times New Roman" w:eastAsia="Times New Roman" w:hAnsi="Times New Roman" w:cs="Times New Roman"/>
          <w:color w:val="0E0E0E"/>
          <w:sz w:val="24"/>
          <w:szCs w:val="24"/>
        </w:rPr>
        <w:t xml:space="preserve"> Manager. </w:t>
      </w:r>
    </w:p>
    <w:p w14:paraId="06DCC0DD" w14:textId="77777777" w:rsidR="00F737C9" w:rsidRPr="00EB50E1" w:rsidRDefault="00F737C9" w:rsidP="00F737C9">
      <w:pPr>
        <w:tabs>
          <w:tab w:val="left" w:pos="720"/>
        </w:tabs>
        <w:autoSpaceDE w:val="0"/>
        <w:autoSpaceDN w:val="0"/>
        <w:adjustRightInd w:val="0"/>
        <w:ind w:left="720"/>
        <w:jc w:val="both"/>
        <w:rPr>
          <w:rFonts w:ascii="Times New Roman" w:eastAsia="Times New Roman" w:hAnsi="Times New Roman" w:cs="Times New Roman"/>
          <w:color w:val="000000"/>
          <w:sz w:val="24"/>
          <w:szCs w:val="24"/>
        </w:rPr>
      </w:pPr>
    </w:p>
    <w:p w14:paraId="5DDF8E76" w14:textId="4E1DB066" w:rsidR="00F737C9" w:rsidRPr="00EB50E1" w:rsidRDefault="00F737C9" w:rsidP="00F737C9">
      <w:pPr>
        <w:widowControl w:val="0"/>
        <w:tabs>
          <w:tab w:val="left" w:pos="720"/>
        </w:tabs>
        <w:autoSpaceDE w:val="0"/>
        <w:autoSpaceDN w:val="0"/>
        <w:adjustRightInd w:val="0"/>
        <w:ind w:left="720"/>
        <w:jc w:val="both"/>
        <w:rPr>
          <w:rFonts w:ascii="Times New Roman" w:eastAsia="Times New Roman" w:hAnsi="Times New Roman" w:cs="Times New Roman"/>
          <w:color w:val="0E0E0E"/>
          <w:sz w:val="24"/>
          <w:szCs w:val="24"/>
        </w:rPr>
      </w:pPr>
      <w:r w:rsidRPr="00EB50E1">
        <w:rPr>
          <w:rFonts w:ascii="Times New Roman" w:eastAsia="Times New Roman" w:hAnsi="Times New Roman" w:cs="Times New Roman"/>
          <w:color w:val="0E0E0E"/>
          <w:sz w:val="24"/>
          <w:szCs w:val="24"/>
        </w:rPr>
        <w:t xml:space="preserve">The contract </w:t>
      </w:r>
      <w:r w:rsidR="00DC36BB">
        <w:rPr>
          <w:rFonts w:ascii="Times New Roman" w:eastAsia="Times New Roman" w:hAnsi="Times New Roman" w:cs="Times New Roman"/>
          <w:color w:val="0E0E0E"/>
          <w:sz w:val="24"/>
          <w:szCs w:val="24"/>
        </w:rPr>
        <w:t>will</w:t>
      </w:r>
      <w:r w:rsidRPr="00EB50E1">
        <w:rPr>
          <w:rFonts w:ascii="Times New Roman" w:eastAsia="Times New Roman" w:hAnsi="Times New Roman" w:cs="Times New Roman"/>
          <w:color w:val="0E0E0E"/>
          <w:sz w:val="24"/>
          <w:szCs w:val="24"/>
        </w:rPr>
        <w:t xml:space="preserve"> be </w:t>
      </w:r>
      <w:r w:rsidRPr="00EB50E1">
        <w:rPr>
          <w:rFonts w:ascii="Times New Roman" w:eastAsia="Times New Roman" w:hAnsi="Times New Roman" w:cs="Times New Roman"/>
          <w:color w:val="1F1F1F"/>
          <w:sz w:val="24"/>
          <w:szCs w:val="24"/>
        </w:rPr>
        <w:t xml:space="preserve">awarded </w:t>
      </w:r>
      <w:r w:rsidRPr="00EB50E1">
        <w:rPr>
          <w:rFonts w:ascii="Times New Roman" w:eastAsia="Times New Roman" w:hAnsi="Times New Roman" w:cs="Times New Roman"/>
          <w:color w:val="0E0E0E"/>
          <w:sz w:val="24"/>
          <w:szCs w:val="24"/>
        </w:rPr>
        <w:t xml:space="preserve">to the Offeror </w:t>
      </w:r>
      <w:r w:rsidRPr="00EB50E1">
        <w:rPr>
          <w:rFonts w:ascii="Times New Roman" w:eastAsia="Times New Roman" w:hAnsi="Times New Roman" w:cs="Times New Roman"/>
          <w:color w:val="1F1F1F"/>
          <w:sz w:val="24"/>
          <w:szCs w:val="24"/>
        </w:rPr>
        <w:t>or O</w:t>
      </w:r>
      <w:r w:rsidRPr="00EB50E1">
        <w:rPr>
          <w:rFonts w:ascii="Times New Roman" w:eastAsia="Times New Roman" w:hAnsi="Times New Roman" w:cs="Times New Roman"/>
          <w:color w:val="0E0E0E"/>
          <w:sz w:val="24"/>
          <w:szCs w:val="24"/>
        </w:rPr>
        <w:t xml:space="preserve">fferors whose proposal is most advantageous to the County, taking into consideration the evaluation factors </w:t>
      </w:r>
      <w:r w:rsidRPr="00EB50E1">
        <w:rPr>
          <w:rFonts w:ascii="Times New Roman" w:eastAsia="Times New Roman" w:hAnsi="Times New Roman" w:cs="Times New Roman"/>
          <w:color w:val="1F1F1F"/>
          <w:sz w:val="24"/>
          <w:szCs w:val="24"/>
        </w:rPr>
        <w:t xml:space="preserve">set </w:t>
      </w:r>
      <w:r w:rsidRPr="00EB50E1">
        <w:rPr>
          <w:rFonts w:ascii="Times New Roman" w:eastAsia="Times New Roman" w:hAnsi="Times New Roman" w:cs="Times New Roman"/>
          <w:color w:val="0E0E0E"/>
          <w:sz w:val="24"/>
          <w:szCs w:val="24"/>
        </w:rPr>
        <w:t xml:space="preserve">forth in the RFP.  The most </w:t>
      </w:r>
      <w:r w:rsidRPr="00EB50E1">
        <w:rPr>
          <w:rFonts w:ascii="Times New Roman" w:eastAsia="Times New Roman" w:hAnsi="Times New Roman" w:cs="Times New Roman"/>
          <w:color w:val="1F1F1F"/>
          <w:sz w:val="24"/>
          <w:szCs w:val="24"/>
        </w:rPr>
        <w:t xml:space="preserve">advantageous </w:t>
      </w:r>
      <w:r w:rsidRPr="00EB50E1">
        <w:rPr>
          <w:rFonts w:ascii="Times New Roman" w:eastAsia="Times New Roman" w:hAnsi="Times New Roman" w:cs="Times New Roman"/>
          <w:color w:val="0E0E0E"/>
          <w:sz w:val="24"/>
          <w:szCs w:val="24"/>
        </w:rPr>
        <w:t xml:space="preserve">proposal may or may not have received the most points. </w:t>
      </w:r>
    </w:p>
    <w:p w14:paraId="64693D33" w14:textId="77777777" w:rsidR="00F737C9" w:rsidRPr="00EB50E1" w:rsidRDefault="00F737C9" w:rsidP="00F737C9">
      <w:pPr>
        <w:widowControl w:val="0"/>
        <w:tabs>
          <w:tab w:val="left" w:pos="720"/>
        </w:tabs>
        <w:autoSpaceDE w:val="0"/>
        <w:autoSpaceDN w:val="0"/>
        <w:adjustRightInd w:val="0"/>
        <w:ind w:left="720"/>
        <w:rPr>
          <w:rFonts w:ascii="Times New Roman" w:eastAsia="Times New Roman" w:hAnsi="Times New Roman" w:cs="Times New Roman"/>
          <w:color w:val="0E0E0E"/>
          <w:sz w:val="24"/>
          <w:szCs w:val="24"/>
        </w:rPr>
      </w:pPr>
    </w:p>
    <w:p w14:paraId="345DC2CB" w14:textId="77777777" w:rsidR="00F737C9" w:rsidRPr="00EB50E1" w:rsidRDefault="00F737C9" w:rsidP="00400D5B">
      <w:pPr>
        <w:widowControl w:val="0"/>
        <w:numPr>
          <w:ilvl w:val="0"/>
          <w:numId w:val="4"/>
        </w:numPr>
        <w:tabs>
          <w:tab w:val="left" w:pos="720"/>
        </w:tabs>
        <w:autoSpaceDE w:val="0"/>
        <w:autoSpaceDN w:val="0"/>
        <w:adjustRightInd w:val="0"/>
        <w:ind w:left="720"/>
        <w:jc w:val="left"/>
        <w:rPr>
          <w:rFonts w:ascii="Times New Roman" w:eastAsia="Times New Roman" w:hAnsi="Times New Roman" w:cs="Times New Roman"/>
          <w:color w:val="0E0E0E"/>
          <w:sz w:val="24"/>
          <w:szCs w:val="24"/>
          <w:u w:val="single"/>
        </w:rPr>
      </w:pPr>
      <w:r w:rsidRPr="00EB50E1">
        <w:rPr>
          <w:rFonts w:ascii="Times New Roman" w:eastAsia="Times New Roman" w:hAnsi="Times New Roman" w:cs="Times New Roman"/>
          <w:color w:val="0E0E0E"/>
          <w:sz w:val="24"/>
          <w:szCs w:val="24"/>
          <w:u w:val="single"/>
        </w:rPr>
        <w:t xml:space="preserve">Right to Protest </w:t>
      </w:r>
    </w:p>
    <w:p w14:paraId="0C06A37E" w14:textId="77777777" w:rsidR="00F737C9" w:rsidRPr="00EB50E1" w:rsidRDefault="00F737C9" w:rsidP="00F737C9">
      <w:pPr>
        <w:widowControl w:val="0"/>
        <w:tabs>
          <w:tab w:val="left" w:pos="720"/>
        </w:tabs>
        <w:autoSpaceDE w:val="0"/>
        <w:autoSpaceDN w:val="0"/>
        <w:adjustRightInd w:val="0"/>
        <w:ind w:left="720"/>
        <w:rPr>
          <w:rFonts w:ascii="Times New Roman" w:eastAsia="Times New Roman" w:hAnsi="Times New Roman" w:cs="Times New Roman"/>
          <w:color w:val="0E0E0E"/>
          <w:sz w:val="24"/>
          <w:szCs w:val="24"/>
        </w:rPr>
      </w:pPr>
    </w:p>
    <w:p w14:paraId="75BABFA9" w14:textId="6F348E62" w:rsidR="00F737C9" w:rsidRPr="00EB50E1" w:rsidRDefault="00F737C9" w:rsidP="00F737C9">
      <w:pPr>
        <w:widowControl w:val="0"/>
        <w:tabs>
          <w:tab w:val="left" w:pos="720"/>
        </w:tabs>
        <w:autoSpaceDE w:val="0"/>
        <w:autoSpaceDN w:val="0"/>
        <w:adjustRightInd w:val="0"/>
        <w:ind w:left="720"/>
        <w:jc w:val="both"/>
        <w:rPr>
          <w:rFonts w:ascii="Times New Roman" w:eastAsia="Times New Roman" w:hAnsi="Times New Roman" w:cs="Times New Roman"/>
          <w:sz w:val="24"/>
          <w:szCs w:val="24"/>
        </w:rPr>
      </w:pPr>
      <w:r w:rsidRPr="00EB50E1">
        <w:rPr>
          <w:rFonts w:ascii="Times New Roman" w:eastAsia="Times New Roman" w:hAnsi="Times New Roman" w:cs="Times New Roman"/>
          <w:color w:val="0E0E0E"/>
          <w:sz w:val="24"/>
          <w:szCs w:val="24"/>
        </w:rPr>
        <w:t xml:space="preserve">Any protest by an </w:t>
      </w:r>
      <w:r w:rsidRPr="00EB50E1">
        <w:rPr>
          <w:rFonts w:ascii="Times New Roman" w:eastAsia="Times New Roman" w:hAnsi="Times New Roman" w:cs="Times New Roman"/>
          <w:color w:val="1F1F1F"/>
          <w:sz w:val="24"/>
          <w:szCs w:val="24"/>
        </w:rPr>
        <w:t xml:space="preserve">Offeror </w:t>
      </w:r>
      <w:r w:rsidRPr="00EB50E1">
        <w:rPr>
          <w:rFonts w:ascii="Times New Roman" w:eastAsia="Times New Roman" w:hAnsi="Times New Roman" w:cs="Times New Roman"/>
          <w:color w:val="0E0E0E"/>
          <w:sz w:val="24"/>
          <w:szCs w:val="24"/>
        </w:rPr>
        <w:t xml:space="preserve">must be timely </w:t>
      </w:r>
      <w:r w:rsidRPr="00EB50E1">
        <w:rPr>
          <w:rFonts w:ascii="Times New Roman" w:eastAsia="Times New Roman" w:hAnsi="Times New Roman" w:cs="Times New Roman"/>
          <w:color w:val="1F1F1F"/>
          <w:sz w:val="24"/>
          <w:szCs w:val="24"/>
        </w:rPr>
        <w:t xml:space="preserve">and </w:t>
      </w:r>
      <w:r w:rsidRPr="00EB50E1">
        <w:rPr>
          <w:rFonts w:ascii="Times New Roman" w:eastAsia="Times New Roman" w:hAnsi="Times New Roman" w:cs="Times New Roman"/>
          <w:color w:val="0E0E0E"/>
          <w:sz w:val="24"/>
          <w:szCs w:val="24"/>
        </w:rPr>
        <w:t xml:space="preserve">in </w:t>
      </w:r>
      <w:r w:rsidRPr="00EB50E1">
        <w:rPr>
          <w:rFonts w:ascii="Times New Roman" w:eastAsia="Times New Roman" w:hAnsi="Times New Roman" w:cs="Times New Roman"/>
          <w:color w:val="1F1F1F"/>
          <w:sz w:val="24"/>
          <w:szCs w:val="24"/>
        </w:rPr>
        <w:t xml:space="preserve">conformance with NMSA 1978, </w:t>
      </w:r>
      <w:r w:rsidRPr="008E2A98">
        <w:rPr>
          <w:rFonts w:ascii="Times New Roman" w:hAnsi="Times New Roman" w:cs="Times New Roman"/>
          <w:sz w:val="24"/>
          <w:szCs w:val="24"/>
        </w:rPr>
        <w:t>§</w:t>
      </w:r>
      <w:r w:rsidRPr="00EB50E1">
        <w:rPr>
          <w:rFonts w:ascii="Times New Roman" w:eastAsia="Times New Roman" w:hAnsi="Times New Roman" w:cs="Times New Roman"/>
          <w:color w:val="0E0E0E"/>
          <w:sz w:val="24"/>
          <w:szCs w:val="24"/>
        </w:rPr>
        <w:t>13-1</w:t>
      </w:r>
      <w:r w:rsidRPr="00EB50E1">
        <w:rPr>
          <w:rFonts w:ascii="Times New Roman" w:eastAsia="Times New Roman" w:hAnsi="Times New Roman" w:cs="Times New Roman"/>
          <w:color w:val="0E0E0E"/>
          <w:sz w:val="24"/>
          <w:szCs w:val="24"/>
        </w:rPr>
        <w:softHyphen/>
        <w:t xml:space="preserve">-172 </w:t>
      </w:r>
      <w:r w:rsidRPr="00EB50E1">
        <w:rPr>
          <w:rFonts w:ascii="Times New Roman" w:eastAsia="Times New Roman" w:hAnsi="Times New Roman" w:cs="Times New Roman"/>
          <w:color w:val="1F1F1F"/>
          <w:sz w:val="24"/>
          <w:szCs w:val="24"/>
        </w:rPr>
        <w:t xml:space="preserve">and </w:t>
      </w:r>
      <w:r w:rsidRPr="00EB50E1">
        <w:rPr>
          <w:rFonts w:ascii="Times New Roman" w:eastAsia="Times New Roman" w:hAnsi="Times New Roman" w:cs="Times New Roman"/>
          <w:color w:val="0E0E0E"/>
          <w:sz w:val="24"/>
          <w:szCs w:val="24"/>
        </w:rPr>
        <w:t>applicable procurement regulations</w:t>
      </w:r>
      <w:r w:rsidRPr="00EB50E1">
        <w:rPr>
          <w:rFonts w:ascii="Times New Roman" w:eastAsia="Times New Roman" w:hAnsi="Times New Roman" w:cs="Times New Roman"/>
          <w:color w:val="1F1F1F"/>
          <w:sz w:val="24"/>
          <w:szCs w:val="24"/>
        </w:rPr>
        <w:t xml:space="preserve">. </w:t>
      </w:r>
      <w:r w:rsidRPr="00EB50E1">
        <w:rPr>
          <w:rFonts w:ascii="Times New Roman" w:eastAsia="Times New Roman" w:hAnsi="Times New Roman" w:cs="Times New Roman"/>
          <w:color w:val="0E0E0E"/>
          <w:sz w:val="24"/>
          <w:szCs w:val="24"/>
        </w:rPr>
        <w:t xml:space="preserve">Protests must be written and must include the name and address of the protestor </w:t>
      </w:r>
      <w:r w:rsidRPr="00EB50E1">
        <w:rPr>
          <w:rFonts w:ascii="Times New Roman" w:eastAsia="Times New Roman" w:hAnsi="Times New Roman" w:cs="Times New Roman"/>
          <w:color w:val="1F1F1F"/>
          <w:sz w:val="24"/>
          <w:szCs w:val="24"/>
        </w:rPr>
        <w:t xml:space="preserve">and </w:t>
      </w:r>
      <w:r w:rsidRPr="00EB50E1">
        <w:rPr>
          <w:rFonts w:ascii="Times New Roman" w:eastAsia="Times New Roman" w:hAnsi="Times New Roman" w:cs="Times New Roman"/>
          <w:color w:val="0E0E0E"/>
          <w:sz w:val="24"/>
          <w:szCs w:val="24"/>
        </w:rPr>
        <w:t xml:space="preserve">the </w:t>
      </w:r>
      <w:r w:rsidR="00DC36BB">
        <w:rPr>
          <w:rFonts w:ascii="Times New Roman" w:eastAsia="Times New Roman" w:hAnsi="Times New Roman" w:cs="Times New Roman"/>
          <w:color w:val="0E0E0E"/>
          <w:sz w:val="24"/>
          <w:szCs w:val="24"/>
        </w:rPr>
        <w:t>RFP</w:t>
      </w:r>
      <w:r w:rsidRPr="00EB50E1">
        <w:rPr>
          <w:rFonts w:ascii="Times New Roman" w:eastAsia="Times New Roman" w:hAnsi="Times New Roman" w:cs="Times New Roman"/>
          <w:color w:val="0E0E0E"/>
          <w:sz w:val="24"/>
          <w:szCs w:val="24"/>
        </w:rPr>
        <w:t xml:space="preserve"> number. It must also contain a </w:t>
      </w:r>
      <w:r w:rsidRPr="00EB50E1">
        <w:rPr>
          <w:rFonts w:ascii="Times New Roman" w:eastAsia="Times New Roman" w:hAnsi="Times New Roman" w:cs="Times New Roman"/>
          <w:color w:val="1F1F1F"/>
          <w:sz w:val="24"/>
          <w:szCs w:val="24"/>
        </w:rPr>
        <w:t xml:space="preserve">statement of </w:t>
      </w:r>
      <w:r w:rsidR="00DC36BB">
        <w:rPr>
          <w:rFonts w:ascii="Times New Roman" w:eastAsia="Times New Roman" w:hAnsi="Times New Roman" w:cs="Times New Roman"/>
          <w:color w:val="1F1F1F"/>
          <w:sz w:val="24"/>
          <w:szCs w:val="24"/>
        </w:rPr>
        <w:t xml:space="preserve">the </w:t>
      </w:r>
      <w:r w:rsidRPr="00EB50E1">
        <w:rPr>
          <w:rFonts w:ascii="Times New Roman" w:eastAsia="Times New Roman" w:hAnsi="Times New Roman" w:cs="Times New Roman"/>
          <w:color w:val="1F1F1F"/>
          <w:sz w:val="24"/>
          <w:szCs w:val="24"/>
        </w:rPr>
        <w:t>g</w:t>
      </w:r>
      <w:r w:rsidRPr="00EB50E1">
        <w:rPr>
          <w:rFonts w:ascii="Times New Roman" w:eastAsia="Times New Roman" w:hAnsi="Times New Roman" w:cs="Times New Roman"/>
          <w:sz w:val="24"/>
          <w:szCs w:val="24"/>
        </w:rPr>
        <w:t xml:space="preserve">rounds for </w:t>
      </w:r>
      <w:r w:rsidR="00DC36BB">
        <w:rPr>
          <w:rFonts w:ascii="Times New Roman" w:eastAsia="Times New Roman" w:hAnsi="Times New Roman" w:cs="Times New Roman"/>
          <w:sz w:val="24"/>
          <w:szCs w:val="24"/>
        </w:rPr>
        <w:t xml:space="preserve">the </w:t>
      </w:r>
      <w:r w:rsidRPr="00EB50E1">
        <w:rPr>
          <w:rFonts w:ascii="Times New Roman" w:eastAsia="Times New Roman" w:hAnsi="Times New Roman" w:cs="Times New Roman"/>
          <w:sz w:val="24"/>
          <w:szCs w:val="24"/>
        </w:rPr>
        <w:t xml:space="preserve">protest including </w:t>
      </w:r>
      <w:r w:rsidRPr="00EB50E1">
        <w:rPr>
          <w:rFonts w:ascii="Times New Roman" w:eastAsia="Times New Roman" w:hAnsi="Times New Roman" w:cs="Times New Roman"/>
          <w:color w:val="1F1F1F"/>
          <w:sz w:val="24"/>
          <w:szCs w:val="24"/>
        </w:rPr>
        <w:t xml:space="preserve">appropriate supporting </w:t>
      </w:r>
      <w:r w:rsidRPr="00EB50E1">
        <w:rPr>
          <w:rFonts w:ascii="Times New Roman" w:eastAsia="Times New Roman" w:hAnsi="Times New Roman" w:cs="Times New Roman"/>
          <w:sz w:val="24"/>
          <w:szCs w:val="24"/>
        </w:rPr>
        <w:t xml:space="preserve">exhibits. </w:t>
      </w:r>
      <w:r w:rsidR="00DC36BB">
        <w:rPr>
          <w:rFonts w:ascii="Times New Roman" w:eastAsia="Times New Roman" w:hAnsi="Times New Roman" w:cs="Times New Roman"/>
          <w:sz w:val="24"/>
          <w:szCs w:val="24"/>
        </w:rPr>
        <w:t>A</w:t>
      </w:r>
      <w:r w:rsidRPr="00EB50E1">
        <w:rPr>
          <w:rFonts w:ascii="Times New Roman" w:eastAsia="Times New Roman" w:hAnsi="Times New Roman" w:cs="Times New Roman"/>
          <w:sz w:val="24"/>
          <w:szCs w:val="24"/>
        </w:rPr>
        <w:t xml:space="preserve"> </w:t>
      </w:r>
      <w:r w:rsidR="00DC36BB">
        <w:rPr>
          <w:rFonts w:ascii="Times New Roman" w:eastAsia="Times New Roman" w:hAnsi="Times New Roman" w:cs="Times New Roman"/>
          <w:sz w:val="24"/>
          <w:szCs w:val="24"/>
        </w:rPr>
        <w:t xml:space="preserve">written </w:t>
      </w:r>
      <w:r w:rsidRPr="00EB50E1">
        <w:rPr>
          <w:rFonts w:ascii="Times New Roman" w:eastAsia="Times New Roman" w:hAnsi="Times New Roman" w:cs="Times New Roman"/>
          <w:sz w:val="24"/>
          <w:szCs w:val="24"/>
        </w:rPr>
        <w:t xml:space="preserve">protest must be delivered to the Santa Fe County Purchasing Division: </w:t>
      </w:r>
    </w:p>
    <w:p w14:paraId="18579AA7" w14:textId="77777777" w:rsidR="00F737C9" w:rsidRPr="00EB50E1" w:rsidRDefault="00F737C9" w:rsidP="00F737C9">
      <w:pPr>
        <w:tabs>
          <w:tab w:val="left" w:pos="720"/>
        </w:tabs>
        <w:autoSpaceDE w:val="0"/>
        <w:autoSpaceDN w:val="0"/>
        <w:adjustRightInd w:val="0"/>
        <w:ind w:left="720"/>
        <w:rPr>
          <w:rFonts w:ascii="Times New Roman" w:eastAsia="Times New Roman" w:hAnsi="Times New Roman" w:cs="Times New Roman"/>
          <w:color w:val="000000"/>
          <w:sz w:val="24"/>
          <w:szCs w:val="24"/>
        </w:rPr>
      </w:pPr>
    </w:p>
    <w:p w14:paraId="73D4ADA4" w14:textId="39F84266" w:rsidR="00F737C9" w:rsidRPr="00EB50E1" w:rsidRDefault="00F737C9" w:rsidP="00F737C9">
      <w:pPr>
        <w:autoSpaceDE w:val="0"/>
        <w:autoSpaceDN w:val="0"/>
        <w:adjustRightInd w:val="0"/>
        <w:rPr>
          <w:rFonts w:ascii="Times New Roman" w:eastAsia="Times New Roman" w:hAnsi="Times New Roman" w:cs="Times New Roman"/>
          <w:color w:val="0E0E0E"/>
          <w:sz w:val="24"/>
          <w:szCs w:val="24"/>
        </w:rPr>
      </w:pPr>
      <w:r w:rsidRPr="00EB50E1">
        <w:rPr>
          <w:rFonts w:ascii="Times New Roman" w:eastAsia="Times New Roman" w:hAnsi="Times New Roman" w:cs="Times New Roman"/>
          <w:color w:val="0E0E0E"/>
          <w:sz w:val="24"/>
          <w:szCs w:val="24"/>
        </w:rPr>
        <w:t>Santa Fe County</w:t>
      </w:r>
      <w:r w:rsidR="00DC36BB">
        <w:rPr>
          <w:rFonts w:ascii="Times New Roman" w:eastAsia="Times New Roman" w:hAnsi="Times New Roman" w:cs="Times New Roman"/>
          <w:color w:val="0E0E0E"/>
          <w:sz w:val="24"/>
          <w:szCs w:val="24"/>
        </w:rPr>
        <w:t xml:space="preserve"> Purchasing Division</w:t>
      </w:r>
    </w:p>
    <w:p w14:paraId="41165687" w14:textId="4E473D43" w:rsidR="00F737C9" w:rsidRPr="00EB50E1" w:rsidRDefault="00F737C9" w:rsidP="00F737C9">
      <w:pPr>
        <w:widowControl w:val="0"/>
        <w:autoSpaceDE w:val="0"/>
        <w:autoSpaceDN w:val="0"/>
        <w:adjustRightInd w:val="0"/>
        <w:rPr>
          <w:rFonts w:ascii="Times New Roman" w:eastAsia="Times New Roman" w:hAnsi="Times New Roman" w:cs="Times New Roman"/>
          <w:color w:val="0E0E0E"/>
          <w:sz w:val="24"/>
          <w:szCs w:val="24"/>
        </w:rPr>
      </w:pPr>
      <w:r w:rsidRPr="00EB50E1">
        <w:rPr>
          <w:rFonts w:ascii="Times New Roman" w:eastAsia="Times New Roman" w:hAnsi="Times New Roman" w:cs="Times New Roman"/>
          <w:color w:val="0E0E0E"/>
          <w:sz w:val="24"/>
          <w:szCs w:val="24"/>
        </w:rPr>
        <w:t xml:space="preserve">Attn:  </w:t>
      </w:r>
      <w:r w:rsidRPr="00EB50E1">
        <w:rPr>
          <w:rFonts w:ascii="Times New Roman" w:eastAsia="Times New Roman" w:hAnsi="Times New Roman" w:cs="Times New Roman"/>
          <w:color w:val="1F1F1F"/>
          <w:sz w:val="24"/>
          <w:szCs w:val="24"/>
        </w:rPr>
        <w:t xml:space="preserve">Procurement </w:t>
      </w:r>
      <w:r w:rsidR="00DC36BB">
        <w:rPr>
          <w:rFonts w:ascii="Times New Roman" w:eastAsia="Times New Roman" w:hAnsi="Times New Roman" w:cs="Times New Roman"/>
          <w:color w:val="1F1F1F"/>
          <w:sz w:val="24"/>
          <w:szCs w:val="24"/>
        </w:rPr>
        <w:t>Manager</w:t>
      </w:r>
    </w:p>
    <w:p w14:paraId="5B1FFAEC" w14:textId="345C2BCE" w:rsidR="00DC36BB" w:rsidRDefault="00DC36BB" w:rsidP="00F737C9">
      <w:pPr>
        <w:widowControl w:val="0"/>
        <w:autoSpaceDE w:val="0"/>
        <w:autoSpaceDN w:val="0"/>
        <w:adjustRightInd w:val="0"/>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102 Grant Avenue</w:t>
      </w:r>
    </w:p>
    <w:p w14:paraId="11024CE4" w14:textId="0F195D61" w:rsidR="00F737C9" w:rsidRPr="00EB50E1" w:rsidRDefault="00F737C9" w:rsidP="00F737C9">
      <w:pPr>
        <w:widowControl w:val="0"/>
        <w:autoSpaceDE w:val="0"/>
        <w:autoSpaceDN w:val="0"/>
        <w:adjustRightInd w:val="0"/>
        <w:rPr>
          <w:rFonts w:ascii="Times New Roman" w:eastAsia="Times New Roman" w:hAnsi="Times New Roman" w:cs="Times New Roman"/>
          <w:color w:val="0E0E0E"/>
          <w:sz w:val="24"/>
          <w:szCs w:val="24"/>
        </w:rPr>
      </w:pPr>
      <w:r w:rsidRPr="00EB50E1">
        <w:rPr>
          <w:rFonts w:ascii="Times New Roman" w:eastAsia="Times New Roman" w:hAnsi="Times New Roman" w:cs="Times New Roman"/>
          <w:color w:val="1F1F1F"/>
          <w:sz w:val="24"/>
          <w:szCs w:val="24"/>
        </w:rPr>
        <w:t>P.O. Box 276</w:t>
      </w:r>
    </w:p>
    <w:p w14:paraId="204C841F" w14:textId="2B776143" w:rsidR="00F737C9" w:rsidRDefault="00F737C9" w:rsidP="00F737C9">
      <w:pPr>
        <w:widowControl w:val="0"/>
        <w:autoSpaceDE w:val="0"/>
        <w:autoSpaceDN w:val="0"/>
        <w:adjustRightInd w:val="0"/>
        <w:rPr>
          <w:rFonts w:ascii="Times New Roman" w:eastAsia="Times New Roman" w:hAnsi="Times New Roman" w:cs="Times New Roman"/>
          <w:color w:val="0E0E0E"/>
          <w:sz w:val="24"/>
          <w:szCs w:val="24"/>
        </w:rPr>
      </w:pPr>
      <w:r w:rsidRPr="00EB50E1">
        <w:rPr>
          <w:rFonts w:ascii="Times New Roman" w:eastAsia="Times New Roman" w:hAnsi="Times New Roman" w:cs="Times New Roman"/>
          <w:color w:val="0E0E0E"/>
          <w:sz w:val="24"/>
          <w:szCs w:val="24"/>
        </w:rPr>
        <w:t>Santa Fe, New Mexico 87504</w:t>
      </w:r>
      <w:r w:rsidR="00DC36BB">
        <w:rPr>
          <w:rFonts w:ascii="Times New Roman" w:eastAsia="Times New Roman" w:hAnsi="Times New Roman" w:cs="Times New Roman"/>
          <w:color w:val="0E0E0E"/>
          <w:sz w:val="24"/>
          <w:szCs w:val="24"/>
        </w:rPr>
        <w:t>-0276</w:t>
      </w:r>
    </w:p>
    <w:p w14:paraId="32756311" w14:textId="77777777" w:rsidR="00F737C9" w:rsidRPr="00EB50E1" w:rsidRDefault="00F737C9" w:rsidP="00F737C9">
      <w:pPr>
        <w:widowControl w:val="0"/>
        <w:autoSpaceDE w:val="0"/>
        <w:autoSpaceDN w:val="0"/>
        <w:adjustRightInd w:val="0"/>
        <w:rPr>
          <w:rFonts w:ascii="Times New Roman" w:eastAsia="Times New Roman" w:hAnsi="Times New Roman" w:cs="Times New Roman"/>
          <w:color w:val="0E0E0E"/>
          <w:sz w:val="24"/>
          <w:szCs w:val="24"/>
        </w:rPr>
      </w:pPr>
    </w:p>
    <w:p w14:paraId="5C6659CB" w14:textId="0978A9E7" w:rsidR="00F737C9" w:rsidRDefault="00F737C9" w:rsidP="00F737C9">
      <w:pPr>
        <w:tabs>
          <w:tab w:val="left" w:pos="720"/>
        </w:tabs>
        <w:ind w:left="720"/>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Protests will not be accepted by  electronic means.  Protests received after the deadline will not be accepted.</w:t>
      </w:r>
    </w:p>
    <w:p w14:paraId="0E58C8C8" w14:textId="77777777" w:rsidR="00FA2D1E" w:rsidRPr="00EB50E1" w:rsidRDefault="00FA2D1E" w:rsidP="00F737C9">
      <w:pPr>
        <w:tabs>
          <w:tab w:val="left" w:pos="720"/>
        </w:tabs>
        <w:ind w:left="720"/>
        <w:jc w:val="both"/>
        <w:rPr>
          <w:rFonts w:ascii="Times New Roman" w:eastAsia="Times New Roman" w:hAnsi="Times New Roman" w:cs="Times New Roman"/>
          <w:sz w:val="24"/>
          <w:szCs w:val="24"/>
        </w:rPr>
      </w:pPr>
    </w:p>
    <w:p w14:paraId="6907BFB7" w14:textId="77777777" w:rsidR="00F737C9" w:rsidRPr="00EB50E1" w:rsidRDefault="00F737C9" w:rsidP="00F737C9">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hanging="144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C.</w:t>
      </w:r>
      <w:r w:rsidRPr="00EB50E1">
        <w:rPr>
          <w:rFonts w:ascii="Times New Roman" w:eastAsia="Times New Roman" w:hAnsi="Times New Roman" w:cs="Times New Roman"/>
          <w:spacing w:val="-2"/>
          <w:sz w:val="24"/>
          <w:szCs w:val="24"/>
        </w:rPr>
        <w:tab/>
      </w:r>
      <w:r w:rsidRPr="00EB50E1">
        <w:rPr>
          <w:rFonts w:ascii="Times New Roman" w:eastAsia="Times New Roman" w:hAnsi="Times New Roman" w:cs="Times New Roman"/>
          <w:spacing w:val="-2"/>
          <w:sz w:val="24"/>
          <w:szCs w:val="24"/>
          <w:u w:val="single"/>
        </w:rPr>
        <w:t>GENERAL REQUIREMENTS</w:t>
      </w:r>
    </w:p>
    <w:p w14:paraId="6952B3F5" w14:textId="77777777" w:rsidR="00F737C9" w:rsidRPr="00EB50E1" w:rsidRDefault="00F737C9" w:rsidP="00F737C9">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hanging="1440"/>
        <w:jc w:val="both"/>
        <w:rPr>
          <w:rFonts w:ascii="Times New Roman" w:eastAsia="Times New Roman" w:hAnsi="Times New Roman" w:cs="Times New Roman"/>
          <w:b/>
          <w:spacing w:val="-2"/>
          <w:sz w:val="24"/>
          <w:szCs w:val="24"/>
        </w:rPr>
      </w:pPr>
      <w:r w:rsidRPr="00EB50E1">
        <w:rPr>
          <w:rFonts w:ascii="Times New Roman" w:eastAsia="Times New Roman" w:hAnsi="Times New Roman" w:cs="Times New Roman"/>
          <w:b/>
          <w:spacing w:val="-2"/>
          <w:sz w:val="24"/>
          <w:szCs w:val="24"/>
        </w:rPr>
        <w:tab/>
      </w:r>
    </w:p>
    <w:p w14:paraId="24CEAE19" w14:textId="69AD29F3" w:rsidR="00F737C9" w:rsidRPr="00EB50E1" w:rsidRDefault="00F737C9" w:rsidP="00F737C9">
      <w:pPr>
        <w:tabs>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 xml:space="preserve">This procurement will be conducted in accordance with </w:t>
      </w:r>
      <w:r w:rsidR="004E7366">
        <w:rPr>
          <w:rFonts w:ascii="Times New Roman" w:eastAsia="Times New Roman" w:hAnsi="Times New Roman" w:cs="Times New Roman"/>
          <w:spacing w:val="-2"/>
          <w:sz w:val="24"/>
          <w:szCs w:val="24"/>
        </w:rPr>
        <w:t>the New Mexico State Procurement Code</w:t>
      </w:r>
      <w:r w:rsidRPr="00EB50E1">
        <w:rPr>
          <w:rFonts w:ascii="Times New Roman" w:eastAsia="Times New Roman" w:hAnsi="Times New Roman" w:cs="Times New Roman"/>
          <w:spacing w:val="-2"/>
          <w:sz w:val="24"/>
          <w:szCs w:val="24"/>
        </w:rPr>
        <w:t xml:space="preserve"> and </w:t>
      </w:r>
      <w:r w:rsidR="00DC36BB">
        <w:rPr>
          <w:rFonts w:ascii="Times New Roman" w:eastAsia="Times New Roman" w:hAnsi="Times New Roman" w:cs="Times New Roman"/>
          <w:spacing w:val="-2"/>
          <w:sz w:val="24"/>
          <w:szCs w:val="24"/>
        </w:rPr>
        <w:t xml:space="preserve">the </w:t>
      </w:r>
      <w:r w:rsidRPr="00EB50E1">
        <w:rPr>
          <w:rFonts w:ascii="Times New Roman" w:eastAsia="Times New Roman" w:hAnsi="Times New Roman" w:cs="Times New Roman"/>
          <w:spacing w:val="-2"/>
          <w:sz w:val="24"/>
          <w:szCs w:val="24"/>
        </w:rPr>
        <w:t xml:space="preserve">Santa Fe County </w:t>
      </w:r>
      <w:r w:rsidR="00DC36BB">
        <w:rPr>
          <w:rFonts w:ascii="Times New Roman" w:eastAsia="Times New Roman" w:hAnsi="Times New Roman" w:cs="Times New Roman"/>
          <w:spacing w:val="-2"/>
          <w:sz w:val="24"/>
          <w:szCs w:val="24"/>
        </w:rPr>
        <w:t xml:space="preserve">Purchasing </w:t>
      </w:r>
      <w:r w:rsidRPr="00EB50E1">
        <w:rPr>
          <w:rFonts w:ascii="Times New Roman" w:eastAsia="Times New Roman" w:hAnsi="Times New Roman" w:cs="Times New Roman"/>
          <w:spacing w:val="-2"/>
          <w:sz w:val="24"/>
          <w:szCs w:val="24"/>
        </w:rPr>
        <w:t>Regulations</w:t>
      </w:r>
      <w:r w:rsidR="00FA4E39">
        <w:rPr>
          <w:rFonts w:ascii="Times New Roman" w:eastAsia="Times New Roman" w:hAnsi="Times New Roman" w:cs="Times New Roman"/>
          <w:spacing w:val="-2"/>
          <w:sz w:val="24"/>
          <w:szCs w:val="24"/>
        </w:rPr>
        <w:t xml:space="preserve"> and Policy Manual</w:t>
      </w:r>
      <w:r w:rsidRPr="004E7366">
        <w:rPr>
          <w:rFonts w:ascii="Times New Roman" w:eastAsia="Times New Roman" w:hAnsi="Times New Roman" w:cs="Times New Roman"/>
          <w:spacing w:val="-2"/>
          <w:sz w:val="24"/>
          <w:szCs w:val="24"/>
        </w:rPr>
        <w:t>.</w:t>
      </w:r>
    </w:p>
    <w:p w14:paraId="27F9C4BC" w14:textId="77777777" w:rsidR="00F737C9" w:rsidRPr="00EB50E1" w:rsidRDefault="00F737C9" w:rsidP="00F737C9">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jc w:val="both"/>
        <w:rPr>
          <w:rFonts w:ascii="Times New Roman" w:eastAsia="Times New Roman" w:hAnsi="Times New Roman" w:cs="Times New Roman"/>
          <w:spacing w:val="-2"/>
          <w:sz w:val="24"/>
          <w:szCs w:val="24"/>
        </w:rPr>
      </w:pPr>
    </w:p>
    <w:p w14:paraId="33FD16FF"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lastRenderedPageBreak/>
        <w:t>1.</w:t>
      </w:r>
      <w:r w:rsidRPr="00EB50E1">
        <w:rPr>
          <w:rFonts w:ascii="Times New Roman" w:eastAsia="Times New Roman" w:hAnsi="Times New Roman" w:cs="Times New Roman"/>
          <w:spacing w:val="-2"/>
          <w:sz w:val="24"/>
          <w:szCs w:val="24"/>
        </w:rPr>
        <w:tab/>
      </w:r>
      <w:r w:rsidRPr="00EB50E1">
        <w:rPr>
          <w:rFonts w:ascii="Times New Roman" w:eastAsia="Times New Roman" w:hAnsi="Times New Roman" w:cs="Times New Roman"/>
          <w:spacing w:val="-2"/>
          <w:sz w:val="24"/>
          <w:szCs w:val="24"/>
          <w:u w:val="single"/>
        </w:rPr>
        <w:t>Acceptance of Conditions Governing the Procurement</w:t>
      </w:r>
    </w:p>
    <w:p w14:paraId="0F67FF0B"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23B00AA3" w14:textId="332F3B66"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ab/>
        <w:t xml:space="preserve">Offerors must indicate their acceptance of the Conditions Governing the Procurement section in the letter of transmittal.  Submission of a proposal constitutes acceptance of the terms and conditions in the sample contract attached as Appendix </w:t>
      </w:r>
      <w:r>
        <w:rPr>
          <w:rFonts w:ascii="Times New Roman" w:eastAsia="Times New Roman" w:hAnsi="Times New Roman" w:cs="Times New Roman"/>
          <w:spacing w:val="-2"/>
          <w:sz w:val="24"/>
          <w:szCs w:val="24"/>
        </w:rPr>
        <w:t>D</w:t>
      </w:r>
      <w:r w:rsidRPr="00EB50E1">
        <w:rPr>
          <w:rFonts w:ascii="Times New Roman" w:eastAsia="Times New Roman" w:hAnsi="Times New Roman" w:cs="Times New Roman"/>
          <w:spacing w:val="-2"/>
          <w:sz w:val="24"/>
          <w:szCs w:val="24"/>
        </w:rPr>
        <w:t>.</w:t>
      </w:r>
    </w:p>
    <w:p w14:paraId="3394C730"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6DAA4A36"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2.</w:t>
      </w:r>
      <w:r w:rsidRPr="00EB50E1">
        <w:rPr>
          <w:rFonts w:ascii="Times New Roman" w:eastAsia="Times New Roman" w:hAnsi="Times New Roman" w:cs="Times New Roman"/>
          <w:spacing w:val="-2"/>
          <w:sz w:val="24"/>
          <w:szCs w:val="24"/>
        </w:rPr>
        <w:tab/>
      </w:r>
      <w:r w:rsidRPr="00EB50E1">
        <w:rPr>
          <w:rFonts w:ascii="Times New Roman" w:eastAsia="Times New Roman" w:hAnsi="Times New Roman" w:cs="Times New Roman"/>
          <w:spacing w:val="-2"/>
          <w:sz w:val="24"/>
          <w:szCs w:val="24"/>
          <w:u w:val="single"/>
        </w:rPr>
        <w:t>Incurring Cost</w:t>
      </w:r>
    </w:p>
    <w:p w14:paraId="38EDE849"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19F51D4D" w14:textId="35B5E8C0"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ab/>
        <w:t xml:space="preserve">Any cost incurred by </w:t>
      </w:r>
      <w:r w:rsidR="00FA4E39">
        <w:rPr>
          <w:rFonts w:ascii="Times New Roman" w:eastAsia="Times New Roman" w:hAnsi="Times New Roman" w:cs="Times New Roman"/>
          <w:spacing w:val="-2"/>
          <w:sz w:val="24"/>
          <w:szCs w:val="24"/>
        </w:rPr>
        <w:t>an</w:t>
      </w:r>
      <w:r w:rsidRPr="00EB50E1">
        <w:rPr>
          <w:rFonts w:ascii="Times New Roman" w:eastAsia="Times New Roman" w:hAnsi="Times New Roman" w:cs="Times New Roman"/>
          <w:spacing w:val="-2"/>
          <w:sz w:val="24"/>
          <w:szCs w:val="24"/>
        </w:rPr>
        <w:t xml:space="preserve"> Offeror in preparation, transmittal, presentation of any proposal or material submit</w:t>
      </w:r>
      <w:r w:rsidRPr="00EB50E1">
        <w:rPr>
          <w:rFonts w:ascii="Times New Roman" w:eastAsia="Times New Roman" w:hAnsi="Times New Roman" w:cs="Times New Roman"/>
          <w:spacing w:val="-2"/>
          <w:sz w:val="24"/>
          <w:szCs w:val="24"/>
        </w:rPr>
        <w:softHyphen/>
        <w:t xml:space="preserve">ted in response to this RFP </w:t>
      </w:r>
      <w:r w:rsidR="00FA4E39">
        <w:rPr>
          <w:rFonts w:ascii="Times New Roman" w:eastAsia="Times New Roman" w:hAnsi="Times New Roman" w:cs="Times New Roman"/>
          <w:spacing w:val="-2"/>
          <w:sz w:val="24"/>
          <w:szCs w:val="24"/>
        </w:rPr>
        <w:t>will</w:t>
      </w:r>
      <w:r w:rsidRPr="00EB50E1">
        <w:rPr>
          <w:rFonts w:ascii="Times New Roman" w:eastAsia="Times New Roman" w:hAnsi="Times New Roman" w:cs="Times New Roman"/>
          <w:spacing w:val="-2"/>
          <w:sz w:val="24"/>
          <w:szCs w:val="24"/>
        </w:rPr>
        <w:t xml:space="preserve"> be borne solely by the Offeror.</w:t>
      </w:r>
    </w:p>
    <w:p w14:paraId="6B71D236"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089A4726"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u w:val="single"/>
        </w:rPr>
      </w:pPr>
      <w:r w:rsidRPr="00EB50E1">
        <w:rPr>
          <w:rFonts w:ascii="Times New Roman" w:eastAsia="Times New Roman" w:hAnsi="Times New Roman" w:cs="Times New Roman"/>
          <w:spacing w:val="-2"/>
          <w:sz w:val="24"/>
          <w:szCs w:val="24"/>
        </w:rPr>
        <w:t>3.</w:t>
      </w:r>
      <w:r w:rsidRPr="00EB50E1">
        <w:rPr>
          <w:rFonts w:ascii="Times New Roman" w:eastAsia="Times New Roman" w:hAnsi="Times New Roman" w:cs="Times New Roman"/>
          <w:spacing w:val="-2"/>
          <w:sz w:val="24"/>
          <w:szCs w:val="24"/>
        </w:rPr>
        <w:tab/>
      </w:r>
      <w:r w:rsidRPr="00EB50E1">
        <w:rPr>
          <w:rFonts w:ascii="Times New Roman" w:eastAsia="Times New Roman" w:hAnsi="Times New Roman" w:cs="Times New Roman"/>
          <w:spacing w:val="-2"/>
          <w:sz w:val="24"/>
          <w:szCs w:val="24"/>
          <w:u w:val="single"/>
        </w:rPr>
        <w:t>Prime Contractor Responsibility</w:t>
      </w:r>
    </w:p>
    <w:p w14:paraId="21A83514"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4D09038D" w14:textId="376D383A"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ab/>
        <w:t xml:space="preserve">Any contract that may result from this RFP </w:t>
      </w:r>
      <w:r w:rsidR="00FA4E39">
        <w:rPr>
          <w:rFonts w:ascii="Times New Roman" w:eastAsia="Times New Roman" w:hAnsi="Times New Roman" w:cs="Times New Roman"/>
          <w:spacing w:val="-2"/>
          <w:sz w:val="24"/>
          <w:szCs w:val="24"/>
        </w:rPr>
        <w:t xml:space="preserve">will </w:t>
      </w:r>
      <w:r w:rsidRPr="00EB50E1">
        <w:rPr>
          <w:rFonts w:ascii="Times New Roman" w:eastAsia="Times New Roman" w:hAnsi="Times New Roman" w:cs="Times New Roman"/>
          <w:spacing w:val="-2"/>
          <w:sz w:val="24"/>
          <w:szCs w:val="24"/>
        </w:rPr>
        <w:t>specify that the prime contractor is solely responsible for fulfillment of the contract with the County. The County will make payments to only the prime contractor.</w:t>
      </w:r>
    </w:p>
    <w:p w14:paraId="6DDA1668"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629A79FB"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4.</w:t>
      </w:r>
      <w:r w:rsidRPr="00EB50E1">
        <w:rPr>
          <w:rFonts w:ascii="Times New Roman" w:eastAsia="Times New Roman" w:hAnsi="Times New Roman" w:cs="Times New Roman"/>
          <w:spacing w:val="-2"/>
          <w:sz w:val="24"/>
          <w:szCs w:val="24"/>
        </w:rPr>
        <w:tab/>
      </w:r>
      <w:r w:rsidRPr="00EB50E1">
        <w:rPr>
          <w:rFonts w:ascii="Times New Roman" w:eastAsia="Times New Roman" w:hAnsi="Times New Roman" w:cs="Times New Roman"/>
          <w:spacing w:val="-2"/>
          <w:sz w:val="24"/>
          <w:szCs w:val="24"/>
          <w:u w:val="single"/>
        </w:rPr>
        <w:t>Subcontractors</w:t>
      </w:r>
    </w:p>
    <w:p w14:paraId="5B468918"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3C0641AC" w14:textId="7412D2F2"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ab/>
        <w:t>Use of subcontractors must be clearly explained in the</w:t>
      </w:r>
      <w:r w:rsidR="000A2626">
        <w:rPr>
          <w:rFonts w:ascii="Times New Roman" w:eastAsia="Times New Roman" w:hAnsi="Times New Roman" w:cs="Times New Roman"/>
          <w:spacing w:val="-2"/>
          <w:sz w:val="24"/>
          <w:szCs w:val="24"/>
        </w:rPr>
        <w:t xml:space="preserve"> offeror’s</w:t>
      </w:r>
      <w:r w:rsidRPr="00EB50E1">
        <w:rPr>
          <w:rFonts w:ascii="Times New Roman" w:eastAsia="Times New Roman" w:hAnsi="Times New Roman" w:cs="Times New Roman"/>
          <w:spacing w:val="-2"/>
          <w:sz w:val="24"/>
          <w:szCs w:val="24"/>
        </w:rPr>
        <w:t xml:space="preserve"> proposal</w:t>
      </w:r>
      <w:r w:rsidR="000A2626">
        <w:rPr>
          <w:rFonts w:ascii="Times New Roman" w:eastAsia="Times New Roman" w:hAnsi="Times New Roman" w:cs="Times New Roman"/>
          <w:spacing w:val="-2"/>
          <w:sz w:val="24"/>
          <w:szCs w:val="24"/>
        </w:rPr>
        <w:t>.  Subcontractors</w:t>
      </w:r>
      <w:r w:rsidRPr="00EB50E1">
        <w:rPr>
          <w:rFonts w:ascii="Times New Roman" w:eastAsia="Times New Roman" w:hAnsi="Times New Roman" w:cs="Times New Roman"/>
          <w:spacing w:val="-2"/>
          <w:sz w:val="24"/>
          <w:szCs w:val="24"/>
        </w:rPr>
        <w:t xml:space="preserve"> must be identified by name.  The prime contractor shall be wholly responsible for the entire performance</w:t>
      </w:r>
      <w:r w:rsidR="000A2626">
        <w:rPr>
          <w:rFonts w:ascii="Times New Roman" w:eastAsia="Times New Roman" w:hAnsi="Times New Roman" w:cs="Times New Roman"/>
          <w:spacing w:val="-2"/>
          <w:sz w:val="24"/>
          <w:szCs w:val="24"/>
        </w:rPr>
        <w:t xml:space="preserve"> of the contract</w:t>
      </w:r>
      <w:r w:rsidRPr="00EB50E1">
        <w:rPr>
          <w:rFonts w:ascii="Times New Roman" w:eastAsia="Times New Roman" w:hAnsi="Times New Roman" w:cs="Times New Roman"/>
          <w:spacing w:val="-2"/>
          <w:sz w:val="24"/>
          <w:szCs w:val="24"/>
        </w:rPr>
        <w:t xml:space="preserve"> </w:t>
      </w:r>
      <w:proofErr w:type="gramStart"/>
      <w:r w:rsidRPr="00EB50E1">
        <w:rPr>
          <w:rFonts w:ascii="Times New Roman" w:eastAsia="Times New Roman" w:hAnsi="Times New Roman" w:cs="Times New Roman"/>
          <w:spacing w:val="-2"/>
          <w:sz w:val="24"/>
          <w:szCs w:val="24"/>
        </w:rPr>
        <w:t>whether or not</w:t>
      </w:r>
      <w:proofErr w:type="gramEnd"/>
      <w:r w:rsidRPr="00EB50E1">
        <w:rPr>
          <w:rFonts w:ascii="Times New Roman" w:eastAsia="Times New Roman" w:hAnsi="Times New Roman" w:cs="Times New Roman"/>
          <w:spacing w:val="-2"/>
          <w:sz w:val="24"/>
          <w:szCs w:val="24"/>
        </w:rPr>
        <w:t xml:space="preserve"> subcontractors are used.</w:t>
      </w:r>
    </w:p>
    <w:p w14:paraId="57124929" w14:textId="77777777" w:rsidR="00F737C9" w:rsidRPr="00EB50E1" w:rsidRDefault="00F737C9" w:rsidP="00F737C9">
      <w:pPr>
        <w:tabs>
          <w:tab w:val="left" w:pos="720"/>
          <w:tab w:val="left" w:pos="1440"/>
          <w:tab w:val="center" w:pos="4680"/>
        </w:tabs>
        <w:suppressAutoHyphens/>
        <w:ind w:left="720" w:hanging="36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ab/>
      </w:r>
    </w:p>
    <w:p w14:paraId="738D9663"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5.</w:t>
      </w:r>
      <w:r w:rsidRPr="00EB50E1">
        <w:rPr>
          <w:rFonts w:ascii="Times New Roman" w:eastAsia="Times New Roman" w:hAnsi="Times New Roman" w:cs="Times New Roman"/>
          <w:spacing w:val="-2"/>
          <w:sz w:val="24"/>
          <w:szCs w:val="24"/>
        </w:rPr>
        <w:tab/>
      </w:r>
      <w:r w:rsidRPr="00EB50E1">
        <w:rPr>
          <w:rFonts w:ascii="Times New Roman" w:eastAsia="Times New Roman" w:hAnsi="Times New Roman" w:cs="Times New Roman"/>
          <w:spacing w:val="-2"/>
          <w:sz w:val="24"/>
          <w:szCs w:val="24"/>
          <w:u w:val="single"/>
        </w:rPr>
        <w:t>Amended Proposals</w:t>
      </w:r>
    </w:p>
    <w:p w14:paraId="19CF54C5"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41F3C655"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ab/>
        <w:t>An Offeror may submit an amended proposal before the deadline for receipt of proposals.  Such amended propos</w:t>
      </w:r>
      <w:r w:rsidRPr="00EB50E1">
        <w:rPr>
          <w:rFonts w:ascii="Times New Roman" w:eastAsia="Times New Roman" w:hAnsi="Times New Roman" w:cs="Times New Roman"/>
          <w:spacing w:val="-2"/>
          <w:sz w:val="24"/>
          <w:szCs w:val="24"/>
        </w:rPr>
        <w:softHyphen/>
        <w:t>als must be complete replacements for a previously submitted proposal and must be clearly identified as such in the transmittal letter.  County personnel will not merge, collate, or assemble proposal materials.</w:t>
      </w:r>
    </w:p>
    <w:p w14:paraId="400C90A2"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3D1563F4" w14:textId="113391DE"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6.</w:t>
      </w:r>
      <w:r w:rsidRPr="00EB50E1">
        <w:rPr>
          <w:rFonts w:ascii="Times New Roman" w:eastAsia="Times New Roman" w:hAnsi="Times New Roman" w:cs="Times New Roman"/>
          <w:spacing w:val="-2"/>
          <w:sz w:val="24"/>
          <w:szCs w:val="24"/>
        </w:rPr>
        <w:tab/>
      </w:r>
      <w:r w:rsidRPr="00EB50E1">
        <w:rPr>
          <w:rFonts w:ascii="Times New Roman" w:eastAsia="Times New Roman" w:hAnsi="Times New Roman" w:cs="Times New Roman"/>
          <w:spacing w:val="-2"/>
          <w:sz w:val="24"/>
          <w:szCs w:val="24"/>
          <w:u w:val="single"/>
        </w:rPr>
        <w:t>Offerors' Right to Withdraw Proposal</w:t>
      </w:r>
    </w:p>
    <w:p w14:paraId="78A85DF4"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6E29636E" w14:textId="026FA02F"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ab/>
        <w:t xml:space="preserve">Offerors will be allowed to withdraw their proposals at any time prior to the deadline for receipt of proposals.  The Offeror must submit a written withdrawal request signed by the Offeror's authorized representative </w:t>
      </w:r>
      <w:r w:rsidR="00D377D6">
        <w:rPr>
          <w:rFonts w:ascii="Times New Roman" w:eastAsia="Times New Roman" w:hAnsi="Times New Roman" w:cs="Times New Roman"/>
          <w:spacing w:val="-2"/>
          <w:sz w:val="24"/>
          <w:szCs w:val="24"/>
        </w:rPr>
        <w:t xml:space="preserve">and </w:t>
      </w:r>
      <w:r w:rsidRPr="00EB50E1">
        <w:rPr>
          <w:rFonts w:ascii="Times New Roman" w:eastAsia="Times New Roman" w:hAnsi="Times New Roman" w:cs="Times New Roman"/>
          <w:spacing w:val="-2"/>
          <w:sz w:val="24"/>
          <w:szCs w:val="24"/>
        </w:rPr>
        <w:t>addressed to the Procurement Manager.  The approval or denial of withdrawal requests received after the deadline for receipt of the proposals is governed by the applicable procurement regulations.</w:t>
      </w:r>
    </w:p>
    <w:p w14:paraId="44D874A9"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3F00616B"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7.</w:t>
      </w:r>
      <w:r w:rsidRPr="00EB50E1">
        <w:rPr>
          <w:rFonts w:ascii="Times New Roman" w:eastAsia="Times New Roman" w:hAnsi="Times New Roman" w:cs="Times New Roman"/>
          <w:spacing w:val="-2"/>
          <w:sz w:val="24"/>
          <w:szCs w:val="24"/>
        </w:rPr>
        <w:tab/>
      </w:r>
      <w:r w:rsidRPr="00EB50E1">
        <w:rPr>
          <w:rFonts w:ascii="Times New Roman" w:eastAsia="Times New Roman" w:hAnsi="Times New Roman" w:cs="Times New Roman"/>
          <w:spacing w:val="-2"/>
          <w:sz w:val="24"/>
          <w:szCs w:val="24"/>
          <w:u w:val="single"/>
        </w:rPr>
        <w:t>Proposal Offer Firm</w:t>
      </w:r>
    </w:p>
    <w:p w14:paraId="0CA6208A"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5C3AF95D" w14:textId="0BCF103E" w:rsidR="00F737C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ab/>
        <w:t>Responses to this RFP, including proposal prices, will be considered firm for 90 days after the due date for receipt of proposals or 90 days after receipt of a best and final offer if one is submitted.</w:t>
      </w:r>
    </w:p>
    <w:p w14:paraId="58E70FD5" w14:textId="77777777" w:rsidR="00FE2A0F" w:rsidRDefault="00FE2A0F"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0924786F" w14:textId="77777777" w:rsidR="00FE2A0F" w:rsidRDefault="00FE2A0F"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198747DB" w14:textId="77777777" w:rsidR="00FE2A0F" w:rsidRDefault="00FE2A0F"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5D7D5D91" w14:textId="77777777" w:rsidR="003B563C" w:rsidRPr="00EB50E1" w:rsidRDefault="003B563C"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2D7B7C63"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lastRenderedPageBreak/>
        <w:t>8.</w:t>
      </w:r>
      <w:r w:rsidRPr="00EB50E1">
        <w:rPr>
          <w:rFonts w:ascii="Times New Roman" w:eastAsia="Times New Roman" w:hAnsi="Times New Roman" w:cs="Times New Roman"/>
          <w:spacing w:val="-2"/>
          <w:sz w:val="24"/>
          <w:szCs w:val="24"/>
        </w:rPr>
        <w:tab/>
      </w:r>
      <w:r w:rsidRPr="00EB50E1">
        <w:rPr>
          <w:rFonts w:ascii="Times New Roman" w:eastAsia="Times New Roman" w:hAnsi="Times New Roman" w:cs="Times New Roman"/>
          <w:spacing w:val="-2"/>
          <w:sz w:val="24"/>
          <w:szCs w:val="24"/>
          <w:u w:val="single"/>
        </w:rPr>
        <w:t>Disclosure of Proposal Contents</w:t>
      </w:r>
    </w:p>
    <w:p w14:paraId="755FAD57"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62093F6F" w14:textId="3F8C14BB"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ab/>
      </w:r>
      <w:r w:rsidR="00D377D6">
        <w:rPr>
          <w:rFonts w:ascii="Times New Roman" w:eastAsia="Times New Roman" w:hAnsi="Times New Roman" w:cs="Times New Roman"/>
          <w:spacing w:val="-2"/>
          <w:sz w:val="24"/>
          <w:szCs w:val="24"/>
        </w:rPr>
        <w:t>P</w:t>
      </w:r>
      <w:r w:rsidRPr="00EB50E1">
        <w:rPr>
          <w:rFonts w:ascii="Times New Roman" w:eastAsia="Times New Roman" w:hAnsi="Times New Roman" w:cs="Times New Roman"/>
          <w:spacing w:val="-2"/>
          <w:sz w:val="24"/>
          <w:szCs w:val="24"/>
        </w:rPr>
        <w:t>roposals will be kept confidential until a contract is awarded.  At that time, all proposals and documents pertaining to the proposals will be open to the public</w:t>
      </w:r>
      <w:r w:rsidR="00D377D6">
        <w:rPr>
          <w:rFonts w:ascii="Times New Roman" w:eastAsia="Times New Roman" w:hAnsi="Times New Roman" w:cs="Times New Roman"/>
          <w:spacing w:val="-2"/>
          <w:sz w:val="24"/>
          <w:szCs w:val="24"/>
        </w:rPr>
        <w:t>.</w:t>
      </w:r>
      <w:r w:rsidRPr="00EB50E1">
        <w:rPr>
          <w:rFonts w:ascii="Times New Roman" w:eastAsia="Times New Roman" w:hAnsi="Times New Roman" w:cs="Times New Roman"/>
          <w:spacing w:val="-2"/>
          <w:sz w:val="24"/>
          <w:szCs w:val="24"/>
        </w:rPr>
        <w:t xml:space="preserve"> </w:t>
      </w:r>
      <w:r w:rsidR="00D377D6">
        <w:rPr>
          <w:rFonts w:ascii="Times New Roman" w:eastAsia="Times New Roman" w:hAnsi="Times New Roman" w:cs="Times New Roman"/>
          <w:spacing w:val="-2"/>
          <w:sz w:val="24"/>
          <w:szCs w:val="24"/>
        </w:rPr>
        <w:t>Any information or document in a proposal that an offeror considers to be p</w:t>
      </w:r>
      <w:r w:rsidRPr="00EB50E1">
        <w:rPr>
          <w:rFonts w:ascii="Times New Roman" w:eastAsia="Times New Roman" w:hAnsi="Times New Roman" w:cs="Times New Roman"/>
          <w:spacing w:val="-2"/>
          <w:sz w:val="24"/>
          <w:szCs w:val="24"/>
        </w:rPr>
        <w:t xml:space="preserve">roprietary or confidential data </w:t>
      </w:r>
      <w:r w:rsidR="00D377D6">
        <w:rPr>
          <w:rFonts w:ascii="Times New Roman" w:eastAsia="Times New Roman" w:hAnsi="Times New Roman" w:cs="Times New Roman"/>
          <w:spacing w:val="-2"/>
          <w:sz w:val="24"/>
          <w:szCs w:val="24"/>
        </w:rPr>
        <w:t>to the offeror must</w:t>
      </w:r>
      <w:r w:rsidRPr="00EB50E1">
        <w:rPr>
          <w:rFonts w:ascii="Times New Roman" w:eastAsia="Times New Roman" w:hAnsi="Times New Roman" w:cs="Times New Roman"/>
          <w:spacing w:val="-2"/>
          <w:sz w:val="24"/>
          <w:szCs w:val="24"/>
        </w:rPr>
        <w:t xml:space="preserve"> be </w:t>
      </w:r>
      <w:r w:rsidR="00D377D6">
        <w:rPr>
          <w:rFonts w:ascii="Times New Roman" w:eastAsia="Times New Roman" w:hAnsi="Times New Roman" w:cs="Times New Roman"/>
          <w:spacing w:val="-2"/>
          <w:sz w:val="24"/>
          <w:szCs w:val="24"/>
        </w:rPr>
        <w:t xml:space="preserve">labeled as such and </w:t>
      </w:r>
      <w:r w:rsidRPr="00EB50E1">
        <w:rPr>
          <w:rFonts w:ascii="Times New Roman" w:eastAsia="Times New Roman" w:hAnsi="Times New Roman" w:cs="Times New Roman"/>
          <w:spacing w:val="-2"/>
          <w:sz w:val="24"/>
          <w:szCs w:val="24"/>
        </w:rPr>
        <w:t>readily separable from the proposal</w:t>
      </w:r>
      <w:r w:rsidR="00D377D6">
        <w:rPr>
          <w:rFonts w:ascii="Times New Roman" w:eastAsia="Times New Roman" w:hAnsi="Times New Roman" w:cs="Times New Roman"/>
          <w:spacing w:val="-2"/>
          <w:sz w:val="24"/>
          <w:szCs w:val="24"/>
        </w:rPr>
        <w:t>.</w:t>
      </w:r>
      <w:r w:rsidRPr="00EB50E1">
        <w:rPr>
          <w:rFonts w:ascii="Times New Roman" w:eastAsia="Times New Roman" w:hAnsi="Times New Roman" w:cs="Times New Roman"/>
          <w:spacing w:val="-2"/>
          <w:sz w:val="24"/>
          <w:szCs w:val="24"/>
        </w:rPr>
        <w:t xml:space="preserve">  Confidential data is normally restrict</w:t>
      </w:r>
      <w:r w:rsidRPr="00EB50E1">
        <w:rPr>
          <w:rFonts w:ascii="Times New Roman" w:eastAsia="Times New Roman" w:hAnsi="Times New Roman" w:cs="Times New Roman"/>
          <w:spacing w:val="-2"/>
          <w:sz w:val="24"/>
          <w:szCs w:val="24"/>
        </w:rPr>
        <w:softHyphen/>
        <w:t>ed to confidential financial informa</w:t>
      </w:r>
      <w:r w:rsidRPr="00EB50E1">
        <w:rPr>
          <w:rFonts w:ascii="Times New Roman" w:eastAsia="Times New Roman" w:hAnsi="Times New Roman" w:cs="Times New Roman"/>
          <w:spacing w:val="-2"/>
          <w:sz w:val="24"/>
          <w:szCs w:val="24"/>
        </w:rPr>
        <w:softHyphen/>
        <w:t>tion concerning the offeror's organization</w:t>
      </w:r>
      <w:r w:rsidR="00D377D6">
        <w:rPr>
          <w:rFonts w:ascii="Times New Roman" w:eastAsia="Times New Roman" w:hAnsi="Times New Roman" w:cs="Times New Roman"/>
          <w:spacing w:val="-2"/>
          <w:sz w:val="24"/>
          <w:szCs w:val="24"/>
        </w:rPr>
        <w:t>, or information</w:t>
      </w:r>
      <w:r w:rsidRPr="00EB50E1">
        <w:rPr>
          <w:rFonts w:ascii="Times New Roman" w:eastAsia="Times New Roman" w:hAnsi="Times New Roman" w:cs="Times New Roman"/>
          <w:spacing w:val="-2"/>
          <w:sz w:val="24"/>
          <w:szCs w:val="24"/>
        </w:rPr>
        <w:t xml:space="preserve"> that </w:t>
      </w:r>
      <w:r w:rsidR="00D377D6">
        <w:rPr>
          <w:rFonts w:ascii="Times New Roman" w:eastAsia="Times New Roman" w:hAnsi="Times New Roman" w:cs="Times New Roman"/>
          <w:spacing w:val="-2"/>
          <w:sz w:val="24"/>
          <w:szCs w:val="24"/>
        </w:rPr>
        <w:t>constitutes a</w:t>
      </w:r>
      <w:r w:rsidRPr="00EB50E1">
        <w:rPr>
          <w:rFonts w:ascii="Times New Roman" w:eastAsia="Times New Roman" w:hAnsi="Times New Roman" w:cs="Times New Roman"/>
          <w:spacing w:val="-2"/>
          <w:sz w:val="24"/>
          <w:szCs w:val="24"/>
        </w:rPr>
        <w:t xml:space="preserve"> trade secret in accordance with the Uniform Trade Secrets Act, </w:t>
      </w:r>
      <w:r>
        <w:rPr>
          <w:rFonts w:ascii="Times New Roman" w:eastAsia="Times New Roman" w:hAnsi="Times New Roman" w:cs="Times New Roman"/>
          <w:spacing w:val="-2"/>
          <w:sz w:val="24"/>
          <w:szCs w:val="24"/>
        </w:rPr>
        <w:t xml:space="preserve">NMSA 1978, </w:t>
      </w:r>
      <w:r w:rsidRPr="00A86624">
        <w:rPr>
          <w:rFonts w:ascii="Times New Roman" w:hAnsi="Times New Roman" w:cs="Times New Roman"/>
          <w:sz w:val="24"/>
          <w:szCs w:val="24"/>
        </w:rPr>
        <w:t>§</w:t>
      </w:r>
      <w:r w:rsidRPr="00EB50E1">
        <w:rPr>
          <w:rFonts w:ascii="Times New Roman" w:eastAsia="Times New Roman" w:hAnsi="Times New Roman" w:cs="Times New Roman"/>
          <w:spacing w:val="-2"/>
          <w:sz w:val="24"/>
          <w:szCs w:val="24"/>
        </w:rPr>
        <w:t>57-3A-1</w:t>
      </w:r>
      <w:r w:rsidR="00D377D6">
        <w:rPr>
          <w:rFonts w:ascii="Times New Roman" w:eastAsia="Times New Roman" w:hAnsi="Times New Roman" w:cs="Times New Roman"/>
          <w:spacing w:val="-2"/>
          <w:sz w:val="24"/>
          <w:szCs w:val="24"/>
        </w:rPr>
        <w:t>.</w:t>
      </w:r>
      <w:r w:rsidRPr="00EB50E1">
        <w:rPr>
          <w:rFonts w:ascii="Times New Roman" w:eastAsia="Times New Roman" w:hAnsi="Times New Roman" w:cs="Times New Roman"/>
          <w:spacing w:val="-2"/>
          <w:sz w:val="24"/>
          <w:szCs w:val="24"/>
        </w:rPr>
        <w:t xml:space="preserve">  The price of products </w:t>
      </w:r>
      <w:proofErr w:type="gramStart"/>
      <w:r w:rsidRPr="00EB50E1">
        <w:rPr>
          <w:rFonts w:ascii="Times New Roman" w:eastAsia="Times New Roman" w:hAnsi="Times New Roman" w:cs="Times New Roman"/>
          <w:spacing w:val="-2"/>
          <w:sz w:val="24"/>
          <w:szCs w:val="24"/>
        </w:rPr>
        <w:t>offered</w:t>
      </w:r>
      <w:proofErr w:type="gramEnd"/>
      <w:r w:rsidRPr="00EB50E1">
        <w:rPr>
          <w:rFonts w:ascii="Times New Roman" w:eastAsia="Times New Roman" w:hAnsi="Times New Roman" w:cs="Times New Roman"/>
          <w:spacing w:val="-2"/>
          <w:sz w:val="24"/>
          <w:szCs w:val="24"/>
        </w:rPr>
        <w:t xml:space="preserve"> or the cost of services proposed</w:t>
      </w:r>
      <w:r w:rsidR="00D377D6">
        <w:rPr>
          <w:rFonts w:ascii="Times New Roman" w:eastAsia="Times New Roman" w:hAnsi="Times New Roman" w:cs="Times New Roman"/>
          <w:spacing w:val="-2"/>
          <w:sz w:val="24"/>
          <w:szCs w:val="24"/>
        </w:rPr>
        <w:t>, will</w:t>
      </w:r>
      <w:r w:rsidRPr="00EB50E1">
        <w:rPr>
          <w:rFonts w:ascii="Times New Roman" w:eastAsia="Times New Roman" w:hAnsi="Times New Roman" w:cs="Times New Roman"/>
          <w:spacing w:val="-2"/>
          <w:sz w:val="24"/>
          <w:szCs w:val="24"/>
        </w:rPr>
        <w:t xml:space="preserve"> not be designat</w:t>
      </w:r>
      <w:r w:rsidRPr="00EB50E1">
        <w:rPr>
          <w:rFonts w:ascii="Times New Roman" w:eastAsia="Times New Roman" w:hAnsi="Times New Roman" w:cs="Times New Roman"/>
          <w:spacing w:val="-2"/>
          <w:sz w:val="24"/>
          <w:szCs w:val="24"/>
        </w:rPr>
        <w:softHyphen/>
        <w:t>ed as proprietary or confidential information.</w:t>
      </w:r>
    </w:p>
    <w:p w14:paraId="17D36F6D"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256663DE" w14:textId="19085F24"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ab/>
        <w:t xml:space="preserve">If a request is received for disclosure of </w:t>
      </w:r>
      <w:r w:rsidR="00D377D6">
        <w:rPr>
          <w:rFonts w:ascii="Times New Roman" w:eastAsia="Times New Roman" w:hAnsi="Times New Roman" w:cs="Times New Roman"/>
          <w:spacing w:val="-2"/>
          <w:sz w:val="24"/>
          <w:szCs w:val="24"/>
        </w:rPr>
        <w:t xml:space="preserve">records or information in a proposal and </w:t>
      </w:r>
      <w:r w:rsidRPr="00EB50E1">
        <w:rPr>
          <w:rFonts w:ascii="Times New Roman" w:eastAsia="Times New Roman" w:hAnsi="Times New Roman" w:cs="Times New Roman"/>
          <w:spacing w:val="-2"/>
          <w:sz w:val="24"/>
          <w:szCs w:val="24"/>
        </w:rPr>
        <w:t>for which an offeror has</w:t>
      </w:r>
      <w:r w:rsidR="00D377D6">
        <w:rPr>
          <w:rFonts w:ascii="Times New Roman" w:eastAsia="Times New Roman" w:hAnsi="Times New Roman" w:cs="Times New Roman"/>
          <w:spacing w:val="-2"/>
          <w:sz w:val="24"/>
          <w:szCs w:val="24"/>
        </w:rPr>
        <w:t xml:space="preserve"> indicated is proprietary or </w:t>
      </w:r>
      <w:r w:rsidRPr="00EB50E1">
        <w:rPr>
          <w:rFonts w:ascii="Times New Roman" w:eastAsia="Times New Roman" w:hAnsi="Times New Roman" w:cs="Times New Roman"/>
          <w:spacing w:val="-2"/>
          <w:sz w:val="24"/>
          <w:szCs w:val="24"/>
        </w:rPr>
        <w:t>confidential</w:t>
      </w:r>
      <w:r w:rsidR="00D377D6">
        <w:rPr>
          <w:rFonts w:ascii="Times New Roman" w:eastAsia="Times New Roman" w:hAnsi="Times New Roman" w:cs="Times New Roman"/>
          <w:spacing w:val="-2"/>
          <w:sz w:val="24"/>
          <w:szCs w:val="24"/>
        </w:rPr>
        <w:t xml:space="preserve"> to the offeror</w:t>
      </w:r>
      <w:r w:rsidRPr="00EB50E1">
        <w:rPr>
          <w:rFonts w:ascii="Times New Roman" w:eastAsia="Times New Roman" w:hAnsi="Times New Roman" w:cs="Times New Roman"/>
          <w:spacing w:val="-2"/>
          <w:sz w:val="24"/>
          <w:szCs w:val="24"/>
        </w:rPr>
        <w:t xml:space="preserve">, the Santa Fe County Procurement Manager </w:t>
      </w:r>
      <w:r w:rsidR="00683ED2">
        <w:rPr>
          <w:rFonts w:ascii="Times New Roman" w:eastAsia="Times New Roman" w:hAnsi="Times New Roman" w:cs="Times New Roman"/>
          <w:spacing w:val="-2"/>
          <w:sz w:val="24"/>
          <w:szCs w:val="24"/>
        </w:rPr>
        <w:t xml:space="preserve">will inform the offeror as soon as </w:t>
      </w:r>
      <w:proofErr w:type="gramStart"/>
      <w:r w:rsidR="00683ED2">
        <w:rPr>
          <w:rFonts w:ascii="Times New Roman" w:eastAsia="Times New Roman" w:hAnsi="Times New Roman" w:cs="Times New Roman"/>
          <w:spacing w:val="-2"/>
          <w:sz w:val="24"/>
          <w:szCs w:val="24"/>
        </w:rPr>
        <w:t>practical</w:t>
      </w:r>
      <w:proofErr w:type="gramEnd"/>
      <w:r w:rsidR="00683ED2">
        <w:rPr>
          <w:rFonts w:ascii="Times New Roman" w:eastAsia="Times New Roman" w:hAnsi="Times New Roman" w:cs="Times New Roman"/>
          <w:spacing w:val="-2"/>
          <w:sz w:val="24"/>
          <w:szCs w:val="24"/>
        </w:rPr>
        <w:t xml:space="preserve"> and it will be the offeror’s obligation to seek a protective order or otherwise prevent the disclosure of the offeror’s proprietary or confidential information. </w:t>
      </w:r>
      <w:r w:rsidRPr="00EB50E1">
        <w:rPr>
          <w:rFonts w:ascii="Times New Roman" w:eastAsia="Times New Roman" w:hAnsi="Times New Roman" w:cs="Times New Roman"/>
          <w:spacing w:val="-2"/>
          <w:sz w:val="24"/>
          <w:szCs w:val="24"/>
        </w:rPr>
        <w:t xml:space="preserve">Unless the offeror takes legal action to prevent the disclosure the </w:t>
      </w:r>
      <w:r w:rsidR="00683ED2">
        <w:rPr>
          <w:rFonts w:ascii="Times New Roman" w:eastAsia="Times New Roman" w:hAnsi="Times New Roman" w:cs="Times New Roman"/>
          <w:spacing w:val="-2"/>
          <w:sz w:val="24"/>
          <w:szCs w:val="24"/>
        </w:rPr>
        <w:t xml:space="preserve">contents of the </w:t>
      </w:r>
      <w:r w:rsidRPr="00EB50E1">
        <w:rPr>
          <w:rFonts w:ascii="Times New Roman" w:eastAsia="Times New Roman" w:hAnsi="Times New Roman" w:cs="Times New Roman"/>
          <w:spacing w:val="-2"/>
          <w:sz w:val="24"/>
          <w:szCs w:val="24"/>
        </w:rPr>
        <w:t xml:space="preserve">proposal will be disclosed.  </w:t>
      </w:r>
    </w:p>
    <w:p w14:paraId="6412091F"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22F4E36C"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9.</w:t>
      </w:r>
      <w:r w:rsidRPr="00EB50E1">
        <w:rPr>
          <w:rFonts w:ascii="Times New Roman" w:eastAsia="Times New Roman" w:hAnsi="Times New Roman" w:cs="Times New Roman"/>
          <w:spacing w:val="-2"/>
          <w:sz w:val="24"/>
          <w:szCs w:val="24"/>
        </w:rPr>
        <w:tab/>
      </w:r>
      <w:r w:rsidRPr="00EB50E1">
        <w:rPr>
          <w:rFonts w:ascii="Times New Roman" w:eastAsia="Times New Roman" w:hAnsi="Times New Roman" w:cs="Times New Roman"/>
          <w:spacing w:val="-2"/>
          <w:sz w:val="24"/>
          <w:szCs w:val="24"/>
          <w:u w:val="single"/>
        </w:rPr>
        <w:t>No Obligation</w:t>
      </w:r>
    </w:p>
    <w:p w14:paraId="27C57510"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5D289D95" w14:textId="7136A6DE"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ab/>
        <w:t>This procurement in no manner obligates Santa Fe County or any of its departments to the use of any proposed professional service until a valid written contract is awarded and approved by the appropriate authorities.</w:t>
      </w:r>
    </w:p>
    <w:p w14:paraId="7A3254DC"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77EE8629"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10.</w:t>
      </w:r>
      <w:r w:rsidRPr="00EB50E1">
        <w:rPr>
          <w:rFonts w:ascii="Times New Roman" w:eastAsia="Times New Roman" w:hAnsi="Times New Roman" w:cs="Times New Roman"/>
          <w:spacing w:val="-2"/>
          <w:sz w:val="24"/>
          <w:szCs w:val="24"/>
        </w:rPr>
        <w:tab/>
      </w:r>
      <w:r w:rsidRPr="00EB50E1">
        <w:rPr>
          <w:rFonts w:ascii="Times New Roman" w:eastAsia="Times New Roman" w:hAnsi="Times New Roman" w:cs="Times New Roman"/>
          <w:spacing w:val="-2"/>
          <w:sz w:val="24"/>
          <w:szCs w:val="24"/>
          <w:u w:val="single"/>
        </w:rPr>
        <w:t>Termination</w:t>
      </w:r>
    </w:p>
    <w:p w14:paraId="149DD80C"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0675EF4C" w14:textId="6B06FAEE" w:rsidR="00F737C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ab/>
        <w:t xml:space="preserve">This RFP may be canceled at any time and proposals may be rejected in whole or in part when the </w:t>
      </w:r>
      <w:r w:rsidR="00683ED2">
        <w:rPr>
          <w:rFonts w:ascii="Times New Roman" w:eastAsia="Times New Roman" w:hAnsi="Times New Roman" w:cs="Times New Roman"/>
          <w:spacing w:val="-2"/>
          <w:sz w:val="24"/>
          <w:szCs w:val="24"/>
        </w:rPr>
        <w:t>Procurement Manager</w:t>
      </w:r>
      <w:r w:rsidRPr="00EB50E1">
        <w:rPr>
          <w:rFonts w:ascii="Times New Roman" w:eastAsia="Times New Roman" w:hAnsi="Times New Roman" w:cs="Times New Roman"/>
          <w:spacing w:val="-2"/>
          <w:sz w:val="24"/>
          <w:szCs w:val="24"/>
        </w:rPr>
        <w:t xml:space="preserve"> determines such action to be in the best interest of the County. </w:t>
      </w:r>
    </w:p>
    <w:p w14:paraId="7569ED27" w14:textId="77777777" w:rsidR="00F737C9" w:rsidRPr="00EB50E1"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7BBBFA5C" w14:textId="6DCA6903"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11.</w:t>
      </w:r>
      <w:r w:rsidRPr="00A82189">
        <w:rPr>
          <w:rFonts w:ascii="Times New Roman" w:eastAsia="Times New Roman" w:hAnsi="Times New Roman" w:cs="Times New Roman"/>
          <w:spacing w:val="-2"/>
          <w:sz w:val="24"/>
          <w:szCs w:val="24"/>
        </w:rPr>
        <w:tab/>
      </w:r>
      <w:r w:rsidRPr="00A82189">
        <w:rPr>
          <w:rFonts w:ascii="Times New Roman" w:eastAsia="Times New Roman" w:hAnsi="Times New Roman" w:cs="Times New Roman"/>
          <w:spacing w:val="-2"/>
          <w:sz w:val="24"/>
          <w:szCs w:val="24"/>
          <w:u w:val="single"/>
        </w:rPr>
        <w:t>Sufficient Appropriation</w:t>
      </w:r>
      <w:r w:rsidR="00683ED2">
        <w:rPr>
          <w:rFonts w:ascii="Times New Roman" w:eastAsia="Times New Roman" w:hAnsi="Times New Roman" w:cs="Times New Roman"/>
          <w:spacing w:val="-2"/>
          <w:sz w:val="24"/>
          <w:szCs w:val="24"/>
          <w:u w:val="single"/>
        </w:rPr>
        <w:t>s</w:t>
      </w:r>
    </w:p>
    <w:p w14:paraId="75808BBD"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5F7DB64A" w14:textId="312FC7CE"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ab/>
        <w:t xml:space="preserve">Any contract awarded </w:t>
      </w:r>
      <w:proofErr w:type="gramStart"/>
      <w:r w:rsidRPr="00A82189">
        <w:rPr>
          <w:rFonts w:ascii="Times New Roman" w:eastAsia="Times New Roman" w:hAnsi="Times New Roman" w:cs="Times New Roman"/>
          <w:spacing w:val="-2"/>
          <w:sz w:val="24"/>
          <w:szCs w:val="24"/>
        </w:rPr>
        <w:t>as a result of</w:t>
      </w:r>
      <w:proofErr w:type="gramEnd"/>
      <w:r w:rsidRPr="00A82189">
        <w:rPr>
          <w:rFonts w:ascii="Times New Roman" w:eastAsia="Times New Roman" w:hAnsi="Times New Roman" w:cs="Times New Roman"/>
          <w:spacing w:val="-2"/>
          <w:sz w:val="24"/>
          <w:szCs w:val="24"/>
        </w:rPr>
        <w:t xml:space="preserve"> this RFP may be terminated if sufficient appropriations or authorizations </w:t>
      </w:r>
      <w:r w:rsidR="00683ED2">
        <w:rPr>
          <w:rFonts w:ascii="Times New Roman" w:eastAsia="Times New Roman" w:hAnsi="Times New Roman" w:cs="Times New Roman"/>
          <w:spacing w:val="-2"/>
          <w:sz w:val="24"/>
          <w:szCs w:val="24"/>
        </w:rPr>
        <w:t>are not made or</w:t>
      </w:r>
      <w:r w:rsidRPr="00A82189">
        <w:rPr>
          <w:rFonts w:ascii="Times New Roman" w:eastAsia="Times New Roman" w:hAnsi="Times New Roman" w:cs="Times New Roman"/>
          <w:spacing w:val="-2"/>
          <w:sz w:val="24"/>
          <w:szCs w:val="24"/>
        </w:rPr>
        <w:t xml:space="preserve"> exist. </w:t>
      </w:r>
      <w:r w:rsidR="00683ED2">
        <w:rPr>
          <w:rFonts w:ascii="Times New Roman" w:eastAsia="Times New Roman" w:hAnsi="Times New Roman" w:cs="Times New Roman"/>
          <w:spacing w:val="-2"/>
          <w:sz w:val="24"/>
          <w:szCs w:val="24"/>
        </w:rPr>
        <w:t>The contractor will be notified in writing of a t</w:t>
      </w:r>
      <w:r w:rsidRPr="00A82189">
        <w:rPr>
          <w:rFonts w:ascii="Times New Roman" w:eastAsia="Times New Roman" w:hAnsi="Times New Roman" w:cs="Times New Roman"/>
          <w:spacing w:val="-2"/>
          <w:sz w:val="24"/>
          <w:szCs w:val="24"/>
        </w:rPr>
        <w:t xml:space="preserve">ermination </w:t>
      </w:r>
      <w:r w:rsidR="00683ED2">
        <w:rPr>
          <w:rFonts w:ascii="Times New Roman" w:eastAsia="Times New Roman" w:hAnsi="Times New Roman" w:cs="Times New Roman"/>
          <w:spacing w:val="-2"/>
          <w:sz w:val="24"/>
          <w:szCs w:val="24"/>
        </w:rPr>
        <w:t>of the contract due to lack of appropriations or authorizations.</w:t>
      </w:r>
      <w:r w:rsidRPr="00A82189">
        <w:rPr>
          <w:rFonts w:ascii="Times New Roman" w:eastAsia="Times New Roman" w:hAnsi="Times New Roman" w:cs="Times New Roman"/>
          <w:spacing w:val="-2"/>
          <w:sz w:val="24"/>
          <w:szCs w:val="24"/>
        </w:rPr>
        <w:t xml:space="preserve">  The County's decision as to whether sufficient appropriations and authorizations are available will be accepted by the contractor as final.</w:t>
      </w:r>
    </w:p>
    <w:p w14:paraId="74C70C9F"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133C2481"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12.</w:t>
      </w:r>
      <w:r w:rsidRPr="00A82189">
        <w:rPr>
          <w:rFonts w:ascii="Times New Roman" w:eastAsia="Times New Roman" w:hAnsi="Times New Roman" w:cs="Times New Roman"/>
          <w:spacing w:val="-2"/>
          <w:sz w:val="24"/>
          <w:szCs w:val="24"/>
        </w:rPr>
        <w:tab/>
      </w:r>
      <w:r w:rsidRPr="00A82189">
        <w:rPr>
          <w:rFonts w:ascii="Times New Roman" w:eastAsia="Times New Roman" w:hAnsi="Times New Roman" w:cs="Times New Roman"/>
          <w:spacing w:val="-2"/>
          <w:sz w:val="24"/>
          <w:szCs w:val="24"/>
          <w:u w:val="single"/>
        </w:rPr>
        <w:t>Legal Review</w:t>
      </w:r>
    </w:p>
    <w:p w14:paraId="05511C58"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13B90748"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ab/>
        <w:t>The County requires that all offerors agree to be bound by the General Requirements contained in this RFP.  Any offeror concerns must be promptly brought to the atten</w:t>
      </w:r>
      <w:r w:rsidRPr="00A82189">
        <w:rPr>
          <w:rFonts w:ascii="Times New Roman" w:eastAsia="Times New Roman" w:hAnsi="Times New Roman" w:cs="Times New Roman"/>
          <w:spacing w:val="-2"/>
          <w:sz w:val="24"/>
          <w:szCs w:val="24"/>
        </w:rPr>
        <w:softHyphen/>
        <w:t>tion of the Procurement Manager.</w:t>
      </w:r>
    </w:p>
    <w:p w14:paraId="3C59082F" w14:textId="77777777" w:rsidR="00FF76FD" w:rsidRDefault="00FF76FD"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0CD2B602" w14:textId="77777777" w:rsidR="005D0FE5" w:rsidRDefault="005D0FE5"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7E4A919B" w14:textId="77777777" w:rsidR="00095129" w:rsidRDefault="0009512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7B178EBB" w14:textId="77777777" w:rsidR="005D0FE5" w:rsidRDefault="005D0FE5"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1A3ACFA7" w14:textId="77777777" w:rsidR="005D0FE5" w:rsidRPr="00A82189" w:rsidRDefault="005D0FE5"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3E9BC14D"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lastRenderedPageBreak/>
        <w:t>13.</w:t>
      </w:r>
      <w:r w:rsidRPr="00A82189">
        <w:rPr>
          <w:rFonts w:ascii="Times New Roman" w:eastAsia="Times New Roman" w:hAnsi="Times New Roman" w:cs="Times New Roman"/>
          <w:spacing w:val="-2"/>
          <w:sz w:val="24"/>
          <w:szCs w:val="24"/>
        </w:rPr>
        <w:tab/>
      </w:r>
      <w:r w:rsidRPr="00A82189">
        <w:rPr>
          <w:rFonts w:ascii="Times New Roman" w:eastAsia="Times New Roman" w:hAnsi="Times New Roman" w:cs="Times New Roman"/>
          <w:spacing w:val="-2"/>
          <w:sz w:val="24"/>
          <w:szCs w:val="24"/>
          <w:u w:val="single"/>
        </w:rPr>
        <w:t>Governing Law</w:t>
      </w:r>
    </w:p>
    <w:p w14:paraId="785372B9"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3465158C" w14:textId="21FE9AF9"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ab/>
        <w:t>This procurement and any agreement with offerors that may result shall be governed by the laws of the State of New Mexico</w:t>
      </w:r>
      <w:r w:rsidR="00683ED2">
        <w:rPr>
          <w:rFonts w:ascii="Times New Roman" w:eastAsia="Times New Roman" w:hAnsi="Times New Roman" w:cs="Times New Roman"/>
          <w:spacing w:val="-2"/>
          <w:sz w:val="24"/>
          <w:szCs w:val="24"/>
        </w:rPr>
        <w:t xml:space="preserve"> and applicable County Ordinances or Resolutions</w:t>
      </w:r>
      <w:r w:rsidRPr="00A82189">
        <w:rPr>
          <w:rFonts w:ascii="Times New Roman" w:eastAsia="Times New Roman" w:hAnsi="Times New Roman" w:cs="Times New Roman"/>
          <w:spacing w:val="-2"/>
          <w:sz w:val="24"/>
          <w:szCs w:val="24"/>
        </w:rPr>
        <w:t xml:space="preserve">. </w:t>
      </w:r>
    </w:p>
    <w:p w14:paraId="6BDC1948" w14:textId="77777777" w:rsidR="003B563C" w:rsidRPr="00A82189" w:rsidRDefault="003B563C"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75C2D2EB"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14.</w:t>
      </w:r>
      <w:r w:rsidRPr="00A82189">
        <w:rPr>
          <w:rFonts w:ascii="Times New Roman" w:eastAsia="Times New Roman" w:hAnsi="Times New Roman" w:cs="Times New Roman"/>
          <w:spacing w:val="-2"/>
          <w:sz w:val="24"/>
          <w:szCs w:val="24"/>
        </w:rPr>
        <w:tab/>
      </w:r>
      <w:r w:rsidRPr="00A82189">
        <w:rPr>
          <w:rFonts w:ascii="Times New Roman" w:eastAsia="Times New Roman" w:hAnsi="Times New Roman" w:cs="Times New Roman"/>
          <w:spacing w:val="-2"/>
          <w:sz w:val="24"/>
          <w:szCs w:val="24"/>
          <w:u w:val="single"/>
        </w:rPr>
        <w:t>Basis for Proposal</w:t>
      </w:r>
    </w:p>
    <w:p w14:paraId="4E2273A3"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1ABB0E35" w14:textId="54E0B45B"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ab/>
        <w:t xml:space="preserve">Only information supplied by </w:t>
      </w:r>
      <w:r w:rsidR="00683ED2">
        <w:rPr>
          <w:rFonts w:ascii="Times New Roman" w:eastAsia="Times New Roman" w:hAnsi="Times New Roman" w:cs="Times New Roman"/>
          <w:spacing w:val="-2"/>
          <w:sz w:val="24"/>
          <w:szCs w:val="24"/>
        </w:rPr>
        <w:t>t</w:t>
      </w:r>
      <w:r w:rsidRPr="00A82189">
        <w:rPr>
          <w:rFonts w:ascii="Times New Roman" w:eastAsia="Times New Roman" w:hAnsi="Times New Roman" w:cs="Times New Roman"/>
          <w:spacing w:val="-2"/>
          <w:sz w:val="24"/>
          <w:szCs w:val="24"/>
        </w:rPr>
        <w:t>he Procurement Manager or in this RFP should be used as the basis for the preparation of proposals.</w:t>
      </w:r>
    </w:p>
    <w:p w14:paraId="151CC081"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0B11BFA7" w14:textId="2A8B2233"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15.</w:t>
      </w:r>
      <w:r w:rsidRPr="00A82189">
        <w:rPr>
          <w:rFonts w:ascii="Times New Roman" w:eastAsia="Times New Roman" w:hAnsi="Times New Roman" w:cs="Times New Roman"/>
          <w:spacing w:val="-2"/>
          <w:sz w:val="24"/>
          <w:szCs w:val="24"/>
        </w:rPr>
        <w:tab/>
      </w:r>
      <w:r w:rsidRPr="00A82189">
        <w:rPr>
          <w:rFonts w:ascii="Times New Roman" w:eastAsia="Times New Roman" w:hAnsi="Times New Roman" w:cs="Times New Roman"/>
          <w:spacing w:val="-2"/>
          <w:sz w:val="24"/>
          <w:szCs w:val="24"/>
          <w:u w:val="single"/>
        </w:rPr>
        <w:t>Contract Terms and Conditions</w:t>
      </w:r>
      <w:r w:rsidR="00683ED2">
        <w:rPr>
          <w:rFonts w:ascii="Times New Roman" w:eastAsia="Times New Roman" w:hAnsi="Times New Roman" w:cs="Times New Roman"/>
          <w:spacing w:val="-2"/>
          <w:sz w:val="24"/>
          <w:szCs w:val="24"/>
          <w:u w:val="single"/>
        </w:rPr>
        <w:t>; Exceptions</w:t>
      </w:r>
    </w:p>
    <w:p w14:paraId="42F21247"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5BB418DD" w14:textId="277A7C42"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ab/>
        <w:t xml:space="preserve">The contract between the County and the contractor will follow the format specified by the County and contain the terms and conditions set forth in Appendix D.  </w:t>
      </w:r>
      <w:r w:rsidR="00683ED2">
        <w:rPr>
          <w:rFonts w:ascii="Times New Roman" w:eastAsia="Times New Roman" w:hAnsi="Times New Roman" w:cs="Times New Roman"/>
          <w:spacing w:val="-2"/>
          <w:sz w:val="24"/>
          <w:szCs w:val="24"/>
        </w:rPr>
        <w:t>T</w:t>
      </w:r>
      <w:r w:rsidRPr="00A82189">
        <w:rPr>
          <w:rFonts w:ascii="Times New Roman" w:eastAsia="Times New Roman" w:hAnsi="Times New Roman" w:cs="Times New Roman"/>
          <w:spacing w:val="-2"/>
          <w:sz w:val="24"/>
          <w:szCs w:val="24"/>
        </w:rPr>
        <w:t>he County reserves the right to negotiate with a successful Offeror provi</w:t>
      </w:r>
      <w:r w:rsidRPr="00A82189">
        <w:rPr>
          <w:rFonts w:ascii="Times New Roman" w:eastAsia="Times New Roman" w:hAnsi="Times New Roman" w:cs="Times New Roman"/>
          <w:spacing w:val="-2"/>
          <w:sz w:val="24"/>
          <w:szCs w:val="24"/>
        </w:rPr>
        <w:softHyphen/>
        <w:t>sions in addition to those contained in th</w:t>
      </w:r>
      <w:r w:rsidR="00683ED2">
        <w:rPr>
          <w:rFonts w:ascii="Times New Roman" w:eastAsia="Times New Roman" w:hAnsi="Times New Roman" w:cs="Times New Roman"/>
          <w:spacing w:val="-2"/>
          <w:sz w:val="24"/>
          <w:szCs w:val="24"/>
        </w:rPr>
        <w:t>e sample contract or this</w:t>
      </w:r>
      <w:r w:rsidRPr="00A82189">
        <w:rPr>
          <w:rFonts w:ascii="Times New Roman" w:eastAsia="Times New Roman" w:hAnsi="Times New Roman" w:cs="Times New Roman"/>
          <w:spacing w:val="-2"/>
          <w:sz w:val="24"/>
          <w:szCs w:val="24"/>
        </w:rPr>
        <w:t xml:space="preserve"> RFP.  </w:t>
      </w:r>
    </w:p>
    <w:p w14:paraId="272AC5C8"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2EF247EC" w14:textId="6A0F7E35"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ab/>
        <w:t>Should an Offeror object to</w:t>
      </w:r>
      <w:r w:rsidR="00683ED2">
        <w:rPr>
          <w:rFonts w:ascii="Times New Roman" w:eastAsia="Times New Roman" w:hAnsi="Times New Roman" w:cs="Times New Roman"/>
          <w:spacing w:val="-2"/>
          <w:sz w:val="24"/>
          <w:szCs w:val="24"/>
        </w:rPr>
        <w:t xml:space="preserve"> or take exception to</w:t>
      </w:r>
      <w:r w:rsidRPr="00A82189">
        <w:rPr>
          <w:rFonts w:ascii="Times New Roman" w:eastAsia="Times New Roman" w:hAnsi="Times New Roman" w:cs="Times New Roman"/>
          <w:spacing w:val="-2"/>
          <w:sz w:val="24"/>
          <w:szCs w:val="24"/>
        </w:rPr>
        <w:t xml:space="preserve"> any of th</w:t>
      </w:r>
      <w:r w:rsidR="00D62FC0" w:rsidRPr="00A82189">
        <w:rPr>
          <w:rFonts w:ascii="Times New Roman" w:eastAsia="Times New Roman" w:hAnsi="Times New Roman" w:cs="Times New Roman"/>
          <w:spacing w:val="-2"/>
          <w:sz w:val="24"/>
          <w:szCs w:val="24"/>
        </w:rPr>
        <w:t>e terms and conditions</w:t>
      </w:r>
      <w:r w:rsidRPr="00A82189">
        <w:rPr>
          <w:rFonts w:ascii="Times New Roman" w:eastAsia="Times New Roman" w:hAnsi="Times New Roman" w:cs="Times New Roman"/>
          <w:spacing w:val="-2"/>
          <w:sz w:val="24"/>
          <w:szCs w:val="24"/>
        </w:rPr>
        <w:t xml:space="preserve"> contained in</w:t>
      </w:r>
      <w:r w:rsidR="00683ED2">
        <w:rPr>
          <w:rFonts w:ascii="Times New Roman" w:eastAsia="Times New Roman" w:hAnsi="Times New Roman" w:cs="Times New Roman"/>
          <w:spacing w:val="-2"/>
          <w:sz w:val="24"/>
          <w:szCs w:val="24"/>
        </w:rPr>
        <w:t xml:space="preserve"> </w:t>
      </w:r>
      <w:r w:rsidRPr="00A82189">
        <w:rPr>
          <w:rFonts w:ascii="Times New Roman" w:eastAsia="Times New Roman" w:hAnsi="Times New Roman" w:cs="Times New Roman"/>
          <w:spacing w:val="-2"/>
          <w:sz w:val="24"/>
          <w:szCs w:val="24"/>
        </w:rPr>
        <w:t xml:space="preserve">Appendix D, </w:t>
      </w:r>
      <w:r w:rsidR="00683ED2">
        <w:rPr>
          <w:rFonts w:ascii="Times New Roman" w:eastAsia="Times New Roman" w:hAnsi="Times New Roman" w:cs="Times New Roman"/>
          <w:spacing w:val="-2"/>
          <w:sz w:val="24"/>
          <w:szCs w:val="24"/>
        </w:rPr>
        <w:t xml:space="preserve">the </w:t>
      </w:r>
      <w:r w:rsidRPr="00A82189">
        <w:rPr>
          <w:rFonts w:ascii="Times New Roman" w:eastAsia="Times New Roman" w:hAnsi="Times New Roman" w:cs="Times New Roman"/>
          <w:spacing w:val="-2"/>
          <w:sz w:val="24"/>
          <w:szCs w:val="24"/>
        </w:rPr>
        <w:t xml:space="preserve">Offeror must propose specific alternative language. The County may or may not accept the alternative language.  General </w:t>
      </w:r>
      <w:r w:rsidR="00683ED2">
        <w:rPr>
          <w:rFonts w:ascii="Times New Roman" w:eastAsia="Times New Roman" w:hAnsi="Times New Roman" w:cs="Times New Roman"/>
          <w:spacing w:val="-2"/>
          <w:sz w:val="24"/>
          <w:szCs w:val="24"/>
        </w:rPr>
        <w:t xml:space="preserve">objections to the </w:t>
      </w:r>
      <w:r w:rsidRPr="00A82189">
        <w:rPr>
          <w:rFonts w:ascii="Times New Roman" w:eastAsia="Times New Roman" w:hAnsi="Times New Roman" w:cs="Times New Roman"/>
          <w:spacing w:val="-2"/>
          <w:sz w:val="24"/>
          <w:szCs w:val="24"/>
        </w:rPr>
        <w:t>terms and conditions</w:t>
      </w:r>
      <w:r w:rsidR="00683ED2">
        <w:rPr>
          <w:rFonts w:ascii="Times New Roman" w:eastAsia="Times New Roman" w:hAnsi="Times New Roman" w:cs="Times New Roman"/>
          <w:spacing w:val="-2"/>
          <w:sz w:val="24"/>
          <w:szCs w:val="24"/>
        </w:rPr>
        <w:t xml:space="preserve"> without proposing alternative </w:t>
      </w:r>
      <w:proofErr w:type="gramStart"/>
      <w:r w:rsidR="00683ED2">
        <w:rPr>
          <w:rFonts w:ascii="Times New Roman" w:eastAsia="Times New Roman" w:hAnsi="Times New Roman" w:cs="Times New Roman"/>
          <w:spacing w:val="-2"/>
          <w:sz w:val="24"/>
          <w:szCs w:val="24"/>
        </w:rPr>
        <w:t>language,</w:t>
      </w:r>
      <w:r w:rsidRPr="00A82189">
        <w:rPr>
          <w:rFonts w:ascii="Times New Roman" w:eastAsia="Times New Roman" w:hAnsi="Times New Roman" w:cs="Times New Roman"/>
          <w:spacing w:val="-2"/>
          <w:sz w:val="24"/>
          <w:szCs w:val="24"/>
        </w:rPr>
        <w:t xml:space="preserve"> or</w:t>
      </w:r>
      <w:proofErr w:type="gramEnd"/>
      <w:r w:rsidRPr="00A82189">
        <w:rPr>
          <w:rFonts w:ascii="Times New Roman" w:eastAsia="Times New Roman" w:hAnsi="Times New Roman" w:cs="Times New Roman"/>
          <w:spacing w:val="-2"/>
          <w:sz w:val="24"/>
          <w:szCs w:val="24"/>
        </w:rPr>
        <w:t xml:space="preserve"> attempts at </w:t>
      </w:r>
      <w:r w:rsidR="00683ED2">
        <w:rPr>
          <w:rFonts w:ascii="Times New Roman" w:eastAsia="Times New Roman" w:hAnsi="Times New Roman" w:cs="Times New Roman"/>
          <w:spacing w:val="-2"/>
          <w:sz w:val="24"/>
          <w:szCs w:val="24"/>
        </w:rPr>
        <w:t>wholesale</w:t>
      </w:r>
      <w:r w:rsidRPr="00A82189">
        <w:rPr>
          <w:rFonts w:ascii="Times New Roman" w:eastAsia="Times New Roman" w:hAnsi="Times New Roman" w:cs="Times New Roman"/>
          <w:spacing w:val="-2"/>
          <w:sz w:val="24"/>
          <w:szCs w:val="24"/>
        </w:rPr>
        <w:t xml:space="preserve"> substitutions will result in disqualifi</w:t>
      </w:r>
      <w:r w:rsidRPr="00A82189">
        <w:rPr>
          <w:rFonts w:ascii="Times New Roman" w:eastAsia="Times New Roman" w:hAnsi="Times New Roman" w:cs="Times New Roman"/>
          <w:spacing w:val="-2"/>
          <w:sz w:val="24"/>
          <w:szCs w:val="24"/>
        </w:rPr>
        <w:softHyphen/>
        <w:t xml:space="preserve">cation of </w:t>
      </w:r>
      <w:r w:rsidR="00683ED2">
        <w:rPr>
          <w:rFonts w:ascii="Times New Roman" w:eastAsia="Times New Roman" w:hAnsi="Times New Roman" w:cs="Times New Roman"/>
          <w:spacing w:val="-2"/>
          <w:sz w:val="24"/>
          <w:szCs w:val="24"/>
        </w:rPr>
        <w:t>an</w:t>
      </w:r>
      <w:r w:rsidRPr="00A82189">
        <w:rPr>
          <w:rFonts w:ascii="Times New Roman" w:eastAsia="Times New Roman" w:hAnsi="Times New Roman" w:cs="Times New Roman"/>
          <w:spacing w:val="-2"/>
          <w:sz w:val="24"/>
          <w:szCs w:val="24"/>
        </w:rPr>
        <w:t xml:space="preserve"> Offeror's proposal.</w:t>
      </w:r>
    </w:p>
    <w:p w14:paraId="1FBE0067"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572236D3"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ab/>
        <w:t>Offerors must provide a brief discussion of the purpose and impact, if any, of each proposed change followed by the specific proposed alternate wording.</w:t>
      </w:r>
    </w:p>
    <w:p w14:paraId="569E1A76"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0A6A0A98"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16.</w:t>
      </w:r>
      <w:r w:rsidRPr="00A82189">
        <w:rPr>
          <w:rFonts w:ascii="Times New Roman" w:eastAsia="Times New Roman" w:hAnsi="Times New Roman" w:cs="Times New Roman"/>
          <w:spacing w:val="-2"/>
          <w:sz w:val="24"/>
          <w:szCs w:val="24"/>
        </w:rPr>
        <w:tab/>
      </w:r>
      <w:r w:rsidRPr="00A82189">
        <w:rPr>
          <w:rFonts w:ascii="Times New Roman" w:eastAsia="Times New Roman" w:hAnsi="Times New Roman" w:cs="Times New Roman"/>
          <w:spacing w:val="-2"/>
          <w:sz w:val="24"/>
          <w:szCs w:val="24"/>
          <w:u w:val="single"/>
        </w:rPr>
        <w:t>Contract Deviations</w:t>
      </w:r>
    </w:p>
    <w:p w14:paraId="21252803"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297CB6CF" w14:textId="09BD1844"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ab/>
        <w:t xml:space="preserve">Any additional terms and conditions, which may be the subject of negotiation, will be discussed between the County and the selected Offeror </w:t>
      </w:r>
      <w:r w:rsidR="00A60044">
        <w:rPr>
          <w:rFonts w:ascii="Times New Roman" w:eastAsia="Times New Roman" w:hAnsi="Times New Roman" w:cs="Times New Roman"/>
          <w:spacing w:val="-2"/>
          <w:sz w:val="24"/>
          <w:szCs w:val="24"/>
        </w:rPr>
        <w:t xml:space="preserve">only, </w:t>
      </w:r>
      <w:r w:rsidRPr="00A82189">
        <w:rPr>
          <w:rFonts w:ascii="Times New Roman" w:eastAsia="Times New Roman" w:hAnsi="Times New Roman" w:cs="Times New Roman"/>
          <w:spacing w:val="-2"/>
          <w:sz w:val="24"/>
          <w:szCs w:val="24"/>
        </w:rPr>
        <w:t xml:space="preserve">and </w:t>
      </w:r>
      <w:r w:rsidR="00A60044">
        <w:rPr>
          <w:rFonts w:ascii="Times New Roman" w:eastAsia="Times New Roman" w:hAnsi="Times New Roman" w:cs="Times New Roman"/>
          <w:spacing w:val="-2"/>
          <w:sz w:val="24"/>
          <w:szCs w:val="24"/>
        </w:rPr>
        <w:t>will</w:t>
      </w:r>
      <w:r w:rsidRPr="00A82189">
        <w:rPr>
          <w:rFonts w:ascii="Times New Roman" w:eastAsia="Times New Roman" w:hAnsi="Times New Roman" w:cs="Times New Roman"/>
          <w:spacing w:val="-2"/>
          <w:sz w:val="24"/>
          <w:szCs w:val="24"/>
        </w:rPr>
        <w:t xml:space="preserve"> not be deemed an opportunity to </w:t>
      </w:r>
      <w:r w:rsidR="00A60044">
        <w:rPr>
          <w:rFonts w:ascii="Times New Roman" w:eastAsia="Times New Roman" w:hAnsi="Times New Roman" w:cs="Times New Roman"/>
          <w:spacing w:val="-2"/>
          <w:sz w:val="24"/>
          <w:szCs w:val="24"/>
        </w:rPr>
        <w:t>am</w:t>
      </w:r>
      <w:r w:rsidRPr="00A82189">
        <w:rPr>
          <w:rFonts w:ascii="Times New Roman" w:eastAsia="Times New Roman" w:hAnsi="Times New Roman" w:cs="Times New Roman"/>
          <w:spacing w:val="-2"/>
          <w:sz w:val="24"/>
          <w:szCs w:val="24"/>
        </w:rPr>
        <w:t>end the Offeror's proposal.</w:t>
      </w:r>
    </w:p>
    <w:p w14:paraId="307DF420"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6B0B29B1"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17.</w:t>
      </w:r>
      <w:r w:rsidRPr="00A82189">
        <w:rPr>
          <w:rFonts w:ascii="Times New Roman" w:eastAsia="Times New Roman" w:hAnsi="Times New Roman" w:cs="Times New Roman"/>
          <w:spacing w:val="-2"/>
          <w:sz w:val="24"/>
          <w:szCs w:val="24"/>
        </w:rPr>
        <w:tab/>
      </w:r>
      <w:r w:rsidRPr="00A82189">
        <w:rPr>
          <w:rFonts w:ascii="Times New Roman" w:eastAsia="Times New Roman" w:hAnsi="Times New Roman" w:cs="Times New Roman"/>
          <w:spacing w:val="-2"/>
          <w:sz w:val="24"/>
          <w:szCs w:val="24"/>
          <w:u w:val="single"/>
        </w:rPr>
        <w:t>Offeror Qualifications</w:t>
      </w:r>
    </w:p>
    <w:p w14:paraId="264B62BD"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3517B4D1" w14:textId="7E9217B8"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ab/>
        <w:t xml:space="preserve">The Evaluation Committee may </w:t>
      </w:r>
      <w:r w:rsidR="00C72E33">
        <w:rPr>
          <w:rFonts w:ascii="Times New Roman" w:eastAsia="Times New Roman" w:hAnsi="Times New Roman" w:cs="Times New Roman"/>
          <w:spacing w:val="-2"/>
          <w:sz w:val="24"/>
          <w:szCs w:val="24"/>
        </w:rPr>
        <w:t>engage in</w:t>
      </w:r>
      <w:r w:rsidRPr="00A82189">
        <w:rPr>
          <w:rFonts w:ascii="Times New Roman" w:eastAsia="Times New Roman" w:hAnsi="Times New Roman" w:cs="Times New Roman"/>
          <w:spacing w:val="-2"/>
          <w:sz w:val="24"/>
          <w:szCs w:val="24"/>
        </w:rPr>
        <w:t xml:space="preserve"> investigations as necessary to determine the ability of </w:t>
      </w:r>
      <w:r w:rsidR="00C72E33">
        <w:rPr>
          <w:rFonts w:ascii="Times New Roman" w:eastAsia="Times New Roman" w:hAnsi="Times New Roman" w:cs="Times New Roman"/>
          <w:spacing w:val="-2"/>
          <w:sz w:val="24"/>
          <w:szCs w:val="24"/>
        </w:rPr>
        <w:t>an</w:t>
      </w:r>
      <w:r w:rsidRPr="00A82189">
        <w:rPr>
          <w:rFonts w:ascii="Times New Roman" w:eastAsia="Times New Roman" w:hAnsi="Times New Roman" w:cs="Times New Roman"/>
          <w:spacing w:val="-2"/>
          <w:sz w:val="24"/>
          <w:szCs w:val="24"/>
        </w:rPr>
        <w:t xml:space="preserve"> Offeror to adhere to the requirements specified within this RFP.  The Evaluation Committee will reject the proposal of any Offeror who is not a responsible Offeror or fails to submit a responsive offer as defined in NMSA 1978, </w:t>
      </w:r>
      <w:r w:rsidRPr="00A82189">
        <w:rPr>
          <w:rFonts w:ascii="Times New Roman" w:hAnsi="Times New Roman" w:cs="Times New Roman"/>
          <w:sz w:val="24"/>
          <w:szCs w:val="24"/>
        </w:rPr>
        <w:t>§</w:t>
      </w:r>
      <w:r w:rsidRPr="00A82189">
        <w:rPr>
          <w:rFonts w:ascii="Times New Roman" w:eastAsia="Times New Roman" w:hAnsi="Times New Roman" w:cs="Times New Roman"/>
          <w:spacing w:val="-2"/>
          <w:sz w:val="24"/>
          <w:szCs w:val="24"/>
        </w:rPr>
        <w:t>13</w:t>
      </w:r>
      <w:r w:rsidRPr="00A82189">
        <w:rPr>
          <w:rFonts w:ascii="Times New Roman" w:eastAsia="Times New Roman" w:hAnsi="Times New Roman" w:cs="Times New Roman"/>
          <w:spacing w:val="-2"/>
          <w:sz w:val="24"/>
          <w:szCs w:val="24"/>
        </w:rPr>
        <w:noBreakHyphen/>
        <w:t>1</w:t>
      </w:r>
      <w:r w:rsidRPr="00A82189">
        <w:rPr>
          <w:rFonts w:ascii="Times New Roman" w:eastAsia="Times New Roman" w:hAnsi="Times New Roman" w:cs="Times New Roman"/>
          <w:spacing w:val="-2"/>
          <w:sz w:val="24"/>
          <w:szCs w:val="24"/>
        </w:rPr>
        <w:noBreakHyphen/>
        <w:t xml:space="preserve">83 and </w:t>
      </w:r>
      <w:r w:rsidRPr="00A82189">
        <w:rPr>
          <w:rFonts w:ascii="Times New Roman" w:hAnsi="Times New Roman" w:cs="Times New Roman"/>
          <w:sz w:val="24"/>
          <w:szCs w:val="24"/>
        </w:rPr>
        <w:t>§</w:t>
      </w:r>
      <w:r w:rsidRPr="00A82189">
        <w:rPr>
          <w:rFonts w:ascii="Times New Roman" w:eastAsia="Times New Roman" w:hAnsi="Times New Roman" w:cs="Times New Roman"/>
          <w:spacing w:val="-2"/>
          <w:sz w:val="24"/>
          <w:szCs w:val="24"/>
        </w:rPr>
        <w:t>13-1-85, subject to Procurement Manager approval.</w:t>
      </w:r>
    </w:p>
    <w:p w14:paraId="69808CB1"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03A2492E"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18.</w:t>
      </w:r>
      <w:r w:rsidRPr="00A82189">
        <w:rPr>
          <w:rFonts w:ascii="Times New Roman" w:eastAsia="Times New Roman" w:hAnsi="Times New Roman" w:cs="Times New Roman"/>
          <w:spacing w:val="-2"/>
          <w:sz w:val="24"/>
          <w:szCs w:val="24"/>
        </w:rPr>
        <w:tab/>
      </w:r>
      <w:r w:rsidRPr="00A82189">
        <w:rPr>
          <w:rFonts w:ascii="Times New Roman" w:eastAsia="Times New Roman" w:hAnsi="Times New Roman" w:cs="Times New Roman"/>
          <w:spacing w:val="-2"/>
          <w:sz w:val="24"/>
          <w:szCs w:val="24"/>
          <w:u w:val="single"/>
        </w:rPr>
        <w:t>Right to Waive Minor Irregularities</w:t>
      </w:r>
    </w:p>
    <w:p w14:paraId="03DE2C40"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7D54521D" w14:textId="4C97825E"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ab/>
      </w:r>
      <w:r w:rsidRPr="00A82189">
        <w:rPr>
          <w:rFonts w:ascii="Times New Roman" w:hAnsi="Times New Roman" w:cs="Times New Roman"/>
          <w:spacing w:val="-2"/>
          <w:sz w:val="24"/>
          <w:szCs w:val="24"/>
        </w:rPr>
        <w:t>The Evaluation Committee reserves the right to waive minor irregularities</w:t>
      </w:r>
      <w:r w:rsidR="00C72E33">
        <w:rPr>
          <w:rFonts w:ascii="Times New Roman" w:hAnsi="Times New Roman" w:cs="Times New Roman"/>
          <w:spacing w:val="-2"/>
          <w:sz w:val="24"/>
          <w:szCs w:val="24"/>
        </w:rPr>
        <w:t xml:space="preserve"> if doing</w:t>
      </w:r>
      <w:r w:rsidRPr="00A82189">
        <w:rPr>
          <w:rFonts w:ascii="Times New Roman" w:hAnsi="Times New Roman" w:cs="Times New Roman"/>
          <w:spacing w:val="-2"/>
          <w:sz w:val="24"/>
          <w:szCs w:val="24"/>
        </w:rPr>
        <w:t xml:space="preserve"> so does not other</w:t>
      </w:r>
      <w:r w:rsidRPr="00A82189">
        <w:rPr>
          <w:rFonts w:ascii="Times New Roman" w:hAnsi="Times New Roman" w:cs="Times New Roman"/>
          <w:spacing w:val="-2"/>
          <w:sz w:val="24"/>
          <w:szCs w:val="24"/>
        </w:rPr>
        <w:softHyphen/>
        <w:t>wise materially affect the procure</w:t>
      </w:r>
      <w:r w:rsidRPr="00A82189">
        <w:rPr>
          <w:rFonts w:ascii="Times New Roman" w:hAnsi="Times New Roman" w:cs="Times New Roman"/>
          <w:spacing w:val="-2"/>
          <w:sz w:val="24"/>
          <w:szCs w:val="24"/>
        </w:rPr>
        <w:softHyphen/>
        <w:t>ment.  This right is at the sole discretion of the Evaluation Committee subject to Procurement Manager approval.</w:t>
      </w:r>
    </w:p>
    <w:p w14:paraId="26DF0B96" w14:textId="77777777" w:rsidR="00F737C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030FE70B" w14:textId="77777777" w:rsidR="005D0FE5" w:rsidRPr="00A82189" w:rsidRDefault="005D0FE5"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55CC4671"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lastRenderedPageBreak/>
        <w:t>19.</w:t>
      </w:r>
      <w:r w:rsidRPr="00A82189">
        <w:rPr>
          <w:rFonts w:ascii="Times New Roman" w:eastAsia="Times New Roman" w:hAnsi="Times New Roman" w:cs="Times New Roman"/>
          <w:spacing w:val="-2"/>
          <w:sz w:val="24"/>
          <w:szCs w:val="24"/>
        </w:rPr>
        <w:tab/>
      </w:r>
      <w:r w:rsidRPr="00A82189">
        <w:rPr>
          <w:rFonts w:ascii="Times New Roman" w:eastAsia="Times New Roman" w:hAnsi="Times New Roman" w:cs="Times New Roman"/>
          <w:spacing w:val="-2"/>
          <w:sz w:val="24"/>
          <w:szCs w:val="24"/>
          <w:u w:val="single"/>
        </w:rPr>
        <w:t>Change in Contractor Representatives</w:t>
      </w:r>
    </w:p>
    <w:p w14:paraId="18B74BCC"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4AE3966B" w14:textId="77777777" w:rsidR="00F737C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ab/>
        <w:t>The County reserves the right to require</w:t>
      </w:r>
      <w:r w:rsidRPr="00A82189">
        <w:rPr>
          <w:rFonts w:ascii="Times New Roman" w:eastAsia="Times New Roman" w:hAnsi="Times New Roman" w:cs="Times New Roman"/>
          <w:b/>
          <w:i/>
          <w:spacing w:val="-2"/>
          <w:sz w:val="24"/>
          <w:szCs w:val="24"/>
        </w:rPr>
        <w:t xml:space="preserve"> </w:t>
      </w:r>
      <w:r w:rsidRPr="00A82189">
        <w:rPr>
          <w:rFonts w:ascii="Times New Roman" w:eastAsia="Times New Roman" w:hAnsi="Times New Roman" w:cs="Times New Roman"/>
          <w:spacing w:val="-2"/>
          <w:sz w:val="24"/>
          <w:szCs w:val="24"/>
        </w:rPr>
        <w:t>a change in contractor representatives if the assigned representatives are not, in the opinion of the County, meeting its needs adequately.  Any change in contractor representative must receive prior County approval.</w:t>
      </w:r>
    </w:p>
    <w:p w14:paraId="687A5456" w14:textId="77777777" w:rsidR="00C72E33" w:rsidRPr="00A82189" w:rsidRDefault="00C72E33"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180E6163"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20.</w:t>
      </w:r>
      <w:r w:rsidRPr="00A82189">
        <w:rPr>
          <w:rFonts w:ascii="Times New Roman" w:eastAsia="Times New Roman" w:hAnsi="Times New Roman" w:cs="Times New Roman"/>
          <w:spacing w:val="-2"/>
          <w:sz w:val="24"/>
          <w:szCs w:val="24"/>
        </w:rPr>
        <w:tab/>
      </w:r>
      <w:r w:rsidRPr="00A82189">
        <w:rPr>
          <w:rFonts w:ascii="Times New Roman" w:eastAsia="Times New Roman" w:hAnsi="Times New Roman" w:cs="Times New Roman"/>
          <w:spacing w:val="-2"/>
          <w:sz w:val="24"/>
          <w:szCs w:val="24"/>
          <w:u w:val="single"/>
        </w:rPr>
        <w:t>Notice</w:t>
      </w:r>
    </w:p>
    <w:p w14:paraId="1A403147" w14:textId="77777777" w:rsidR="00E063A5" w:rsidRDefault="00E063A5"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6CC892C9" w14:textId="1656C7EB"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ab/>
        <w:t xml:space="preserve">The Procurement Code, NMSA 1978, </w:t>
      </w:r>
      <w:r w:rsidRPr="00A82189">
        <w:rPr>
          <w:rFonts w:ascii="Times New Roman" w:hAnsi="Times New Roman" w:cs="Times New Roman"/>
          <w:sz w:val="24"/>
          <w:szCs w:val="24"/>
        </w:rPr>
        <w:t>§</w:t>
      </w:r>
      <w:r w:rsidRPr="00A82189">
        <w:rPr>
          <w:rFonts w:ascii="Times New Roman" w:eastAsia="Times New Roman" w:hAnsi="Times New Roman" w:cs="Times New Roman"/>
          <w:spacing w:val="-2"/>
          <w:sz w:val="24"/>
          <w:szCs w:val="24"/>
        </w:rPr>
        <w:t>13</w:t>
      </w:r>
      <w:r w:rsidRPr="00A82189">
        <w:rPr>
          <w:rFonts w:ascii="Times New Roman" w:eastAsia="Times New Roman" w:hAnsi="Times New Roman" w:cs="Times New Roman"/>
          <w:spacing w:val="-2"/>
          <w:sz w:val="24"/>
          <w:szCs w:val="24"/>
        </w:rPr>
        <w:noBreakHyphen/>
        <w:t>1</w:t>
      </w:r>
      <w:r w:rsidRPr="00A82189">
        <w:rPr>
          <w:rFonts w:ascii="Times New Roman" w:eastAsia="Times New Roman" w:hAnsi="Times New Roman" w:cs="Times New Roman"/>
          <w:spacing w:val="-2"/>
          <w:sz w:val="24"/>
          <w:szCs w:val="24"/>
        </w:rPr>
        <w:noBreakHyphen/>
        <w:t xml:space="preserve">28 through </w:t>
      </w:r>
      <w:r w:rsidRPr="00A82189">
        <w:rPr>
          <w:rFonts w:ascii="Times New Roman" w:hAnsi="Times New Roman" w:cs="Times New Roman"/>
          <w:sz w:val="24"/>
          <w:szCs w:val="24"/>
        </w:rPr>
        <w:t>§</w:t>
      </w:r>
      <w:r w:rsidRPr="00A82189">
        <w:rPr>
          <w:rFonts w:ascii="Times New Roman" w:eastAsia="Times New Roman" w:hAnsi="Times New Roman" w:cs="Times New Roman"/>
          <w:spacing w:val="-2"/>
          <w:sz w:val="24"/>
          <w:szCs w:val="24"/>
        </w:rPr>
        <w:t>13</w:t>
      </w:r>
      <w:r w:rsidRPr="00A82189">
        <w:rPr>
          <w:rFonts w:ascii="Times New Roman" w:eastAsia="Times New Roman" w:hAnsi="Times New Roman" w:cs="Times New Roman"/>
          <w:spacing w:val="-2"/>
          <w:sz w:val="24"/>
          <w:szCs w:val="24"/>
        </w:rPr>
        <w:noBreakHyphen/>
        <w:t>1</w:t>
      </w:r>
      <w:r w:rsidRPr="00A82189">
        <w:rPr>
          <w:rFonts w:ascii="Times New Roman" w:eastAsia="Times New Roman" w:hAnsi="Times New Roman" w:cs="Times New Roman"/>
          <w:spacing w:val="-2"/>
          <w:sz w:val="24"/>
          <w:szCs w:val="24"/>
        </w:rPr>
        <w:noBreakHyphen/>
        <w:t>199, imposes civil and misdemeanor criminal penalties for its violation.  In addition, the New Mexico criminal statutes impose felony penalties for bribes, gratuities and kick</w:t>
      </w:r>
      <w:r w:rsidRPr="00A82189">
        <w:rPr>
          <w:rFonts w:ascii="Times New Roman" w:eastAsia="Times New Roman" w:hAnsi="Times New Roman" w:cs="Times New Roman"/>
          <w:spacing w:val="-2"/>
          <w:sz w:val="24"/>
          <w:szCs w:val="24"/>
        </w:rPr>
        <w:noBreakHyphen/>
        <w:t>backs.</w:t>
      </w:r>
    </w:p>
    <w:p w14:paraId="65B42121"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4A67CF6C"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21.</w:t>
      </w:r>
      <w:r w:rsidRPr="00A82189">
        <w:rPr>
          <w:rFonts w:ascii="Times New Roman" w:eastAsia="Times New Roman" w:hAnsi="Times New Roman" w:cs="Times New Roman"/>
          <w:spacing w:val="-2"/>
          <w:sz w:val="24"/>
          <w:szCs w:val="24"/>
        </w:rPr>
        <w:tab/>
      </w:r>
      <w:r w:rsidRPr="00A82189">
        <w:rPr>
          <w:rFonts w:ascii="Times New Roman" w:eastAsia="Times New Roman" w:hAnsi="Times New Roman" w:cs="Times New Roman"/>
          <w:spacing w:val="-2"/>
          <w:sz w:val="24"/>
          <w:szCs w:val="24"/>
          <w:u w:val="single"/>
        </w:rPr>
        <w:t>County Rights</w:t>
      </w:r>
    </w:p>
    <w:p w14:paraId="0B8D334F"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42F625B5"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ab/>
        <w:t>The County reserves the right to accept all or a portion of an Offeror's proposal.</w:t>
      </w:r>
    </w:p>
    <w:p w14:paraId="78115995"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4CA6983F"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22.</w:t>
      </w:r>
      <w:r w:rsidRPr="00A82189">
        <w:rPr>
          <w:rFonts w:ascii="Times New Roman" w:eastAsia="Times New Roman" w:hAnsi="Times New Roman" w:cs="Times New Roman"/>
          <w:spacing w:val="-2"/>
          <w:sz w:val="24"/>
          <w:szCs w:val="24"/>
        </w:rPr>
        <w:tab/>
      </w:r>
      <w:r w:rsidRPr="00A82189">
        <w:rPr>
          <w:rFonts w:ascii="Times New Roman" w:eastAsia="Times New Roman" w:hAnsi="Times New Roman" w:cs="Times New Roman"/>
          <w:spacing w:val="-2"/>
          <w:sz w:val="24"/>
          <w:szCs w:val="24"/>
          <w:u w:val="single"/>
        </w:rPr>
        <w:t>Right to Publish</w:t>
      </w:r>
    </w:p>
    <w:p w14:paraId="2E2B911D"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586AD269" w14:textId="6B71340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ab/>
      </w:r>
      <w:r w:rsidRPr="00B5730E">
        <w:rPr>
          <w:rFonts w:ascii="Times New Roman" w:eastAsia="Times New Roman" w:hAnsi="Times New Roman" w:cs="Times New Roman"/>
          <w:spacing w:val="-2"/>
          <w:sz w:val="24"/>
          <w:szCs w:val="24"/>
        </w:rPr>
        <w:t>Throughout the procurement process and contract term, potential Offerors must secure from the County written approval prior to the release of any information that pertains to the potential work or activities covered by this procurement or the subsequent contract. Failure to adhere to this requirement may result in disqualification of the Offeror's proposal or termination of the contract.</w:t>
      </w:r>
    </w:p>
    <w:p w14:paraId="1516EDEC"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2BB2402A"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23.</w:t>
      </w:r>
      <w:r w:rsidRPr="00A82189">
        <w:rPr>
          <w:rFonts w:ascii="Times New Roman" w:eastAsia="Times New Roman" w:hAnsi="Times New Roman" w:cs="Times New Roman"/>
          <w:spacing w:val="-2"/>
          <w:sz w:val="24"/>
          <w:szCs w:val="24"/>
        </w:rPr>
        <w:tab/>
      </w:r>
      <w:r w:rsidRPr="00A82189">
        <w:rPr>
          <w:rFonts w:ascii="Times New Roman" w:eastAsia="Times New Roman" w:hAnsi="Times New Roman" w:cs="Times New Roman"/>
          <w:spacing w:val="-2"/>
          <w:sz w:val="24"/>
          <w:szCs w:val="24"/>
          <w:u w:val="single"/>
        </w:rPr>
        <w:t>Ownership of Proposals</w:t>
      </w:r>
    </w:p>
    <w:p w14:paraId="70546565"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70C2C13C" w14:textId="6A830D39"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ab/>
        <w:t>All documents submitted in response to this R</w:t>
      </w:r>
      <w:r w:rsidR="00C72E33">
        <w:rPr>
          <w:rFonts w:ascii="Times New Roman" w:eastAsia="Times New Roman" w:hAnsi="Times New Roman" w:cs="Times New Roman"/>
          <w:spacing w:val="-2"/>
          <w:sz w:val="24"/>
          <w:szCs w:val="24"/>
        </w:rPr>
        <w:t>FP will</w:t>
      </w:r>
      <w:r w:rsidRPr="00A82189">
        <w:rPr>
          <w:rFonts w:ascii="Times New Roman" w:eastAsia="Times New Roman" w:hAnsi="Times New Roman" w:cs="Times New Roman"/>
          <w:spacing w:val="-2"/>
          <w:sz w:val="24"/>
          <w:szCs w:val="24"/>
        </w:rPr>
        <w:t xml:space="preserve"> become the property of the County. However, any technical or user documentation submitted with </w:t>
      </w:r>
      <w:r w:rsidR="00C72E33">
        <w:rPr>
          <w:rFonts w:ascii="Times New Roman" w:eastAsia="Times New Roman" w:hAnsi="Times New Roman" w:cs="Times New Roman"/>
          <w:spacing w:val="-2"/>
          <w:sz w:val="24"/>
          <w:szCs w:val="24"/>
        </w:rPr>
        <w:t>a</w:t>
      </w:r>
      <w:r w:rsidRPr="00A82189">
        <w:rPr>
          <w:rFonts w:ascii="Times New Roman" w:eastAsia="Times New Roman" w:hAnsi="Times New Roman" w:cs="Times New Roman"/>
          <w:spacing w:val="-2"/>
          <w:sz w:val="24"/>
          <w:szCs w:val="24"/>
        </w:rPr>
        <w:t xml:space="preserve"> proposal of </w:t>
      </w:r>
      <w:r w:rsidR="00C72E33">
        <w:rPr>
          <w:rFonts w:ascii="Times New Roman" w:eastAsia="Times New Roman" w:hAnsi="Times New Roman" w:cs="Times New Roman"/>
          <w:spacing w:val="-2"/>
          <w:sz w:val="24"/>
          <w:szCs w:val="24"/>
        </w:rPr>
        <w:t xml:space="preserve">a </w:t>
      </w:r>
      <w:r w:rsidRPr="00A82189">
        <w:rPr>
          <w:rFonts w:ascii="Times New Roman" w:eastAsia="Times New Roman" w:hAnsi="Times New Roman" w:cs="Times New Roman"/>
          <w:spacing w:val="-2"/>
          <w:sz w:val="24"/>
          <w:szCs w:val="24"/>
        </w:rPr>
        <w:t xml:space="preserve">non-selected </w:t>
      </w:r>
      <w:r w:rsidR="00C72E33">
        <w:rPr>
          <w:rFonts w:ascii="Times New Roman" w:eastAsia="Times New Roman" w:hAnsi="Times New Roman" w:cs="Times New Roman"/>
          <w:spacing w:val="-2"/>
          <w:sz w:val="24"/>
          <w:szCs w:val="24"/>
        </w:rPr>
        <w:t>o</w:t>
      </w:r>
      <w:r w:rsidRPr="00A82189">
        <w:rPr>
          <w:rFonts w:ascii="Times New Roman" w:eastAsia="Times New Roman" w:hAnsi="Times New Roman" w:cs="Times New Roman"/>
          <w:spacing w:val="-2"/>
          <w:sz w:val="24"/>
          <w:szCs w:val="24"/>
        </w:rPr>
        <w:t xml:space="preserve">fferor </w:t>
      </w:r>
      <w:r w:rsidR="00C72E33">
        <w:rPr>
          <w:rFonts w:ascii="Times New Roman" w:eastAsia="Times New Roman" w:hAnsi="Times New Roman" w:cs="Times New Roman"/>
          <w:spacing w:val="-2"/>
          <w:sz w:val="24"/>
          <w:szCs w:val="24"/>
        </w:rPr>
        <w:t>will</w:t>
      </w:r>
      <w:r w:rsidRPr="00A82189">
        <w:rPr>
          <w:rFonts w:ascii="Times New Roman" w:eastAsia="Times New Roman" w:hAnsi="Times New Roman" w:cs="Times New Roman"/>
          <w:spacing w:val="-2"/>
          <w:sz w:val="24"/>
          <w:szCs w:val="24"/>
        </w:rPr>
        <w:t xml:space="preserve"> be returned after the expiration of the protest period.</w:t>
      </w:r>
    </w:p>
    <w:p w14:paraId="7A7C0A36"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03A0BDB8" w14:textId="77777777" w:rsidR="00F737C9" w:rsidRPr="00A82189" w:rsidRDefault="00F737C9" w:rsidP="00400D5B">
      <w:pPr>
        <w:widowControl w:val="0"/>
        <w:numPr>
          <w:ilvl w:val="0"/>
          <w:numId w:val="21"/>
        </w:numPr>
        <w:tabs>
          <w:tab w:val="clear" w:pos="6480"/>
          <w:tab w:val="left" w:pos="720"/>
          <w:tab w:val="left" w:pos="1440"/>
          <w:tab w:val="left" w:pos="2160"/>
          <w:tab w:val="left" w:pos="2880"/>
          <w:tab w:val="left" w:pos="3600"/>
          <w:tab w:val="left" w:pos="4320"/>
          <w:tab w:val="left" w:pos="4896"/>
          <w:tab w:val="left" w:pos="5040"/>
          <w:tab w:val="left" w:pos="5760"/>
          <w:tab w:val="left" w:pos="7200"/>
          <w:tab w:val="left" w:pos="7920"/>
          <w:tab w:val="left" w:pos="8208"/>
          <w:tab w:val="left" w:pos="8640"/>
        </w:tabs>
        <w:suppressAutoHyphens/>
        <w:ind w:left="720"/>
        <w:jc w:val="both"/>
        <w:rPr>
          <w:rFonts w:ascii="Times New Roman" w:eastAsia="Times New Roman" w:hAnsi="Times New Roman" w:cs="Times New Roman"/>
          <w:spacing w:val="-2"/>
          <w:sz w:val="24"/>
          <w:szCs w:val="24"/>
          <w:u w:val="single"/>
        </w:rPr>
      </w:pPr>
      <w:r w:rsidRPr="00A82189">
        <w:rPr>
          <w:rFonts w:ascii="Times New Roman" w:eastAsia="Times New Roman" w:hAnsi="Times New Roman" w:cs="Times New Roman"/>
          <w:spacing w:val="-2"/>
          <w:sz w:val="24"/>
          <w:szCs w:val="24"/>
          <w:u w:val="single"/>
        </w:rPr>
        <w:t>Electronic Mail Address Recommended</w:t>
      </w:r>
    </w:p>
    <w:p w14:paraId="489AF850"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7C34DEF0" w14:textId="04F2C2FC"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ab/>
        <w:t>A large part of the communication regarding this procurement will be conducted by e</w:t>
      </w:r>
      <w:r w:rsidR="00C72E33">
        <w:rPr>
          <w:rFonts w:ascii="Times New Roman" w:eastAsia="Times New Roman" w:hAnsi="Times New Roman" w:cs="Times New Roman"/>
          <w:spacing w:val="-2"/>
          <w:sz w:val="24"/>
          <w:szCs w:val="24"/>
        </w:rPr>
        <w:t>-</w:t>
      </w:r>
      <w:r w:rsidRPr="00A82189">
        <w:rPr>
          <w:rFonts w:ascii="Times New Roman" w:eastAsia="Times New Roman" w:hAnsi="Times New Roman" w:cs="Times New Roman"/>
          <w:spacing w:val="-2"/>
          <w:sz w:val="24"/>
          <w:szCs w:val="24"/>
        </w:rPr>
        <w:t>mail. It is recommended that Offeror</w:t>
      </w:r>
      <w:r w:rsidR="00C72E33">
        <w:rPr>
          <w:rFonts w:ascii="Times New Roman" w:eastAsia="Times New Roman" w:hAnsi="Times New Roman" w:cs="Times New Roman"/>
          <w:spacing w:val="-2"/>
          <w:sz w:val="24"/>
          <w:szCs w:val="24"/>
        </w:rPr>
        <w:t>s</w:t>
      </w:r>
      <w:r w:rsidRPr="00A82189">
        <w:rPr>
          <w:rFonts w:ascii="Times New Roman" w:eastAsia="Times New Roman" w:hAnsi="Times New Roman" w:cs="Times New Roman"/>
          <w:spacing w:val="-2"/>
          <w:sz w:val="24"/>
          <w:szCs w:val="24"/>
        </w:rPr>
        <w:t xml:space="preserve"> have a valid e-mail address to receive correspondence.</w:t>
      </w:r>
    </w:p>
    <w:p w14:paraId="1359A124" w14:textId="77777777" w:rsidR="00F737C9" w:rsidRPr="00A82189" w:rsidRDefault="00F737C9" w:rsidP="00F737C9">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p>
    <w:p w14:paraId="7087909B" w14:textId="77777777" w:rsidR="001A0B80" w:rsidRPr="00A82189" w:rsidRDefault="00F737C9" w:rsidP="001A0B80">
      <w:pPr>
        <w:suppressAutoHyphens/>
        <w:ind w:left="720" w:hanging="360"/>
        <w:jc w:val="both"/>
        <w:rPr>
          <w:rFonts w:ascii="Times New Roman" w:hAnsi="Times New Roman" w:cs="Times New Roman"/>
          <w:spacing w:val="-2"/>
          <w:sz w:val="24"/>
          <w:szCs w:val="24"/>
          <w:u w:val="single"/>
        </w:rPr>
      </w:pPr>
      <w:r w:rsidRPr="00A82189">
        <w:rPr>
          <w:rFonts w:ascii="Times New Roman" w:eastAsia="Times New Roman" w:hAnsi="Times New Roman" w:cs="Times New Roman"/>
          <w:sz w:val="24"/>
          <w:szCs w:val="24"/>
        </w:rPr>
        <w:t>25.</w:t>
      </w:r>
      <w:r w:rsidRPr="00A82189">
        <w:rPr>
          <w:rFonts w:ascii="Times New Roman" w:eastAsia="Times New Roman" w:hAnsi="Times New Roman" w:cs="Times New Roman"/>
          <w:sz w:val="24"/>
          <w:szCs w:val="24"/>
        </w:rPr>
        <w:tab/>
      </w:r>
      <w:bookmarkStart w:id="9" w:name="OLE_LINK14"/>
      <w:bookmarkStart w:id="10" w:name="OLE_LINK15"/>
      <w:bookmarkStart w:id="11" w:name="OLE_LINK20"/>
      <w:bookmarkStart w:id="12" w:name="OLE_LINK21"/>
      <w:r w:rsidR="001A0B80" w:rsidRPr="00A82189">
        <w:rPr>
          <w:rFonts w:ascii="Times New Roman" w:hAnsi="Times New Roman" w:cs="Times New Roman"/>
          <w:spacing w:val="-2"/>
          <w:sz w:val="24"/>
          <w:szCs w:val="24"/>
          <w:u w:val="single"/>
        </w:rPr>
        <w:t>Preferences in Procurement by Santa Fe County</w:t>
      </w:r>
    </w:p>
    <w:p w14:paraId="1BC382CC" w14:textId="77777777" w:rsidR="001A0B80" w:rsidRPr="00A82189" w:rsidRDefault="001A0B80" w:rsidP="001A0B80">
      <w:pPr>
        <w:suppressAutoHyphens/>
        <w:rPr>
          <w:rFonts w:ascii="Times New Roman" w:hAnsi="Times New Roman" w:cs="Times New Roman"/>
          <w:spacing w:val="-2"/>
          <w:sz w:val="24"/>
          <w:szCs w:val="24"/>
        </w:rPr>
      </w:pPr>
      <w:r w:rsidRPr="00A82189">
        <w:rPr>
          <w:rFonts w:ascii="Times New Roman" w:hAnsi="Times New Roman" w:cs="Times New Roman"/>
          <w:spacing w:val="-2"/>
          <w:sz w:val="24"/>
          <w:szCs w:val="24"/>
        </w:rPr>
        <w:tab/>
      </w:r>
    </w:p>
    <w:bookmarkEnd w:id="9"/>
    <w:bookmarkEnd w:id="10"/>
    <w:bookmarkEnd w:id="11"/>
    <w:bookmarkEnd w:id="12"/>
    <w:p w14:paraId="367D8295" w14:textId="7CE811F8" w:rsidR="001A0B80" w:rsidRPr="00A82189" w:rsidRDefault="001A0B80" w:rsidP="00400D5B">
      <w:pPr>
        <w:pStyle w:val="ListParagraph"/>
        <w:numPr>
          <w:ilvl w:val="0"/>
          <w:numId w:val="28"/>
        </w:numPr>
        <w:ind w:left="1080"/>
        <w:jc w:val="both"/>
        <w:rPr>
          <w:rFonts w:ascii="Times New Roman" w:hAnsi="Times New Roman" w:cs="Times New Roman"/>
          <w:b/>
          <w:sz w:val="24"/>
          <w:szCs w:val="24"/>
        </w:rPr>
      </w:pPr>
      <w:r w:rsidRPr="00A82189">
        <w:rPr>
          <w:rFonts w:ascii="Times New Roman" w:hAnsi="Times New Roman" w:cs="Times New Roman"/>
          <w:b/>
          <w:i/>
          <w:sz w:val="24"/>
          <w:szCs w:val="24"/>
          <w:u w:val="single"/>
        </w:rPr>
        <w:t>New Mexico In-state Preference</w:t>
      </w:r>
    </w:p>
    <w:p w14:paraId="4A788328" w14:textId="77777777" w:rsidR="002F3EEE" w:rsidRPr="002F3EEE" w:rsidRDefault="001A0B80" w:rsidP="002F3EEE">
      <w:pPr>
        <w:ind w:left="1080" w:hanging="360"/>
        <w:jc w:val="both"/>
        <w:rPr>
          <w:rFonts w:ascii="Times New Roman" w:hAnsi="Times New Roman" w:cs="Times New Roman"/>
          <w:sz w:val="24"/>
          <w:szCs w:val="24"/>
        </w:rPr>
      </w:pPr>
      <w:r w:rsidRPr="00A82189">
        <w:rPr>
          <w:rFonts w:ascii="Times New Roman" w:hAnsi="Times New Roman" w:cs="Times New Roman"/>
          <w:sz w:val="24"/>
          <w:szCs w:val="24"/>
        </w:rPr>
        <w:t xml:space="preserve">      </w:t>
      </w:r>
    </w:p>
    <w:p w14:paraId="6B7C8640" w14:textId="77777777" w:rsidR="002F3EEE" w:rsidRPr="002F3EEE" w:rsidRDefault="002F3EEE" w:rsidP="002F3EEE">
      <w:pPr>
        <w:ind w:left="1080"/>
        <w:jc w:val="both"/>
        <w:rPr>
          <w:rFonts w:ascii="Times New Roman" w:hAnsi="Times New Roman" w:cs="Times New Roman"/>
          <w:sz w:val="24"/>
          <w:szCs w:val="24"/>
        </w:rPr>
      </w:pPr>
      <w:r w:rsidRPr="002F3EEE">
        <w:rPr>
          <w:rFonts w:ascii="Times New Roman" w:hAnsi="Times New Roman" w:cs="Times New Roman"/>
          <w:sz w:val="24"/>
          <w:szCs w:val="24"/>
        </w:rPr>
        <w:t>New Mexico law, Section 13-4-2 NMSA 1978, provides a preference in the award of a public works contract for an “</w:t>
      </w:r>
      <w:r w:rsidRPr="00095129">
        <w:rPr>
          <w:rFonts w:ascii="Times New Roman" w:hAnsi="Times New Roman" w:cs="Times New Roman"/>
          <w:b/>
          <w:bCs/>
          <w:sz w:val="24"/>
          <w:szCs w:val="24"/>
        </w:rPr>
        <w:t>in-state resident contractor</w:t>
      </w:r>
      <w:r w:rsidRPr="002F3EEE">
        <w:rPr>
          <w:rFonts w:ascii="Times New Roman" w:hAnsi="Times New Roman" w:cs="Times New Roman"/>
          <w:sz w:val="24"/>
          <w:szCs w:val="24"/>
        </w:rPr>
        <w:t>” or “</w:t>
      </w:r>
      <w:r w:rsidRPr="00095129">
        <w:rPr>
          <w:rFonts w:ascii="Times New Roman" w:hAnsi="Times New Roman" w:cs="Times New Roman"/>
          <w:b/>
          <w:bCs/>
          <w:sz w:val="24"/>
          <w:szCs w:val="24"/>
        </w:rPr>
        <w:t>native American resident contractor</w:t>
      </w:r>
      <w:r w:rsidRPr="002F3EEE">
        <w:rPr>
          <w:rFonts w:ascii="Times New Roman" w:hAnsi="Times New Roman" w:cs="Times New Roman"/>
          <w:sz w:val="24"/>
          <w:szCs w:val="24"/>
        </w:rPr>
        <w:t>”. Application of a resident or native American contractor preference for any Offeror requires the Offeror to provide a copy of a valid and current certificate as a resident or native American resident contractor. Certificates are issued by the state taxation and revenue department.</w:t>
      </w:r>
    </w:p>
    <w:p w14:paraId="23373C63" w14:textId="77777777" w:rsidR="002F3EEE" w:rsidRPr="002F3EEE" w:rsidRDefault="002F3EEE" w:rsidP="002F3EEE">
      <w:pPr>
        <w:ind w:left="1080" w:hanging="360"/>
        <w:jc w:val="both"/>
        <w:rPr>
          <w:rFonts w:ascii="Times New Roman" w:hAnsi="Times New Roman" w:cs="Times New Roman"/>
          <w:sz w:val="24"/>
          <w:szCs w:val="24"/>
        </w:rPr>
      </w:pPr>
    </w:p>
    <w:p w14:paraId="1914749D" w14:textId="77777777" w:rsidR="002F3EEE" w:rsidRPr="002F3EEE" w:rsidRDefault="002F3EEE" w:rsidP="00095129">
      <w:pPr>
        <w:ind w:left="1080"/>
        <w:jc w:val="both"/>
        <w:rPr>
          <w:rFonts w:ascii="Times New Roman" w:hAnsi="Times New Roman" w:cs="Times New Roman"/>
          <w:sz w:val="24"/>
          <w:szCs w:val="24"/>
        </w:rPr>
      </w:pPr>
      <w:r w:rsidRPr="002F3EEE">
        <w:rPr>
          <w:rFonts w:ascii="Times New Roman" w:hAnsi="Times New Roman" w:cs="Times New Roman"/>
          <w:sz w:val="24"/>
          <w:szCs w:val="24"/>
        </w:rPr>
        <w:lastRenderedPageBreak/>
        <w:t>If an Offeror submits with its proposal a copy of a valid and current in-state resident or native American resident contractor certificate, 8% of the total weight of all evaluation factors used in the evaluation of proposals may be awarded or added to the Offerors score.</w:t>
      </w:r>
    </w:p>
    <w:p w14:paraId="40CA6BEC" w14:textId="77777777" w:rsidR="002F3EEE" w:rsidRPr="002F3EEE" w:rsidRDefault="002F3EEE" w:rsidP="002F3EEE">
      <w:pPr>
        <w:ind w:left="1080" w:hanging="360"/>
        <w:jc w:val="both"/>
        <w:rPr>
          <w:rFonts w:ascii="Times New Roman" w:hAnsi="Times New Roman" w:cs="Times New Roman"/>
          <w:sz w:val="24"/>
          <w:szCs w:val="24"/>
        </w:rPr>
      </w:pPr>
    </w:p>
    <w:p w14:paraId="01EA643A" w14:textId="0D9DE1CD" w:rsidR="001A0B80" w:rsidRPr="00A82189" w:rsidRDefault="002F3EEE" w:rsidP="00095129">
      <w:pPr>
        <w:ind w:left="1080"/>
        <w:jc w:val="both"/>
        <w:rPr>
          <w:rFonts w:ascii="Times New Roman" w:hAnsi="Times New Roman" w:cs="Times New Roman"/>
          <w:b/>
          <w:sz w:val="24"/>
          <w:szCs w:val="24"/>
        </w:rPr>
      </w:pPr>
      <w:r w:rsidRPr="002F3EEE">
        <w:rPr>
          <w:rFonts w:ascii="Times New Roman" w:hAnsi="Times New Roman" w:cs="Times New Roman"/>
          <w:sz w:val="24"/>
          <w:szCs w:val="24"/>
        </w:rPr>
        <w:t>Certification by the department of taxation and revenue for the resident or native American resident contractor takes into consideration such activities as the business’ payment of property taxes or rent in the state and payment of unemployment insurance on employees who are residents of the state.</w:t>
      </w:r>
      <w:r w:rsidR="001A0B80" w:rsidRPr="00A82189">
        <w:rPr>
          <w:rFonts w:ascii="Times New Roman" w:hAnsi="Times New Roman" w:cs="Times New Roman"/>
          <w:sz w:val="24"/>
          <w:szCs w:val="24"/>
        </w:rPr>
        <w:tab/>
      </w:r>
    </w:p>
    <w:p w14:paraId="1813B361" w14:textId="77777777" w:rsidR="001A0B80" w:rsidRPr="00A82189" w:rsidRDefault="001A0B80" w:rsidP="001A0B80">
      <w:pPr>
        <w:rPr>
          <w:rFonts w:ascii="Times New Roman" w:hAnsi="Times New Roman" w:cs="Times New Roman"/>
          <w:b/>
          <w:sz w:val="24"/>
          <w:szCs w:val="24"/>
        </w:rPr>
      </w:pPr>
      <w:r w:rsidRPr="00A82189">
        <w:rPr>
          <w:rFonts w:ascii="Times New Roman" w:hAnsi="Times New Roman" w:cs="Times New Roman"/>
          <w:b/>
          <w:sz w:val="24"/>
          <w:szCs w:val="24"/>
        </w:rPr>
        <w:t>OR</w:t>
      </w:r>
    </w:p>
    <w:p w14:paraId="46D54D75" w14:textId="77777777" w:rsidR="001A0B80" w:rsidRPr="00A82189" w:rsidRDefault="001A0B80" w:rsidP="001A0B80">
      <w:pPr>
        <w:ind w:left="2160" w:hanging="720"/>
        <w:jc w:val="both"/>
        <w:rPr>
          <w:rFonts w:ascii="Times New Roman" w:hAnsi="Times New Roman" w:cs="Times New Roman"/>
          <w:b/>
          <w:sz w:val="24"/>
          <w:szCs w:val="24"/>
        </w:rPr>
      </w:pPr>
      <w:r w:rsidRPr="00A82189">
        <w:rPr>
          <w:rFonts w:ascii="Times New Roman" w:hAnsi="Times New Roman" w:cs="Times New Roman"/>
          <w:b/>
          <w:sz w:val="24"/>
          <w:szCs w:val="24"/>
        </w:rPr>
        <w:tab/>
      </w:r>
      <w:r w:rsidRPr="00A82189">
        <w:rPr>
          <w:rFonts w:ascii="Times New Roman" w:hAnsi="Times New Roman" w:cs="Times New Roman"/>
          <w:b/>
          <w:sz w:val="24"/>
          <w:szCs w:val="24"/>
        </w:rPr>
        <w:tab/>
      </w:r>
    </w:p>
    <w:p w14:paraId="2536406B" w14:textId="77777777" w:rsidR="004330D9" w:rsidRDefault="004330D9" w:rsidP="002F3EEE">
      <w:pPr>
        <w:ind w:left="1080"/>
        <w:jc w:val="both"/>
        <w:rPr>
          <w:rFonts w:ascii="Times New Roman" w:hAnsi="Times New Roman" w:cs="Times New Roman"/>
          <w:b/>
          <w:i/>
          <w:sz w:val="24"/>
          <w:szCs w:val="24"/>
          <w:u w:val="single"/>
        </w:rPr>
      </w:pPr>
      <w:r w:rsidRPr="004330D9">
        <w:rPr>
          <w:rFonts w:ascii="Times New Roman" w:hAnsi="Times New Roman" w:cs="Times New Roman"/>
          <w:b/>
          <w:i/>
          <w:sz w:val="24"/>
          <w:szCs w:val="24"/>
          <w:u w:val="single"/>
        </w:rPr>
        <w:t>New Mexico Resident Veteran or Native American Resident Veteran Preference</w:t>
      </w:r>
    </w:p>
    <w:p w14:paraId="611543C8" w14:textId="77777777" w:rsidR="004330D9" w:rsidRDefault="004330D9" w:rsidP="002F3EEE">
      <w:pPr>
        <w:ind w:left="1080"/>
        <w:jc w:val="both"/>
        <w:rPr>
          <w:rFonts w:ascii="Times New Roman" w:hAnsi="Times New Roman" w:cs="Times New Roman"/>
          <w:b/>
          <w:i/>
          <w:sz w:val="24"/>
          <w:szCs w:val="24"/>
          <w:u w:val="single"/>
        </w:rPr>
      </w:pPr>
    </w:p>
    <w:p w14:paraId="7CA0119B" w14:textId="65E36E8F" w:rsidR="002F3EEE" w:rsidRPr="002F3EEE" w:rsidRDefault="004330D9" w:rsidP="002F3EEE">
      <w:pPr>
        <w:ind w:left="1080"/>
        <w:jc w:val="both"/>
        <w:rPr>
          <w:rFonts w:ascii="Times New Roman" w:hAnsi="Times New Roman" w:cs="Times New Roman"/>
          <w:sz w:val="24"/>
          <w:szCs w:val="24"/>
        </w:rPr>
      </w:pPr>
      <w:r w:rsidRPr="004330D9">
        <w:rPr>
          <w:rFonts w:ascii="Times New Roman" w:hAnsi="Times New Roman" w:cs="Times New Roman"/>
          <w:b/>
          <w:i/>
          <w:sz w:val="24"/>
          <w:szCs w:val="24"/>
          <w:u w:val="single"/>
        </w:rPr>
        <w:t>.</w:t>
      </w:r>
      <w:r w:rsidR="002F3EEE" w:rsidRPr="002F3EEE">
        <w:rPr>
          <w:rFonts w:ascii="Times New Roman" w:hAnsi="Times New Roman" w:cs="Times New Roman"/>
          <w:sz w:val="24"/>
          <w:szCs w:val="24"/>
        </w:rPr>
        <w:t>New Mexico law, Section 13-4-2 NMSA 1978, provides a preference in the award of a public works contract for a “resident veteran contractor” or “native American resident veteran contractor”.  Certification by the department of taxation and revenue for the resident veteran business and native American resident veteran requires the Offeror to provide evidence of annual revenue and other evidence of veteran and native American status.</w:t>
      </w:r>
    </w:p>
    <w:p w14:paraId="23D06B1C" w14:textId="77777777" w:rsidR="002F3EEE" w:rsidRPr="002F3EEE" w:rsidRDefault="002F3EEE" w:rsidP="002F3EEE">
      <w:pPr>
        <w:ind w:left="1080"/>
        <w:jc w:val="both"/>
        <w:rPr>
          <w:rFonts w:ascii="Times New Roman" w:hAnsi="Times New Roman" w:cs="Times New Roman"/>
          <w:sz w:val="24"/>
          <w:szCs w:val="24"/>
        </w:rPr>
      </w:pPr>
    </w:p>
    <w:p w14:paraId="0DA9D822" w14:textId="77777777" w:rsidR="002F3EEE" w:rsidRPr="002F3EEE" w:rsidRDefault="002F3EEE" w:rsidP="002F3EEE">
      <w:pPr>
        <w:ind w:left="1080"/>
        <w:jc w:val="both"/>
        <w:rPr>
          <w:rFonts w:ascii="Times New Roman" w:hAnsi="Times New Roman" w:cs="Times New Roman"/>
          <w:sz w:val="24"/>
          <w:szCs w:val="24"/>
        </w:rPr>
      </w:pPr>
      <w:r w:rsidRPr="002F3EEE">
        <w:rPr>
          <w:rFonts w:ascii="Times New Roman" w:hAnsi="Times New Roman" w:cs="Times New Roman"/>
          <w:sz w:val="24"/>
          <w:szCs w:val="24"/>
        </w:rPr>
        <w:t xml:space="preserve">An Offeror who wants the veteran or native American veteran contractor preference to be applied to its proposal is required to submit with its proposal the certification from the department of taxation and revenue and the </w:t>
      </w:r>
      <w:proofErr w:type="gramStart"/>
      <w:r w:rsidRPr="002F3EEE">
        <w:rPr>
          <w:rFonts w:ascii="Times New Roman" w:hAnsi="Times New Roman" w:cs="Times New Roman"/>
          <w:sz w:val="24"/>
          <w:szCs w:val="24"/>
        </w:rPr>
        <w:t>sworn affidavit</w:t>
      </w:r>
      <w:proofErr w:type="gramEnd"/>
      <w:r w:rsidRPr="002F3EEE">
        <w:rPr>
          <w:rFonts w:ascii="Times New Roman" w:hAnsi="Times New Roman" w:cs="Times New Roman"/>
          <w:sz w:val="24"/>
          <w:szCs w:val="24"/>
        </w:rPr>
        <w:t xml:space="preserve"> attached hereto as Appendix C.</w:t>
      </w:r>
    </w:p>
    <w:p w14:paraId="47D5445A" w14:textId="77777777" w:rsidR="002F3EEE" w:rsidRPr="002F3EEE" w:rsidRDefault="002F3EEE" w:rsidP="002F3EEE">
      <w:pPr>
        <w:ind w:left="1080"/>
        <w:jc w:val="both"/>
        <w:rPr>
          <w:rFonts w:ascii="Times New Roman" w:hAnsi="Times New Roman" w:cs="Times New Roman"/>
          <w:sz w:val="24"/>
          <w:szCs w:val="24"/>
        </w:rPr>
      </w:pPr>
    </w:p>
    <w:p w14:paraId="5BAC0CC8" w14:textId="77777777" w:rsidR="002F3EEE" w:rsidRPr="002F3EEE" w:rsidRDefault="002F3EEE" w:rsidP="002F3EEE">
      <w:pPr>
        <w:ind w:left="1080"/>
        <w:jc w:val="both"/>
        <w:rPr>
          <w:rFonts w:ascii="Times New Roman" w:hAnsi="Times New Roman" w:cs="Times New Roman"/>
          <w:sz w:val="24"/>
          <w:szCs w:val="24"/>
        </w:rPr>
      </w:pPr>
      <w:r w:rsidRPr="002F3EEE">
        <w:rPr>
          <w:rFonts w:ascii="Times New Roman" w:hAnsi="Times New Roman" w:cs="Times New Roman"/>
          <w:sz w:val="24"/>
          <w:szCs w:val="24"/>
        </w:rPr>
        <w:t xml:space="preserve">If an Offeror submits with its proposal a copy of a valid and current veteran resident contractor certificate, 10%, of the total weight of all the evaluation factors used in the evaluation of proposals may be awarded or added to the Offeror’s score. </w:t>
      </w:r>
    </w:p>
    <w:p w14:paraId="7273378F" w14:textId="77777777" w:rsidR="002F3EEE" w:rsidRPr="002F3EEE" w:rsidRDefault="002F3EEE" w:rsidP="002F3EEE">
      <w:pPr>
        <w:ind w:left="1080"/>
        <w:jc w:val="both"/>
        <w:rPr>
          <w:rFonts w:ascii="Times New Roman" w:hAnsi="Times New Roman" w:cs="Times New Roman"/>
          <w:sz w:val="24"/>
          <w:szCs w:val="24"/>
        </w:rPr>
      </w:pPr>
    </w:p>
    <w:p w14:paraId="1CD50042" w14:textId="77777777" w:rsidR="00D26AFA" w:rsidRDefault="002F3EEE" w:rsidP="002F3EEE">
      <w:pPr>
        <w:ind w:firstLine="720"/>
        <w:rPr>
          <w:rFonts w:ascii="Times New Roman" w:hAnsi="Times New Roman" w:cs="Times New Roman"/>
          <w:sz w:val="24"/>
          <w:szCs w:val="24"/>
        </w:rPr>
      </w:pPr>
      <w:r w:rsidRPr="002F3EEE">
        <w:rPr>
          <w:rFonts w:ascii="Times New Roman" w:hAnsi="Times New Roman" w:cs="Times New Roman"/>
          <w:sz w:val="24"/>
          <w:szCs w:val="24"/>
        </w:rPr>
        <w:t xml:space="preserve">The resident or native American resident contractor preference is not cumulative with the resident veteran or native American resident veteran contractor preference. </w:t>
      </w:r>
    </w:p>
    <w:p w14:paraId="09BCA254" w14:textId="77777777" w:rsidR="00D26AFA" w:rsidRDefault="00D26AFA" w:rsidP="002F3EEE">
      <w:pPr>
        <w:ind w:firstLine="720"/>
        <w:rPr>
          <w:rFonts w:ascii="Times New Roman" w:hAnsi="Times New Roman" w:cs="Times New Roman"/>
          <w:sz w:val="24"/>
          <w:szCs w:val="24"/>
        </w:rPr>
      </w:pPr>
    </w:p>
    <w:p w14:paraId="4BBC62A0" w14:textId="20110C4C" w:rsidR="001A0B80" w:rsidRDefault="001A0B80" w:rsidP="00095129">
      <w:pPr>
        <w:ind w:firstLine="720"/>
        <w:rPr>
          <w:rFonts w:ascii="Times New Roman" w:hAnsi="Times New Roman" w:cs="Times New Roman"/>
          <w:b/>
          <w:sz w:val="24"/>
          <w:szCs w:val="24"/>
        </w:rPr>
      </w:pPr>
      <w:r w:rsidRPr="00A82189">
        <w:rPr>
          <w:rFonts w:ascii="Times New Roman" w:hAnsi="Times New Roman" w:cs="Times New Roman"/>
          <w:b/>
          <w:sz w:val="24"/>
          <w:szCs w:val="24"/>
        </w:rPr>
        <w:t>AND</w:t>
      </w:r>
    </w:p>
    <w:p w14:paraId="15206A12" w14:textId="77777777" w:rsidR="001A0B80" w:rsidRPr="00A82189" w:rsidRDefault="001A0B80" w:rsidP="00400D5B">
      <w:pPr>
        <w:pStyle w:val="ListParagraph"/>
        <w:widowControl w:val="0"/>
        <w:numPr>
          <w:ilvl w:val="0"/>
          <w:numId w:val="28"/>
        </w:numPr>
        <w:ind w:left="1080"/>
        <w:jc w:val="both"/>
        <w:rPr>
          <w:rFonts w:ascii="Times New Roman" w:hAnsi="Times New Roman" w:cs="Times New Roman"/>
          <w:b/>
          <w:i/>
          <w:sz w:val="24"/>
          <w:szCs w:val="24"/>
        </w:rPr>
      </w:pPr>
      <w:r w:rsidRPr="00A82189">
        <w:rPr>
          <w:rFonts w:ascii="Times New Roman" w:hAnsi="Times New Roman" w:cs="Times New Roman"/>
          <w:b/>
          <w:i/>
          <w:sz w:val="24"/>
          <w:szCs w:val="24"/>
          <w:u w:val="single"/>
        </w:rPr>
        <w:t>Santa Fe County Preference</w:t>
      </w:r>
    </w:p>
    <w:p w14:paraId="008CC80E" w14:textId="77777777" w:rsidR="004330D9" w:rsidRPr="004330D9" w:rsidRDefault="004330D9" w:rsidP="004330D9">
      <w:pPr>
        <w:ind w:left="1080"/>
        <w:jc w:val="both"/>
        <w:rPr>
          <w:rFonts w:ascii="Times New Roman" w:hAnsi="Times New Roman" w:cs="Times New Roman"/>
          <w:sz w:val="24"/>
          <w:szCs w:val="24"/>
        </w:rPr>
      </w:pPr>
      <w:r w:rsidRPr="004330D9">
        <w:rPr>
          <w:rFonts w:ascii="Times New Roman" w:hAnsi="Times New Roman" w:cs="Times New Roman"/>
          <w:sz w:val="24"/>
          <w:szCs w:val="24"/>
        </w:rPr>
        <w:t xml:space="preserve">Santa Fe County Ordinance 2012-4 provides for a </w:t>
      </w:r>
      <w:proofErr w:type="gramStart"/>
      <w:r w:rsidRPr="004330D9">
        <w:rPr>
          <w:rFonts w:ascii="Times New Roman" w:hAnsi="Times New Roman" w:cs="Times New Roman"/>
          <w:sz w:val="24"/>
          <w:szCs w:val="24"/>
        </w:rPr>
        <w:t>County</w:t>
      </w:r>
      <w:proofErr w:type="gramEnd"/>
      <w:r w:rsidRPr="004330D9">
        <w:rPr>
          <w:rFonts w:ascii="Times New Roman" w:hAnsi="Times New Roman" w:cs="Times New Roman"/>
          <w:sz w:val="24"/>
          <w:szCs w:val="24"/>
        </w:rPr>
        <w:t xml:space="preserve"> preference for a “Santa Fe County business.”  Application of the County preference in procurement requires an Offeror to obtain and provide a Santa Fe County Business Certificate issued by the Santa Fe County Procurement Manager. Certification by the Procurement Manager takes into consideration the business’ corporate standing in the state, business licensure or registration, the duration of the business’ primary office location and the payment of taxes.</w:t>
      </w:r>
    </w:p>
    <w:p w14:paraId="33E3734A" w14:textId="77777777" w:rsidR="004330D9" w:rsidRPr="004330D9" w:rsidRDefault="004330D9" w:rsidP="004330D9">
      <w:pPr>
        <w:ind w:left="1080"/>
        <w:jc w:val="both"/>
        <w:rPr>
          <w:rFonts w:ascii="Times New Roman" w:hAnsi="Times New Roman" w:cs="Times New Roman"/>
          <w:sz w:val="24"/>
          <w:szCs w:val="24"/>
        </w:rPr>
      </w:pPr>
      <w:r w:rsidRPr="004330D9">
        <w:rPr>
          <w:rFonts w:ascii="Times New Roman" w:hAnsi="Times New Roman" w:cs="Times New Roman"/>
          <w:sz w:val="24"/>
          <w:szCs w:val="24"/>
        </w:rPr>
        <w:t>If an Offeror submits with its proposal a copy of its Santa Fe County Business Certificate issued by the Purchasing Manager, 5% of the total weight of all the evaluation factors used in the evaluation of proposals may be awarded to the Offerors score.</w:t>
      </w:r>
    </w:p>
    <w:p w14:paraId="0A726D7D" w14:textId="07302D81" w:rsidR="005E77A9" w:rsidRDefault="004330D9" w:rsidP="001A0B80">
      <w:pPr>
        <w:widowControl w:val="0"/>
        <w:tabs>
          <w:tab w:val="left" w:pos="720"/>
          <w:tab w:val="left" w:pos="1440"/>
        </w:tabs>
        <w:ind w:left="720" w:hanging="360"/>
        <w:jc w:val="left"/>
        <w:rPr>
          <w:rFonts w:ascii="Times New Roman" w:hAnsi="Times New Roman" w:cs="Times New Roman"/>
          <w:sz w:val="24"/>
          <w:szCs w:val="24"/>
        </w:rPr>
      </w:pPr>
      <w:r w:rsidRPr="004330D9">
        <w:rPr>
          <w:rFonts w:ascii="Times New Roman" w:hAnsi="Times New Roman" w:cs="Times New Roman"/>
          <w:sz w:val="24"/>
          <w:szCs w:val="24"/>
        </w:rPr>
        <w:t>The Resident Business, Resident Veteran Business or Santa Fe County Business preferences do not apply to procurement of services or goods involving federal funds or federal grant funds.</w:t>
      </w:r>
    </w:p>
    <w:p w14:paraId="0C0E7A1E" w14:textId="77777777" w:rsidR="004330D9" w:rsidRDefault="004330D9" w:rsidP="001A0B80">
      <w:pPr>
        <w:widowControl w:val="0"/>
        <w:tabs>
          <w:tab w:val="left" w:pos="720"/>
          <w:tab w:val="left" w:pos="1440"/>
        </w:tabs>
        <w:ind w:left="720" w:hanging="360"/>
        <w:jc w:val="left"/>
        <w:rPr>
          <w:rFonts w:ascii="Times New Roman" w:eastAsia="Times New Roman" w:hAnsi="Times New Roman" w:cs="Times New Roman"/>
          <w:spacing w:val="-2"/>
          <w:sz w:val="24"/>
          <w:szCs w:val="24"/>
        </w:rPr>
      </w:pPr>
    </w:p>
    <w:p w14:paraId="4628F3A5" w14:textId="77777777" w:rsidR="00095129" w:rsidRDefault="00095129" w:rsidP="001A0B80">
      <w:pPr>
        <w:widowControl w:val="0"/>
        <w:tabs>
          <w:tab w:val="left" w:pos="720"/>
          <w:tab w:val="left" w:pos="1440"/>
        </w:tabs>
        <w:ind w:left="720" w:hanging="360"/>
        <w:jc w:val="left"/>
        <w:rPr>
          <w:rFonts w:ascii="Times New Roman" w:eastAsia="Times New Roman" w:hAnsi="Times New Roman" w:cs="Times New Roman"/>
          <w:spacing w:val="-2"/>
          <w:sz w:val="24"/>
          <w:szCs w:val="24"/>
        </w:rPr>
      </w:pPr>
    </w:p>
    <w:p w14:paraId="5CA07E2E" w14:textId="77777777" w:rsidR="00095129" w:rsidRPr="00A82189" w:rsidRDefault="00095129" w:rsidP="001A0B80">
      <w:pPr>
        <w:widowControl w:val="0"/>
        <w:tabs>
          <w:tab w:val="left" w:pos="720"/>
          <w:tab w:val="left" w:pos="1440"/>
        </w:tabs>
        <w:ind w:left="720" w:hanging="360"/>
        <w:jc w:val="left"/>
        <w:rPr>
          <w:rFonts w:ascii="Times New Roman" w:eastAsia="Times New Roman" w:hAnsi="Times New Roman" w:cs="Times New Roman"/>
          <w:spacing w:val="-2"/>
          <w:sz w:val="24"/>
          <w:szCs w:val="24"/>
        </w:rPr>
      </w:pPr>
    </w:p>
    <w:p w14:paraId="62DF0B7B" w14:textId="77777777" w:rsidR="00F737C9" w:rsidRPr="00A82189" w:rsidRDefault="00F737C9" w:rsidP="00400D5B">
      <w:pPr>
        <w:numPr>
          <w:ilvl w:val="0"/>
          <w:numId w:val="22"/>
        </w:numPr>
        <w:tabs>
          <w:tab w:val="clear" w:pos="420"/>
          <w:tab w:val="left" w:pos="720"/>
          <w:tab w:val="left" w:pos="1440"/>
        </w:tabs>
        <w:ind w:left="720"/>
        <w:jc w:val="both"/>
        <w:rPr>
          <w:rFonts w:ascii="Times New Roman" w:hAnsi="Times New Roman" w:cs="Times New Roman"/>
          <w:sz w:val="24"/>
          <w:szCs w:val="24"/>
          <w:u w:val="single"/>
        </w:rPr>
      </w:pPr>
      <w:bookmarkStart w:id="13" w:name="_Toc290901686"/>
      <w:r w:rsidRPr="00A82189">
        <w:rPr>
          <w:rFonts w:ascii="Times New Roman" w:hAnsi="Times New Roman" w:cs="Times New Roman"/>
          <w:sz w:val="24"/>
          <w:szCs w:val="24"/>
          <w:u w:val="single"/>
        </w:rPr>
        <w:lastRenderedPageBreak/>
        <w:t>Double-Sided Documents</w:t>
      </w:r>
    </w:p>
    <w:p w14:paraId="21C85AEE" w14:textId="77777777" w:rsidR="00F737C9" w:rsidRPr="00A82189" w:rsidRDefault="00F737C9" w:rsidP="00F737C9">
      <w:pPr>
        <w:tabs>
          <w:tab w:val="left" w:pos="720"/>
          <w:tab w:val="left" w:pos="1440"/>
        </w:tabs>
        <w:ind w:left="720" w:hanging="360"/>
        <w:jc w:val="both"/>
        <w:rPr>
          <w:rFonts w:ascii="Times New Roman" w:hAnsi="Times New Roman" w:cs="Times New Roman"/>
          <w:sz w:val="24"/>
          <w:szCs w:val="24"/>
        </w:rPr>
      </w:pPr>
    </w:p>
    <w:p w14:paraId="1E552FDC" w14:textId="546208B8" w:rsidR="00F737C9" w:rsidRPr="00A82189" w:rsidRDefault="00F737C9" w:rsidP="00F737C9">
      <w:pPr>
        <w:tabs>
          <w:tab w:val="left" w:pos="720"/>
          <w:tab w:val="left" w:pos="1440"/>
        </w:tabs>
        <w:ind w:left="720" w:hanging="360"/>
        <w:jc w:val="both"/>
        <w:rPr>
          <w:rFonts w:ascii="Times New Roman" w:hAnsi="Times New Roman" w:cs="Times New Roman"/>
          <w:sz w:val="24"/>
          <w:szCs w:val="24"/>
        </w:rPr>
      </w:pPr>
      <w:r w:rsidRPr="00A82189">
        <w:rPr>
          <w:rFonts w:ascii="Times New Roman" w:hAnsi="Times New Roman" w:cs="Times New Roman"/>
          <w:sz w:val="24"/>
          <w:szCs w:val="24"/>
        </w:rPr>
        <w:tab/>
        <w:t>All bids/</w:t>
      </w:r>
      <w:r w:rsidR="00764994">
        <w:rPr>
          <w:rFonts w:ascii="Times New Roman" w:hAnsi="Times New Roman" w:cs="Times New Roman"/>
          <w:sz w:val="24"/>
          <w:szCs w:val="24"/>
        </w:rPr>
        <w:t xml:space="preserve"> </w:t>
      </w:r>
      <w:r w:rsidRPr="00A82189">
        <w:rPr>
          <w:rFonts w:ascii="Times New Roman" w:hAnsi="Times New Roman" w:cs="Times New Roman"/>
          <w:sz w:val="24"/>
          <w:szCs w:val="24"/>
        </w:rPr>
        <w:t xml:space="preserve">proposal documents </w:t>
      </w:r>
      <w:r w:rsidR="00764994">
        <w:rPr>
          <w:rFonts w:ascii="Times New Roman" w:hAnsi="Times New Roman" w:cs="Times New Roman"/>
          <w:sz w:val="24"/>
          <w:szCs w:val="24"/>
        </w:rPr>
        <w:t>must</w:t>
      </w:r>
      <w:r w:rsidRPr="00A82189">
        <w:rPr>
          <w:rFonts w:ascii="Times New Roman" w:hAnsi="Times New Roman" w:cs="Times New Roman"/>
          <w:sz w:val="24"/>
          <w:szCs w:val="24"/>
        </w:rPr>
        <w:t xml:space="preserve"> be double-sided pursuant to Santa Fe County Resolution No. 2013-7</w:t>
      </w:r>
      <w:r w:rsidR="00764994">
        <w:rPr>
          <w:rFonts w:ascii="Times New Roman" w:hAnsi="Times New Roman" w:cs="Times New Roman"/>
          <w:sz w:val="24"/>
          <w:szCs w:val="24"/>
        </w:rPr>
        <w:t xml:space="preserve"> (</w:t>
      </w:r>
      <w:r w:rsidRPr="00A82189">
        <w:rPr>
          <w:rFonts w:ascii="Times New Roman" w:hAnsi="Times New Roman" w:cs="Times New Roman"/>
          <w:sz w:val="24"/>
          <w:szCs w:val="24"/>
        </w:rPr>
        <w:t>Adopting Sustainable Resource Management Principles</w:t>
      </w:r>
      <w:r w:rsidR="00764994">
        <w:rPr>
          <w:rFonts w:ascii="Times New Roman" w:hAnsi="Times New Roman" w:cs="Times New Roman"/>
          <w:sz w:val="24"/>
          <w:szCs w:val="24"/>
        </w:rPr>
        <w:t>) “[A]</w:t>
      </w:r>
      <w:proofErr w:type="spellStart"/>
      <w:r w:rsidRPr="00A82189">
        <w:rPr>
          <w:rFonts w:ascii="Times New Roman" w:hAnsi="Times New Roman" w:cs="Times New Roman"/>
          <w:sz w:val="24"/>
          <w:szCs w:val="24"/>
        </w:rPr>
        <w:t>ll</w:t>
      </w:r>
      <w:proofErr w:type="spellEnd"/>
      <w:r w:rsidRPr="00A82189">
        <w:rPr>
          <w:rFonts w:ascii="Times New Roman" w:hAnsi="Times New Roman" w:cs="Times New Roman"/>
          <w:sz w:val="24"/>
          <w:szCs w:val="24"/>
        </w:rPr>
        <w:t xml:space="preserve"> documents are to be double-sided, including those that are generated by outside entities using County funds and by consultants and contractors doing business with the County”.</w:t>
      </w:r>
    </w:p>
    <w:p w14:paraId="4519C4C4" w14:textId="77777777" w:rsidR="00F737C9" w:rsidRPr="00A82189" w:rsidRDefault="00F737C9" w:rsidP="00F737C9">
      <w:pPr>
        <w:tabs>
          <w:tab w:val="left" w:pos="720"/>
          <w:tab w:val="left" w:pos="1440"/>
        </w:tabs>
        <w:ind w:left="720" w:hanging="360"/>
        <w:jc w:val="both"/>
        <w:rPr>
          <w:rFonts w:ascii="Times New Roman" w:hAnsi="Times New Roman" w:cs="Times New Roman"/>
          <w:sz w:val="24"/>
          <w:szCs w:val="24"/>
        </w:rPr>
      </w:pPr>
    </w:p>
    <w:p w14:paraId="089E75BD" w14:textId="77777777" w:rsidR="00F737C9" w:rsidRPr="00A82189" w:rsidRDefault="00F737C9" w:rsidP="00400D5B">
      <w:pPr>
        <w:numPr>
          <w:ilvl w:val="0"/>
          <w:numId w:val="23"/>
        </w:numPr>
        <w:tabs>
          <w:tab w:val="left" w:pos="720"/>
          <w:tab w:val="left" w:pos="1440"/>
        </w:tabs>
        <w:ind w:left="720"/>
        <w:jc w:val="both"/>
        <w:rPr>
          <w:rFonts w:ascii="Times New Roman" w:hAnsi="Times New Roman" w:cs="Times New Roman"/>
          <w:sz w:val="24"/>
          <w:szCs w:val="24"/>
        </w:rPr>
      </w:pPr>
      <w:r w:rsidRPr="00A82189">
        <w:rPr>
          <w:rFonts w:ascii="Times New Roman" w:hAnsi="Times New Roman" w:cs="Times New Roman"/>
          <w:sz w:val="24"/>
          <w:szCs w:val="24"/>
          <w:u w:val="single"/>
        </w:rPr>
        <w:t>Living Wage</w:t>
      </w:r>
    </w:p>
    <w:p w14:paraId="421781AB" w14:textId="77777777" w:rsidR="00F737C9" w:rsidRPr="00A82189" w:rsidRDefault="00F737C9" w:rsidP="00F737C9">
      <w:pPr>
        <w:pStyle w:val="ListParagraph"/>
        <w:tabs>
          <w:tab w:val="left" w:pos="720"/>
          <w:tab w:val="left" w:pos="1440"/>
          <w:tab w:val="left" w:pos="9360"/>
        </w:tabs>
        <w:ind w:hanging="360"/>
        <w:jc w:val="both"/>
        <w:rPr>
          <w:rFonts w:ascii="Times New Roman" w:hAnsi="Times New Roman" w:cs="Times New Roman"/>
          <w:sz w:val="24"/>
          <w:szCs w:val="24"/>
        </w:rPr>
      </w:pPr>
    </w:p>
    <w:p w14:paraId="1AD644D4" w14:textId="4FF568B0" w:rsidR="00F737C9" w:rsidRPr="00A82189" w:rsidRDefault="00F737C9" w:rsidP="00F737C9">
      <w:pPr>
        <w:pStyle w:val="ListParagraph"/>
        <w:tabs>
          <w:tab w:val="left" w:pos="720"/>
          <w:tab w:val="left" w:pos="1440"/>
          <w:tab w:val="left" w:pos="9360"/>
        </w:tabs>
        <w:ind w:hanging="360"/>
        <w:jc w:val="both"/>
        <w:rPr>
          <w:rFonts w:ascii="Times New Roman" w:hAnsi="Times New Roman" w:cs="Times New Roman"/>
          <w:sz w:val="24"/>
          <w:szCs w:val="24"/>
        </w:rPr>
      </w:pPr>
      <w:r w:rsidRPr="00A82189">
        <w:rPr>
          <w:rFonts w:ascii="Times New Roman" w:hAnsi="Times New Roman" w:cs="Times New Roman"/>
          <w:sz w:val="24"/>
          <w:szCs w:val="24"/>
        </w:rPr>
        <w:tab/>
        <w:t xml:space="preserve">Contractor </w:t>
      </w:r>
      <w:r w:rsidR="00764994">
        <w:rPr>
          <w:rFonts w:ascii="Times New Roman" w:hAnsi="Times New Roman" w:cs="Times New Roman"/>
          <w:sz w:val="24"/>
          <w:szCs w:val="24"/>
        </w:rPr>
        <w:t>must</w:t>
      </w:r>
      <w:r w:rsidRPr="00A82189">
        <w:rPr>
          <w:rFonts w:ascii="Times New Roman" w:hAnsi="Times New Roman" w:cs="Times New Roman"/>
          <w:sz w:val="24"/>
          <w:szCs w:val="24"/>
        </w:rPr>
        <w:t xml:space="preserve"> comply with the requirements of Santa Fe County Ordinance </w:t>
      </w:r>
      <w:r w:rsidR="00764994">
        <w:rPr>
          <w:rFonts w:ascii="Times New Roman" w:hAnsi="Times New Roman" w:cs="Times New Roman"/>
          <w:sz w:val="24"/>
          <w:szCs w:val="24"/>
        </w:rPr>
        <w:t xml:space="preserve">No. </w:t>
      </w:r>
      <w:r w:rsidRPr="00A82189">
        <w:rPr>
          <w:rFonts w:ascii="Times New Roman" w:hAnsi="Times New Roman" w:cs="Times New Roman"/>
          <w:sz w:val="24"/>
          <w:szCs w:val="24"/>
        </w:rPr>
        <w:t>2014-1 (Establishing a Living Wage).</w:t>
      </w:r>
    </w:p>
    <w:p w14:paraId="291B4C56" w14:textId="77777777" w:rsidR="00F737C9" w:rsidRPr="00A82189" w:rsidRDefault="00F737C9" w:rsidP="00F737C9">
      <w:pPr>
        <w:pStyle w:val="ListParagraph"/>
        <w:tabs>
          <w:tab w:val="left" w:pos="720"/>
          <w:tab w:val="left" w:pos="1440"/>
          <w:tab w:val="left" w:pos="9360"/>
        </w:tabs>
        <w:ind w:hanging="360"/>
        <w:jc w:val="both"/>
        <w:rPr>
          <w:rFonts w:ascii="Times New Roman" w:hAnsi="Times New Roman" w:cs="Times New Roman"/>
          <w:sz w:val="24"/>
          <w:szCs w:val="24"/>
        </w:rPr>
      </w:pPr>
    </w:p>
    <w:p w14:paraId="174C587C" w14:textId="77777777" w:rsidR="00F737C9" w:rsidRPr="00A82189" w:rsidRDefault="00F737C9" w:rsidP="00F737C9">
      <w:pPr>
        <w:keepNext/>
        <w:widowControl w:val="0"/>
        <w:numPr>
          <w:ilvl w:val="1"/>
          <w:numId w:val="0"/>
        </w:numPr>
        <w:spacing w:before="240" w:after="60"/>
        <w:outlineLvl w:val="1"/>
        <w:rPr>
          <w:rFonts w:ascii="Times New Roman" w:eastAsia="Times New Roman" w:hAnsi="Times New Roman" w:cs="Times New Roman"/>
          <w:b/>
          <w:sz w:val="24"/>
          <w:szCs w:val="20"/>
        </w:rPr>
      </w:pPr>
      <w:r w:rsidRPr="00A82189">
        <w:rPr>
          <w:rFonts w:ascii="Times New Roman" w:eastAsia="Times New Roman" w:hAnsi="Times New Roman" w:cs="Times New Roman"/>
          <w:b/>
          <w:sz w:val="24"/>
          <w:szCs w:val="20"/>
        </w:rPr>
        <w:t>IV. RESPONSE FORMAT AND ORGANIZATION</w:t>
      </w:r>
      <w:bookmarkEnd w:id="13"/>
    </w:p>
    <w:p w14:paraId="66EB4D55" w14:textId="77777777"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rPr>
          <w:rFonts w:ascii="Times New Roman" w:eastAsia="Times New Roman" w:hAnsi="Times New Roman" w:cs="Times New Roman"/>
          <w:spacing w:val="-2"/>
          <w:sz w:val="24"/>
          <w:szCs w:val="24"/>
        </w:rPr>
      </w:pPr>
    </w:p>
    <w:p w14:paraId="6C02B03C" w14:textId="77777777"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A.</w:t>
      </w:r>
      <w:r w:rsidRPr="00A82189">
        <w:rPr>
          <w:rFonts w:ascii="Times New Roman" w:eastAsia="Times New Roman" w:hAnsi="Times New Roman" w:cs="Times New Roman"/>
          <w:spacing w:val="-2"/>
          <w:sz w:val="24"/>
          <w:szCs w:val="24"/>
        </w:rPr>
        <w:tab/>
      </w:r>
      <w:r w:rsidRPr="00A82189">
        <w:rPr>
          <w:rFonts w:ascii="Times New Roman" w:eastAsia="Times New Roman" w:hAnsi="Times New Roman" w:cs="Times New Roman"/>
          <w:spacing w:val="-2"/>
          <w:sz w:val="24"/>
          <w:szCs w:val="24"/>
          <w:u w:val="single"/>
        </w:rPr>
        <w:t>NUMBER OF RESPONSES</w:t>
      </w:r>
    </w:p>
    <w:p w14:paraId="3E2FDF63" w14:textId="77777777"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rPr>
          <w:rFonts w:ascii="Times New Roman" w:eastAsia="Times New Roman" w:hAnsi="Times New Roman" w:cs="Times New Roman"/>
          <w:spacing w:val="-2"/>
          <w:sz w:val="24"/>
          <w:szCs w:val="24"/>
        </w:rPr>
      </w:pPr>
    </w:p>
    <w:p w14:paraId="4D99C0E4" w14:textId="5BD17A17"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720" w:hanging="72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 xml:space="preserve">Offerors </w:t>
      </w:r>
      <w:r w:rsidR="00764994">
        <w:rPr>
          <w:rFonts w:ascii="Times New Roman" w:eastAsia="Times New Roman" w:hAnsi="Times New Roman" w:cs="Times New Roman"/>
          <w:spacing w:val="-2"/>
          <w:sz w:val="24"/>
          <w:szCs w:val="24"/>
        </w:rPr>
        <w:t>will</w:t>
      </w:r>
      <w:r w:rsidRPr="00A82189">
        <w:rPr>
          <w:rFonts w:ascii="Times New Roman" w:eastAsia="Times New Roman" w:hAnsi="Times New Roman" w:cs="Times New Roman"/>
          <w:spacing w:val="-2"/>
          <w:sz w:val="24"/>
          <w:szCs w:val="24"/>
        </w:rPr>
        <w:t xml:space="preserve"> submit only one proposal in response to this RFP.  </w:t>
      </w:r>
    </w:p>
    <w:p w14:paraId="1E89C232" w14:textId="77777777"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rPr>
          <w:rFonts w:ascii="Times New Roman" w:eastAsia="Times New Roman" w:hAnsi="Times New Roman" w:cs="Times New Roman"/>
          <w:spacing w:val="-2"/>
          <w:sz w:val="24"/>
          <w:szCs w:val="24"/>
        </w:rPr>
      </w:pPr>
    </w:p>
    <w:p w14:paraId="25EBCA10" w14:textId="77777777" w:rsidR="00F737C9" w:rsidRPr="00A82189" w:rsidRDefault="00F737C9" w:rsidP="00F737C9">
      <w:pPr>
        <w:tabs>
          <w:tab w:val="center" w:pos="4680"/>
        </w:tabs>
        <w:suppressAutoHyphens/>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 xml:space="preserve">B.        </w:t>
      </w:r>
      <w:r w:rsidRPr="00A82189">
        <w:rPr>
          <w:rFonts w:ascii="Times New Roman" w:eastAsia="Times New Roman" w:hAnsi="Times New Roman" w:cs="Times New Roman"/>
          <w:spacing w:val="-2"/>
          <w:sz w:val="24"/>
          <w:szCs w:val="24"/>
          <w:u w:val="single"/>
        </w:rPr>
        <w:t>NUMBER OF COPIES</w:t>
      </w:r>
    </w:p>
    <w:p w14:paraId="61B38FBE" w14:textId="77777777"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rPr>
          <w:rFonts w:ascii="Times New Roman" w:eastAsia="Times New Roman" w:hAnsi="Times New Roman" w:cs="Times New Roman"/>
          <w:spacing w:val="-2"/>
          <w:sz w:val="24"/>
          <w:szCs w:val="24"/>
        </w:rPr>
      </w:pPr>
    </w:p>
    <w:p w14:paraId="409E5440" w14:textId="45182211" w:rsidR="00F737C9" w:rsidRPr="00A82189" w:rsidRDefault="00F737C9" w:rsidP="00F737C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 xml:space="preserve">Offerors </w:t>
      </w:r>
      <w:r w:rsidR="00764994">
        <w:rPr>
          <w:rFonts w:ascii="Times New Roman" w:eastAsia="Times New Roman" w:hAnsi="Times New Roman" w:cs="Times New Roman"/>
          <w:spacing w:val="-2"/>
          <w:sz w:val="24"/>
          <w:szCs w:val="24"/>
        </w:rPr>
        <w:t>will</w:t>
      </w:r>
      <w:r w:rsidRPr="00A82189">
        <w:rPr>
          <w:rFonts w:ascii="Times New Roman" w:eastAsia="Times New Roman" w:hAnsi="Times New Roman" w:cs="Times New Roman"/>
          <w:spacing w:val="-2"/>
          <w:sz w:val="24"/>
          <w:szCs w:val="24"/>
        </w:rPr>
        <w:t xml:space="preserve"> deliver one original and </w:t>
      </w:r>
      <w:r w:rsidR="002A4B8B">
        <w:rPr>
          <w:rFonts w:ascii="Times New Roman" w:eastAsia="Times New Roman" w:hAnsi="Times New Roman" w:cs="Times New Roman"/>
          <w:spacing w:val="-2"/>
          <w:sz w:val="24"/>
          <w:szCs w:val="24"/>
        </w:rPr>
        <w:t>five</w:t>
      </w:r>
      <w:r w:rsidRPr="00A82189">
        <w:rPr>
          <w:rFonts w:ascii="Times New Roman" w:eastAsia="Times New Roman" w:hAnsi="Times New Roman" w:cs="Times New Roman"/>
          <w:spacing w:val="-2"/>
          <w:sz w:val="24"/>
          <w:szCs w:val="24"/>
        </w:rPr>
        <w:t xml:space="preserve"> copies of their proposal to the location specified in Section II, </w:t>
      </w:r>
      <w:r w:rsidR="00764994">
        <w:rPr>
          <w:rFonts w:ascii="Times New Roman" w:eastAsia="Times New Roman" w:hAnsi="Times New Roman" w:cs="Times New Roman"/>
          <w:spacing w:val="-2"/>
          <w:sz w:val="24"/>
          <w:szCs w:val="24"/>
        </w:rPr>
        <w:t>p</w:t>
      </w:r>
      <w:r w:rsidRPr="00A82189">
        <w:rPr>
          <w:rFonts w:ascii="Times New Roman" w:eastAsia="Times New Roman" w:hAnsi="Times New Roman" w:cs="Times New Roman"/>
          <w:spacing w:val="-2"/>
          <w:sz w:val="24"/>
          <w:szCs w:val="24"/>
        </w:rPr>
        <w:t>aragraph E</w:t>
      </w:r>
      <w:r w:rsidR="00764994">
        <w:rPr>
          <w:rFonts w:ascii="Times New Roman" w:eastAsia="Times New Roman" w:hAnsi="Times New Roman" w:cs="Times New Roman"/>
          <w:spacing w:val="-2"/>
          <w:sz w:val="24"/>
          <w:szCs w:val="24"/>
        </w:rPr>
        <w:t>,</w:t>
      </w:r>
      <w:r w:rsidRPr="00A82189">
        <w:rPr>
          <w:rFonts w:ascii="Times New Roman" w:eastAsia="Times New Roman" w:hAnsi="Times New Roman" w:cs="Times New Roman"/>
          <w:spacing w:val="-2"/>
          <w:sz w:val="24"/>
          <w:szCs w:val="24"/>
        </w:rPr>
        <w:t xml:space="preserve"> on or before the closing date and time for receipt of proposals.</w:t>
      </w:r>
    </w:p>
    <w:p w14:paraId="1512E821" w14:textId="77777777"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rPr>
          <w:rFonts w:ascii="Times New Roman" w:eastAsia="Times New Roman" w:hAnsi="Times New Roman" w:cs="Times New Roman"/>
          <w:spacing w:val="-2"/>
          <w:sz w:val="24"/>
          <w:szCs w:val="24"/>
        </w:rPr>
      </w:pPr>
    </w:p>
    <w:p w14:paraId="115FFB67" w14:textId="77777777"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C.</w:t>
      </w:r>
      <w:r w:rsidRPr="00A82189">
        <w:rPr>
          <w:rFonts w:ascii="Times New Roman" w:eastAsia="Times New Roman" w:hAnsi="Times New Roman" w:cs="Times New Roman"/>
          <w:spacing w:val="-2"/>
          <w:sz w:val="24"/>
          <w:szCs w:val="24"/>
        </w:rPr>
        <w:tab/>
      </w:r>
      <w:r w:rsidRPr="00A82189">
        <w:rPr>
          <w:rFonts w:ascii="Times New Roman" w:eastAsia="Times New Roman" w:hAnsi="Times New Roman" w:cs="Times New Roman"/>
          <w:spacing w:val="-2"/>
          <w:sz w:val="24"/>
          <w:szCs w:val="24"/>
          <w:u w:val="single"/>
        </w:rPr>
        <w:t>PROPOSAL FORMAT</w:t>
      </w:r>
    </w:p>
    <w:p w14:paraId="2A3C67D9" w14:textId="77777777"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rPr>
          <w:rFonts w:ascii="Times New Roman" w:eastAsia="Times New Roman" w:hAnsi="Times New Roman" w:cs="Times New Roman"/>
          <w:spacing w:val="-2"/>
          <w:sz w:val="24"/>
          <w:szCs w:val="24"/>
        </w:rPr>
      </w:pPr>
    </w:p>
    <w:p w14:paraId="6A68C9F8" w14:textId="29190876" w:rsidR="00F737C9" w:rsidRPr="00A82189" w:rsidRDefault="002A4B8B" w:rsidP="00F737C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P</w:t>
      </w:r>
      <w:r w:rsidR="00F737C9" w:rsidRPr="00A82189">
        <w:rPr>
          <w:rFonts w:ascii="Times New Roman" w:eastAsia="Times New Roman" w:hAnsi="Times New Roman" w:cs="Times New Roman"/>
          <w:spacing w:val="-2"/>
          <w:sz w:val="24"/>
          <w:szCs w:val="24"/>
        </w:rPr>
        <w:t xml:space="preserve">roposals </w:t>
      </w:r>
      <w:r>
        <w:rPr>
          <w:rFonts w:ascii="Times New Roman" w:eastAsia="Times New Roman" w:hAnsi="Times New Roman" w:cs="Times New Roman"/>
          <w:spacing w:val="-2"/>
          <w:sz w:val="24"/>
          <w:szCs w:val="24"/>
        </w:rPr>
        <w:t>are</w:t>
      </w:r>
      <w:r w:rsidR="00F737C9" w:rsidRPr="00A82189">
        <w:rPr>
          <w:rFonts w:ascii="Times New Roman" w:eastAsia="Times New Roman" w:hAnsi="Times New Roman" w:cs="Times New Roman"/>
          <w:spacing w:val="-2"/>
          <w:sz w:val="24"/>
          <w:szCs w:val="24"/>
        </w:rPr>
        <w:t xml:space="preserve"> limited to </w:t>
      </w:r>
      <w:r w:rsidR="00976D22" w:rsidRPr="00A82189">
        <w:rPr>
          <w:rFonts w:ascii="Times New Roman" w:eastAsia="Times New Roman" w:hAnsi="Times New Roman" w:cs="Times New Roman"/>
          <w:spacing w:val="-2"/>
          <w:sz w:val="24"/>
          <w:szCs w:val="24"/>
        </w:rPr>
        <w:t>25</w:t>
      </w:r>
      <w:r w:rsidR="00F737C9" w:rsidRPr="00A82189">
        <w:rPr>
          <w:rFonts w:ascii="Times New Roman" w:eastAsia="Times New Roman" w:hAnsi="Times New Roman" w:cs="Times New Roman"/>
          <w:spacing w:val="-2"/>
          <w:sz w:val="24"/>
          <w:szCs w:val="24"/>
        </w:rPr>
        <w:t xml:space="preserve"> pages</w:t>
      </w:r>
      <w:r>
        <w:rPr>
          <w:rFonts w:ascii="Times New Roman" w:eastAsia="Times New Roman" w:hAnsi="Times New Roman" w:cs="Times New Roman"/>
          <w:spacing w:val="-2"/>
          <w:sz w:val="24"/>
          <w:szCs w:val="24"/>
        </w:rPr>
        <w:t xml:space="preserve"> </w:t>
      </w:r>
      <w:r w:rsidR="00F737C9" w:rsidRPr="00A82189">
        <w:rPr>
          <w:rFonts w:ascii="Times New Roman" w:eastAsia="Times New Roman" w:hAnsi="Times New Roman" w:cs="Times New Roman"/>
          <w:spacing w:val="-2"/>
          <w:sz w:val="24"/>
          <w:szCs w:val="24"/>
        </w:rPr>
        <w:t>except</w:t>
      </w:r>
      <w:r>
        <w:rPr>
          <w:rFonts w:ascii="Times New Roman" w:eastAsia="Times New Roman" w:hAnsi="Times New Roman" w:cs="Times New Roman"/>
          <w:spacing w:val="-2"/>
          <w:sz w:val="24"/>
          <w:szCs w:val="24"/>
        </w:rPr>
        <w:t xml:space="preserve"> for</w:t>
      </w:r>
      <w:r w:rsidR="00F737C9" w:rsidRPr="00A82189">
        <w:rPr>
          <w:rFonts w:ascii="Times New Roman" w:eastAsia="Times New Roman" w:hAnsi="Times New Roman" w:cs="Times New Roman"/>
          <w:spacing w:val="-2"/>
          <w:sz w:val="24"/>
          <w:szCs w:val="24"/>
        </w:rPr>
        <w:t xml:space="preserve"> professional licenses and certifications which </w:t>
      </w:r>
      <w:r w:rsidR="00764994">
        <w:rPr>
          <w:rFonts w:ascii="Times New Roman" w:eastAsia="Times New Roman" w:hAnsi="Times New Roman" w:cs="Times New Roman"/>
          <w:spacing w:val="-2"/>
          <w:sz w:val="24"/>
          <w:szCs w:val="24"/>
        </w:rPr>
        <w:t>can</w:t>
      </w:r>
      <w:r w:rsidR="00F737C9" w:rsidRPr="00A82189">
        <w:rPr>
          <w:rFonts w:ascii="Times New Roman" w:eastAsia="Times New Roman" w:hAnsi="Times New Roman" w:cs="Times New Roman"/>
          <w:spacing w:val="-2"/>
          <w:sz w:val="24"/>
          <w:szCs w:val="24"/>
        </w:rPr>
        <w:t xml:space="preserve"> be </w:t>
      </w:r>
      <w:r w:rsidR="00764994">
        <w:rPr>
          <w:rFonts w:ascii="Times New Roman" w:eastAsia="Times New Roman" w:hAnsi="Times New Roman" w:cs="Times New Roman"/>
          <w:spacing w:val="-2"/>
          <w:sz w:val="24"/>
          <w:szCs w:val="24"/>
        </w:rPr>
        <w:t>attached</w:t>
      </w:r>
      <w:r w:rsidR="00F737C9" w:rsidRPr="00A82189">
        <w:rPr>
          <w:rFonts w:ascii="Times New Roman" w:eastAsia="Times New Roman" w:hAnsi="Times New Roman" w:cs="Times New Roman"/>
          <w:spacing w:val="-2"/>
          <w:sz w:val="24"/>
          <w:szCs w:val="24"/>
        </w:rPr>
        <w:t xml:space="preserve"> as appendices.  </w:t>
      </w:r>
      <w:r w:rsidR="00764994">
        <w:rPr>
          <w:rFonts w:ascii="Times New Roman" w:eastAsia="Times New Roman" w:hAnsi="Times New Roman" w:cs="Times New Roman"/>
          <w:spacing w:val="-2"/>
          <w:sz w:val="24"/>
          <w:szCs w:val="24"/>
        </w:rPr>
        <w:t>Proposals must</w:t>
      </w:r>
      <w:r w:rsidR="00F737C9" w:rsidRPr="00A82189">
        <w:rPr>
          <w:rFonts w:ascii="Times New Roman" w:eastAsia="Times New Roman" w:hAnsi="Times New Roman" w:cs="Times New Roman"/>
          <w:spacing w:val="-2"/>
          <w:sz w:val="24"/>
          <w:szCs w:val="24"/>
        </w:rPr>
        <w:t xml:space="preserve"> be typewritten on standard 8 1/2 x 11 paper, with a font no smaller than 12 pt. pitch, </w:t>
      </w:r>
      <w:r w:rsidR="00F737C9" w:rsidRPr="00A82189">
        <w:rPr>
          <w:rFonts w:ascii="Times New Roman" w:eastAsia="Times New Roman" w:hAnsi="Times New Roman" w:cs="Times New Roman"/>
          <w:sz w:val="24"/>
          <w:szCs w:val="24"/>
        </w:rPr>
        <w:t xml:space="preserve">with nominal 1” margins and normal line spacing.  Proposals </w:t>
      </w:r>
      <w:r w:rsidR="00764994">
        <w:rPr>
          <w:rFonts w:ascii="Times New Roman" w:eastAsia="Times New Roman" w:hAnsi="Times New Roman" w:cs="Times New Roman"/>
          <w:sz w:val="24"/>
          <w:szCs w:val="24"/>
        </w:rPr>
        <w:t>will</w:t>
      </w:r>
      <w:r w:rsidR="00F737C9" w:rsidRPr="00A82189">
        <w:rPr>
          <w:rFonts w:ascii="Times New Roman" w:eastAsia="Times New Roman" w:hAnsi="Times New Roman" w:cs="Times New Roman"/>
          <w:sz w:val="24"/>
          <w:szCs w:val="24"/>
        </w:rPr>
        <w:t xml:space="preserve"> be placed within a </w:t>
      </w:r>
      <w:r w:rsidR="00F737C9" w:rsidRPr="00A82189">
        <w:rPr>
          <w:rFonts w:ascii="Times New Roman" w:eastAsia="Times New Roman" w:hAnsi="Times New Roman" w:cs="Times New Roman"/>
          <w:spacing w:val="-2"/>
          <w:sz w:val="24"/>
          <w:szCs w:val="24"/>
        </w:rPr>
        <w:t>binder with tabs delineating each section.</w:t>
      </w:r>
      <w:r w:rsidR="00587FDA" w:rsidRPr="00587FDA">
        <w:t xml:space="preserve"> </w:t>
      </w:r>
      <w:r w:rsidR="00587FDA" w:rsidRPr="00587FDA">
        <w:rPr>
          <w:rFonts w:ascii="Times New Roman" w:eastAsia="Times New Roman" w:hAnsi="Times New Roman" w:cs="Times New Roman"/>
          <w:spacing w:val="-2"/>
          <w:sz w:val="24"/>
          <w:szCs w:val="24"/>
        </w:rPr>
        <w:t xml:space="preserve">Please utilize this link to upload your proposal submission: </w:t>
      </w:r>
      <w:r w:rsidR="00587FDA">
        <w:rPr>
          <w:rFonts w:ascii="Times New Roman" w:eastAsia="Times New Roman" w:hAnsi="Times New Roman" w:cs="Times New Roman"/>
          <w:spacing w:val="-2"/>
          <w:sz w:val="24"/>
          <w:szCs w:val="24"/>
        </w:rPr>
        <w:t xml:space="preserve"> Drop box link is </w:t>
      </w:r>
      <w:hyperlink r:id="rId21" w:history="1">
        <w:r w:rsidR="00587FDA" w:rsidRPr="00587FDA">
          <w:rPr>
            <w:rStyle w:val="Hyperlink"/>
            <w:rFonts w:ascii="Times New Roman" w:eastAsia="Times New Roman" w:hAnsi="Times New Roman" w:cs="Times New Roman"/>
            <w:spacing w:val="-2"/>
            <w:sz w:val="24"/>
            <w:szCs w:val="24"/>
          </w:rPr>
          <w:t>https://www.dropbox.com/request/g8XKmgJDGDXuM7JZxTd2</w:t>
        </w:r>
      </w:hyperlink>
      <w:r w:rsidR="00587FDA">
        <w:rPr>
          <w:rFonts w:ascii="Times New Roman" w:eastAsia="Times New Roman" w:hAnsi="Times New Roman" w:cs="Times New Roman"/>
          <w:spacing w:val="-2"/>
          <w:sz w:val="24"/>
          <w:szCs w:val="24"/>
        </w:rPr>
        <w:t>.</w:t>
      </w:r>
    </w:p>
    <w:p w14:paraId="51191CA3" w14:textId="77777777"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720" w:hanging="720"/>
        <w:jc w:val="both"/>
        <w:rPr>
          <w:rFonts w:ascii="Times New Roman" w:eastAsia="Times New Roman" w:hAnsi="Times New Roman" w:cs="Times New Roman"/>
          <w:spacing w:val="-2"/>
          <w:sz w:val="24"/>
          <w:szCs w:val="24"/>
        </w:rPr>
      </w:pPr>
    </w:p>
    <w:p w14:paraId="4B6C887C" w14:textId="77777777" w:rsidR="00F737C9" w:rsidRPr="00A82189" w:rsidRDefault="00F737C9" w:rsidP="00400D5B">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72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u w:val="single"/>
        </w:rPr>
        <w:t>Proposal Organization</w:t>
      </w:r>
    </w:p>
    <w:p w14:paraId="1DBCCCC6" w14:textId="77777777" w:rsidR="00F737C9" w:rsidRPr="00A82189" w:rsidRDefault="00F737C9" w:rsidP="00F737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hanging="360"/>
        <w:jc w:val="both"/>
        <w:rPr>
          <w:rFonts w:ascii="Times New Roman" w:eastAsia="Times New Roman" w:hAnsi="Times New Roman" w:cs="Times New Roman"/>
          <w:spacing w:val="-2"/>
          <w:sz w:val="24"/>
          <w:szCs w:val="24"/>
        </w:rPr>
      </w:pPr>
    </w:p>
    <w:p w14:paraId="6F088598" w14:textId="3CB136CB" w:rsidR="00F737C9" w:rsidRPr="00A82189" w:rsidRDefault="00F737C9" w:rsidP="00F737C9">
      <w:pPr>
        <w:tabs>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72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The proposal must be organized and indexed in the following format and</w:t>
      </w:r>
      <w:r w:rsidR="00764994">
        <w:rPr>
          <w:rFonts w:ascii="Times New Roman" w:eastAsia="Times New Roman" w:hAnsi="Times New Roman" w:cs="Times New Roman"/>
          <w:spacing w:val="-2"/>
          <w:sz w:val="24"/>
          <w:szCs w:val="24"/>
        </w:rPr>
        <w:t xml:space="preserve"> c</w:t>
      </w:r>
      <w:r w:rsidRPr="00A82189">
        <w:rPr>
          <w:rFonts w:ascii="Times New Roman" w:eastAsia="Times New Roman" w:hAnsi="Times New Roman" w:cs="Times New Roman"/>
          <w:spacing w:val="-2"/>
          <w:sz w:val="24"/>
          <w:szCs w:val="24"/>
        </w:rPr>
        <w:t>ontain</w:t>
      </w:r>
      <w:r w:rsidR="00764994">
        <w:rPr>
          <w:rFonts w:ascii="Times New Roman" w:eastAsia="Times New Roman" w:hAnsi="Times New Roman" w:cs="Times New Roman"/>
          <w:spacing w:val="-2"/>
          <w:sz w:val="24"/>
          <w:szCs w:val="24"/>
        </w:rPr>
        <w:t xml:space="preserve"> </w:t>
      </w:r>
      <w:r w:rsidRPr="00A82189">
        <w:rPr>
          <w:rFonts w:ascii="Times New Roman" w:eastAsia="Times New Roman" w:hAnsi="Times New Roman" w:cs="Times New Roman"/>
          <w:spacing w:val="-2"/>
          <w:sz w:val="24"/>
          <w:szCs w:val="24"/>
        </w:rPr>
        <w:t xml:space="preserve">all items in  sequence </w:t>
      </w:r>
      <w:r w:rsidR="00764994">
        <w:rPr>
          <w:rFonts w:ascii="Times New Roman" w:eastAsia="Times New Roman" w:hAnsi="Times New Roman" w:cs="Times New Roman"/>
          <w:spacing w:val="-2"/>
          <w:sz w:val="24"/>
          <w:szCs w:val="24"/>
        </w:rPr>
        <w:t xml:space="preserve">as </w:t>
      </w:r>
      <w:r w:rsidRPr="00A82189">
        <w:rPr>
          <w:rFonts w:ascii="Times New Roman" w:eastAsia="Times New Roman" w:hAnsi="Times New Roman" w:cs="Times New Roman"/>
          <w:spacing w:val="-2"/>
          <w:sz w:val="24"/>
          <w:szCs w:val="24"/>
        </w:rPr>
        <w:t>indicated</w:t>
      </w:r>
      <w:r w:rsidR="00764994">
        <w:rPr>
          <w:rFonts w:ascii="Times New Roman" w:eastAsia="Times New Roman" w:hAnsi="Times New Roman" w:cs="Times New Roman"/>
          <w:spacing w:val="-2"/>
          <w:sz w:val="24"/>
          <w:szCs w:val="24"/>
        </w:rPr>
        <w:t>:</w:t>
      </w:r>
    </w:p>
    <w:p w14:paraId="34FA04DE" w14:textId="77777777" w:rsidR="004E7366" w:rsidRPr="00A82189" w:rsidRDefault="004E7366" w:rsidP="00F737C9">
      <w:pPr>
        <w:tabs>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720"/>
        <w:jc w:val="both"/>
        <w:rPr>
          <w:rFonts w:ascii="Times New Roman" w:eastAsia="Times New Roman" w:hAnsi="Times New Roman" w:cs="Times New Roman"/>
          <w:spacing w:val="-2"/>
          <w:sz w:val="24"/>
          <w:szCs w:val="24"/>
        </w:rPr>
      </w:pPr>
    </w:p>
    <w:p w14:paraId="79093FF2" w14:textId="13EFBE37" w:rsidR="00F737C9" w:rsidRPr="00A82189" w:rsidRDefault="00F737C9" w:rsidP="00F737C9">
      <w:pPr>
        <w:tabs>
          <w:tab w:val="left" w:pos="108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108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a)</w:t>
      </w:r>
      <w:r w:rsidRPr="00A82189">
        <w:rPr>
          <w:rFonts w:ascii="Times New Roman" w:eastAsia="Times New Roman" w:hAnsi="Times New Roman" w:cs="Times New Roman"/>
          <w:spacing w:val="-2"/>
          <w:sz w:val="24"/>
          <w:szCs w:val="24"/>
        </w:rPr>
        <w:tab/>
        <w:t xml:space="preserve">Letter of Transmittal </w:t>
      </w:r>
      <w:r w:rsidR="007E1631">
        <w:rPr>
          <w:rFonts w:ascii="Times New Roman" w:eastAsia="Times New Roman" w:hAnsi="Times New Roman" w:cs="Times New Roman"/>
          <w:spacing w:val="-2"/>
          <w:sz w:val="24"/>
          <w:szCs w:val="24"/>
        </w:rPr>
        <w:t>-</w:t>
      </w:r>
      <w:r w:rsidR="007E1631" w:rsidRPr="007E1631">
        <w:rPr>
          <w:rFonts w:ascii="Times New Roman" w:eastAsia="Times New Roman" w:hAnsi="Times New Roman" w:cs="Times New Roman"/>
          <w:spacing w:val="-2"/>
          <w:sz w:val="24"/>
          <w:szCs w:val="24"/>
        </w:rPr>
        <w:t xml:space="preserve"> </w:t>
      </w:r>
      <w:r w:rsidR="007E1631">
        <w:rPr>
          <w:rFonts w:ascii="Times New Roman" w:eastAsia="Times New Roman" w:hAnsi="Times New Roman" w:cs="Times New Roman"/>
          <w:spacing w:val="-2"/>
          <w:sz w:val="24"/>
          <w:szCs w:val="24"/>
        </w:rPr>
        <w:t>Not included in page limit.</w:t>
      </w:r>
    </w:p>
    <w:p w14:paraId="72E724B7" w14:textId="6F43B7E9" w:rsidR="00F737C9" w:rsidRPr="00A82189" w:rsidRDefault="00F737C9" w:rsidP="00F737C9">
      <w:pPr>
        <w:tabs>
          <w:tab w:val="left" w:pos="108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108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b)</w:t>
      </w:r>
      <w:r w:rsidRPr="00A82189">
        <w:rPr>
          <w:rFonts w:ascii="Times New Roman" w:eastAsia="Times New Roman" w:hAnsi="Times New Roman" w:cs="Times New Roman"/>
          <w:spacing w:val="-2"/>
          <w:sz w:val="24"/>
          <w:szCs w:val="24"/>
        </w:rPr>
        <w:tab/>
        <w:t xml:space="preserve">Table of Contents </w:t>
      </w:r>
      <w:r w:rsidR="007E1631">
        <w:rPr>
          <w:rFonts w:ascii="Times New Roman" w:eastAsia="Times New Roman" w:hAnsi="Times New Roman" w:cs="Times New Roman"/>
          <w:spacing w:val="-2"/>
          <w:sz w:val="24"/>
          <w:szCs w:val="24"/>
        </w:rPr>
        <w:t>-</w:t>
      </w:r>
      <w:r w:rsidR="007E1631" w:rsidRPr="007E1631">
        <w:rPr>
          <w:rFonts w:ascii="Times New Roman" w:eastAsia="Times New Roman" w:hAnsi="Times New Roman" w:cs="Times New Roman"/>
          <w:spacing w:val="-2"/>
          <w:sz w:val="24"/>
          <w:szCs w:val="24"/>
        </w:rPr>
        <w:t xml:space="preserve"> </w:t>
      </w:r>
      <w:r w:rsidR="007E1631">
        <w:rPr>
          <w:rFonts w:ascii="Times New Roman" w:eastAsia="Times New Roman" w:hAnsi="Times New Roman" w:cs="Times New Roman"/>
          <w:spacing w:val="-2"/>
          <w:sz w:val="24"/>
          <w:szCs w:val="24"/>
        </w:rPr>
        <w:t>Not included in page limit.</w:t>
      </w:r>
    </w:p>
    <w:p w14:paraId="28787FC9" w14:textId="5D8D2B00" w:rsidR="00F737C9" w:rsidRPr="00A82189" w:rsidRDefault="00F737C9" w:rsidP="00F737C9">
      <w:pPr>
        <w:tabs>
          <w:tab w:val="left" w:pos="108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108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c)</w:t>
      </w:r>
      <w:r w:rsidRPr="00A82189">
        <w:rPr>
          <w:rFonts w:ascii="Times New Roman" w:eastAsia="Times New Roman" w:hAnsi="Times New Roman" w:cs="Times New Roman"/>
          <w:spacing w:val="-2"/>
          <w:sz w:val="24"/>
          <w:szCs w:val="24"/>
        </w:rPr>
        <w:tab/>
        <w:t>Proposal Summary (optional)</w:t>
      </w:r>
      <w:r w:rsidR="007E1631">
        <w:rPr>
          <w:rFonts w:ascii="Times New Roman" w:eastAsia="Times New Roman" w:hAnsi="Times New Roman" w:cs="Times New Roman"/>
          <w:spacing w:val="-2"/>
          <w:sz w:val="24"/>
          <w:szCs w:val="24"/>
        </w:rPr>
        <w:t xml:space="preserve"> -</w:t>
      </w:r>
      <w:r w:rsidR="007E1631" w:rsidRPr="007E1631">
        <w:rPr>
          <w:rFonts w:ascii="Times New Roman" w:eastAsia="Times New Roman" w:hAnsi="Times New Roman" w:cs="Times New Roman"/>
          <w:spacing w:val="-2"/>
          <w:sz w:val="24"/>
          <w:szCs w:val="24"/>
        </w:rPr>
        <w:t xml:space="preserve"> </w:t>
      </w:r>
      <w:r w:rsidR="007E1631">
        <w:rPr>
          <w:rFonts w:ascii="Times New Roman" w:eastAsia="Times New Roman" w:hAnsi="Times New Roman" w:cs="Times New Roman"/>
          <w:spacing w:val="-2"/>
          <w:sz w:val="24"/>
          <w:szCs w:val="24"/>
        </w:rPr>
        <w:t>Not included in page limit.</w:t>
      </w:r>
    </w:p>
    <w:p w14:paraId="31CB0CE0" w14:textId="092B4B3A" w:rsidR="00F737C9" w:rsidRPr="00A82189" w:rsidRDefault="00F737C9" w:rsidP="00976D22">
      <w:pPr>
        <w:tabs>
          <w:tab w:val="left" w:pos="108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108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d)</w:t>
      </w:r>
      <w:r w:rsidRPr="00A82189">
        <w:rPr>
          <w:rFonts w:ascii="Times New Roman" w:eastAsia="Times New Roman" w:hAnsi="Times New Roman" w:cs="Times New Roman"/>
          <w:spacing w:val="-2"/>
          <w:sz w:val="24"/>
          <w:szCs w:val="24"/>
        </w:rPr>
        <w:tab/>
        <w:t xml:space="preserve">Response to </w:t>
      </w:r>
      <w:r w:rsidR="001B59AD" w:rsidRPr="001B59AD">
        <w:rPr>
          <w:rFonts w:ascii="Times New Roman" w:eastAsia="Times New Roman" w:hAnsi="Times New Roman" w:cs="Times New Roman"/>
          <w:spacing w:val="-2"/>
          <w:sz w:val="24"/>
          <w:szCs w:val="24"/>
        </w:rPr>
        <w:t>Criteria factors</w:t>
      </w:r>
      <w:r w:rsidR="001B59AD" w:rsidRPr="001B59AD" w:rsidDel="001B59AD">
        <w:rPr>
          <w:rFonts w:ascii="Times New Roman" w:eastAsia="Times New Roman" w:hAnsi="Times New Roman" w:cs="Times New Roman"/>
          <w:spacing w:val="-2"/>
          <w:sz w:val="24"/>
          <w:szCs w:val="24"/>
        </w:rPr>
        <w:t xml:space="preserve"> </w:t>
      </w:r>
      <w:r w:rsidR="00895564" w:rsidRPr="00A82189">
        <w:rPr>
          <w:rFonts w:ascii="Times New Roman" w:eastAsia="Times New Roman" w:hAnsi="Times New Roman" w:cs="Times New Roman"/>
          <w:spacing w:val="-2"/>
          <w:sz w:val="24"/>
          <w:szCs w:val="24"/>
        </w:rPr>
        <w:t>(limited to 25 pages)</w:t>
      </w:r>
    </w:p>
    <w:p w14:paraId="55B9B275" w14:textId="1A537A66" w:rsidR="00F737C9" w:rsidRPr="00A82189" w:rsidRDefault="00976D22" w:rsidP="00F737C9">
      <w:pPr>
        <w:tabs>
          <w:tab w:val="left" w:pos="108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108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e</w:t>
      </w:r>
      <w:r w:rsidR="00F737C9" w:rsidRPr="00A82189">
        <w:rPr>
          <w:rFonts w:ascii="Times New Roman" w:eastAsia="Times New Roman" w:hAnsi="Times New Roman" w:cs="Times New Roman"/>
          <w:spacing w:val="-2"/>
          <w:sz w:val="24"/>
          <w:szCs w:val="24"/>
        </w:rPr>
        <w:t xml:space="preserve">)   </w:t>
      </w:r>
      <w:r w:rsidR="00F737C9" w:rsidRPr="00A82189">
        <w:rPr>
          <w:rFonts w:ascii="Times New Roman" w:eastAsia="Times New Roman" w:hAnsi="Times New Roman" w:cs="Times New Roman"/>
          <w:spacing w:val="-2"/>
          <w:sz w:val="24"/>
          <w:szCs w:val="24"/>
        </w:rPr>
        <w:tab/>
      </w:r>
      <w:r w:rsidR="009C00E9">
        <w:rPr>
          <w:rFonts w:ascii="Times New Roman" w:eastAsia="Times New Roman" w:hAnsi="Times New Roman" w:cs="Times New Roman"/>
          <w:spacing w:val="-2"/>
          <w:sz w:val="24"/>
          <w:szCs w:val="24"/>
        </w:rPr>
        <w:t>A</w:t>
      </w:r>
      <w:r w:rsidR="009C00E9" w:rsidRPr="009C00E9">
        <w:rPr>
          <w:rFonts w:ascii="Times New Roman" w:eastAsia="Times New Roman" w:hAnsi="Times New Roman" w:cs="Times New Roman"/>
          <w:spacing w:val="-2"/>
          <w:sz w:val="24"/>
          <w:szCs w:val="24"/>
        </w:rPr>
        <w:t>ppendices</w:t>
      </w:r>
      <w:r w:rsidR="00F737C9" w:rsidRPr="00A82189">
        <w:rPr>
          <w:rFonts w:ascii="Times New Roman" w:eastAsia="Times New Roman" w:hAnsi="Times New Roman" w:cs="Times New Roman"/>
          <w:spacing w:val="-2"/>
          <w:sz w:val="24"/>
          <w:szCs w:val="24"/>
        </w:rPr>
        <w:t xml:space="preserve"> (</w:t>
      </w:r>
      <w:r w:rsidR="009C00E9">
        <w:rPr>
          <w:rFonts w:ascii="Times New Roman" w:eastAsia="Times New Roman" w:hAnsi="Times New Roman" w:cs="Times New Roman"/>
          <w:spacing w:val="-2"/>
          <w:sz w:val="24"/>
          <w:szCs w:val="24"/>
        </w:rPr>
        <w:t xml:space="preserve">PCI-DSS, </w:t>
      </w:r>
      <w:r w:rsidR="00F737C9" w:rsidRPr="00A82189">
        <w:rPr>
          <w:rFonts w:ascii="Times New Roman" w:eastAsia="Times New Roman" w:hAnsi="Times New Roman" w:cs="Times New Roman"/>
          <w:spacing w:val="-2"/>
          <w:sz w:val="24"/>
          <w:szCs w:val="24"/>
        </w:rPr>
        <w:t>statements, certifications/licensing, resumes, insurance, sample reports, etc.)</w:t>
      </w:r>
      <w:r w:rsidR="007E1631">
        <w:rPr>
          <w:rFonts w:ascii="Times New Roman" w:eastAsia="Times New Roman" w:hAnsi="Times New Roman" w:cs="Times New Roman"/>
          <w:spacing w:val="-2"/>
          <w:sz w:val="24"/>
          <w:szCs w:val="24"/>
        </w:rPr>
        <w:t>- Not included in page limit.</w:t>
      </w:r>
    </w:p>
    <w:p w14:paraId="50001E7A" w14:textId="77777777" w:rsidR="004E7366" w:rsidRPr="00A82189" w:rsidRDefault="004E7366" w:rsidP="00F737C9">
      <w:pPr>
        <w:tabs>
          <w:tab w:val="left" w:pos="108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1080" w:hanging="360"/>
        <w:jc w:val="both"/>
        <w:rPr>
          <w:rFonts w:ascii="Times New Roman" w:eastAsia="Times New Roman" w:hAnsi="Times New Roman" w:cs="Times New Roman"/>
          <w:spacing w:val="-2"/>
          <w:sz w:val="24"/>
          <w:szCs w:val="24"/>
        </w:rPr>
      </w:pPr>
    </w:p>
    <w:p w14:paraId="5B334F82" w14:textId="1B8B6BE8" w:rsidR="004E7366" w:rsidRPr="00A82189" w:rsidRDefault="004E7366" w:rsidP="00F737C9">
      <w:pPr>
        <w:tabs>
          <w:tab w:val="left" w:pos="108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108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a)   Offeror’s Cost Proposal –(</w:t>
      </w:r>
      <w:r w:rsidR="002A4B8B">
        <w:rPr>
          <w:rFonts w:ascii="Times New Roman" w:eastAsia="Times New Roman" w:hAnsi="Times New Roman" w:cs="Times New Roman"/>
          <w:spacing w:val="-2"/>
          <w:sz w:val="24"/>
          <w:szCs w:val="24"/>
        </w:rPr>
        <w:t xml:space="preserve">in a </w:t>
      </w:r>
      <w:r w:rsidRPr="00A82189">
        <w:rPr>
          <w:rFonts w:ascii="Times New Roman" w:eastAsia="Times New Roman" w:hAnsi="Times New Roman" w:cs="Times New Roman"/>
          <w:spacing w:val="-2"/>
          <w:sz w:val="24"/>
          <w:szCs w:val="24"/>
        </w:rPr>
        <w:t>separate sealed and marked envelope)</w:t>
      </w:r>
      <w:r w:rsidR="00251A0B" w:rsidRPr="00251A0B">
        <w:t xml:space="preserve"> </w:t>
      </w:r>
      <w:r w:rsidR="00251A0B" w:rsidRPr="00251A0B">
        <w:rPr>
          <w:rFonts w:ascii="Times New Roman" w:eastAsia="Times New Roman" w:hAnsi="Times New Roman" w:cs="Times New Roman"/>
          <w:spacing w:val="-2"/>
          <w:sz w:val="24"/>
          <w:szCs w:val="24"/>
        </w:rPr>
        <w:t>- Not included in page limit.</w:t>
      </w:r>
    </w:p>
    <w:p w14:paraId="5A7E0A63" w14:textId="77777777" w:rsidR="00F737C9" w:rsidRPr="00A82189" w:rsidRDefault="00F737C9" w:rsidP="00F737C9">
      <w:pPr>
        <w:tabs>
          <w:tab w:val="left" w:pos="144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144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lastRenderedPageBreak/>
        <w:tab/>
      </w:r>
      <w:r w:rsidRPr="00A82189">
        <w:rPr>
          <w:rFonts w:ascii="Times New Roman" w:eastAsia="Times New Roman" w:hAnsi="Times New Roman" w:cs="Times New Roman"/>
          <w:spacing w:val="-2"/>
          <w:sz w:val="24"/>
          <w:szCs w:val="24"/>
        </w:rPr>
        <w:tab/>
      </w:r>
    </w:p>
    <w:p w14:paraId="306161D7" w14:textId="77777777" w:rsidR="00F737C9" w:rsidRPr="00A82189" w:rsidRDefault="00F737C9" w:rsidP="00F737C9">
      <w:pPr>
        <w:tabs>
          <w:tab w:val="left" w:pos="0"/>
          <w:tab w:val="left" w:pos="720"/>
          <w:tab w:val="righ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720" w:hanging="72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ab/>
        <w:t xml:space="preserve">Within each section of their proposal, Offerors should address the items in the order in which they appear in this RFP.  All forms provided in the RFP must be thoroughly completed and included in the appropriate section of the proposal. </w:t>
      </w:r>
      <w:r w:rsidR="00F15766" w:rsidRPr="00A82189">
        <w:rPr>
          <w:rFonts w:ascii="Times New Roman" w:eastAsia="Times New Roman" w:hAnsi="Times New Roman" w:cs="Times New Roman"/>
          <w:spacing w:val="-2"/>
          <w:sz w:val="24"/>
          <w:szCs w:val="24"/>
        </w:rPr>
        <w:t xml:space="preserve"> </w:t>
      </w:r>
      <w:r w:rsidR="00F15766" w:rsidRPr="00A82189">
        <w:rPr>
          <w:rFonts w:ascii="Times New Roman" w:eastAsia="Times New Roman" w:hAnsi="Times New Roman" w:cs="Times New Roman"/>
          <w:b/>
          <w:spacing w:val="-2"/>
          <w:sz w:val="24"/>
          <w:szCs w:val="24"/>
        </w:rPr>
        <w:t xml:space="preserve">All discussion of proposed costs, rates or expenses must occur </w:t>
      </w:r>
      <w:r w:rsidR="00F15766" w:rsidRPr="00A82189">
        <w:rPr>
          <w:rFonts w:ascii="Times New Roman" w:eastAsia="Times New Roman" w:hAnsi="Times New Roman" w:cs="Times New Roman"/>
          <w:b/>
          <w:spacing w:val="-2"/>
          <w:sz w:val="24"/>
          <w:szCs w:val="24"/>
          <w:u w:val="single"/>
        </w:rPr>
        <w:t xml:space="preserve">only in </w:t>
      </w:r>
      <w:r w:rsidR="002955C7" w:rsidRPr="00A82189">
        <w:rPr>
          <w:rFonts w:ascii="Times New Roman" w:eastAsia="Times New Roman" w:hAnsi="Times New Roman" w:cs="Times New Roman"/>
          <w:b/>
          <w:spacing w:val="-2"/>
          <w:sz w:val="24"/>
          <w:szCs w:val="24"/>
          <w:u w:val="single"/>
        </w:rPr>
        <w:t>Volume II, Binder 2.</w:t>
      </w:r>
      <w:r w:rsidRPr="00A82189">
        <w:rPr>
          <w:rFonts w:ascii="Times New Roman" w:eastAsia="Times New Roman" w:hAnsi="Times New Roman" w:cs="Times New Roman"/>
          <w:spacing w:val="-2"/>
          <w:sz w:val="24"/>
          <w:szCs w:val="24"/>
        </w:rPr>
        <w:t xml:space="preserve"> </w:t>
      </w:r>
    </w:p>
    <w:p w14:paraId="22F341D6" w14:textId="77777777" w:rsidR="00976D22" w:rsidRPr="00A82189" w:rsidRDefault="00976D22" w:rsidP="00F737C9">
      <w:pPr>
        <w:tabs>
          <w:tab w:val="left" w:pos="0"/>
          <w:tab w:val="left" w:pos="720"/>
          <w:tab w:val="righ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720" w:hanging="720"/>
        <w:jc w:val="both"/>
        <w:rPr>
          <w:rFonts w:ascii="Times New Roman" w:eastAsia="Times New Roman" w:hAnsi="Times New Roman" w:cs="Times New Roman"/>
          <w:spacing w:val="-2"/>
          <w:sz w:val="24"/>
          <w:szCs w:val="24"/>
        </w:rPr>
      </w:pPr>
    </w:p>
    <w:p w14:paraId="69316237" w14:textId="2DF22DF5" w:rsidR="00F737C9" w:rsidRPr="00A82189" w:rsidRDefault="00F737C9" w:rsidP="00F737C9">
      <w:pPr>
        <w:tabs>
          <w:tab w:val="left" w:pos="0"/>
          <w:tab w:val="left" w:pos="720"/>
          <w:tab w:val="righ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720" w:hanging="72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ab/>
      </w:r>
      <w:r w:rsidRPr="00A82189">
        <w:rPr>
          <w:rFonts w:ascii="Times New Roman" w:eastAsia="Times New Roman" w:hAnsi="Times New Roman" w:cs="Times New Roman"/>
          <w:spacing w:val="-2"/>
          <w:sz w:val="24"/>
          <w:szCs w:val="24"/>
        </w:rPr>
        <w:tab/>
        <w:t>Any proposal that does not adhere to these requirements may be deemed non</w:t>
      </w:r>
      <w:r w:rsidRPr="00A82189">
        <w:rPr>
          <w:rFonts w:ascii="Times New Roman" w:eastAsia="Times New Roman" w:hAnsi="Times New Roman" w:cs="Times New Roman"/>
          <w:spacing w:val="-2"/>
          <w:sz w:val="24"/>
          <w:szCs w:val="24"/>
        </w:rPr>
        <w:noBreakHyphen/>
        <w:t>responsive and rejected</w:t>
      </w:r>
      <w:r w:rsidR="002A4B8B">
        <w:rPr>
          <w:rFonts w:ascii="Times New Roman" w:eastAsia="Times New Roman" w:hAnsi="Times New Roman" w:cs="Times New Roman"/>
          <w:spacing w:val="-2"/>
          <w:sz w:val="24"/>
          <w:szCs w:val="24"/>
        </w:rPr>
        <w:t>.</w:t>
      </w:r>
    </w:p>
    <w:p w14:paraId="2691D004" w14:textId="77777777" w:rsidR="00F737C9" w:rsidRPr="00A82189" w:rsidRDefault="00F737C9" w:rsidP="00F737C9">
      <w:pPr>
        <w:tabs>
          <w:tab w:val="left" w:pos="720"/>
          <w:tab w:val="righ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720"/>
        <w:jc w:val="both"/>
        <w:rPr>
          <w:rFonts w:ascii="Times New Roman" w:eastAsia="Times New Roman" w:hAnsi="Times New Roman" w:cs="Times New Roman"/>
          <w:spacing w:val="-2"/>
          <w:sz w:val="24"/>
          <w:szCs w:val="24"/>
        </w:rPr>
      </w:pPr>
    </w:p>
    <w:p w14:paraId="42E602D8" w14:textId="4554FE86" w:rsidR="00F737C9" w:rsidRPr="00A82189" w:rsidRDefault="00F737C9" w:rsidP="00F737C9">
      <w:pPr>
        <w:tabs>
          <w:tab w:val="left" w:pos="720"/>
          <w:tab w:val="righ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720"/>
        <w:jc w:val="both"/>
        <w:rPr>
          <w:rFonts w:ascii="Times New Roman" w:hAnsi="Times New Roman" w:cs="Times New Roman"/>
          <w:spacing w:val="-2"/>
          <w:sz w:val="24"/>
          <w:szCs w:val="24"/>
        </w:rPr>
      </w:pPr>
      <w:r w:rsidRPr="00A82189">
        <w:rPr>
          <w:rFonts w:ascii="Times New Roman" w:hAnsi="Times New Roman" w:cs="Times New Roman"/>
          <w:spacing w:val="-2"/>
          <w:sz w:val="24"/>
          <w:szCs w:val="24"/>
        </w:rPr>
        <w:t xml:space="preserve">The proposal summary may be included by </w:t>
      </w:r>
      <w:r w:rsidR="002A4B8B">
        <w:rPr>
          <w:rFonts w:ascii="Times New Roman" w:hAnsi="Times New Roman" w:cs="Times New Roman"/>
          <w:spacing w:val="-2"/>
          <w:sz w:val="24"/>
          <w:szCs w:val="24"/>
        </w:rPr>
        <w:t>O</w:t>
      </w:r>
      <w:r w:rsidRPr="00A82189">
        <w:rPr>
          <w:rFonts w:ascii="Times New Roman" w:hAnsi="Times New Roman" w:cs="Times New Roman"/>
          <w:spacing w:val="-2"/>
          <w:sz w:val="24"/>
          <w:szCs w:val="24"/>
        </w:rPr>
        <w:t xml:space="preserve">fferors to provide </w:t>
      </w:r>
      <w:r w:rsidR="002A4B8B">
        <w:rPr>
          <w:rFonts w:ascii="Times New Roman" w:hAnsi="Times New Roman" w:cs="Times New Roman"/>
          <w:spacing w:val="-2"/>
          <w:sz w:val="24"/>
          <w:szCs w:val="24"/>
        </w:rPr>
        <w:t xml:space="preserve">to </w:t>
      </w:r>
      <w:r w:rsidRPr="00A82189">
        <w:rPr>
          <w:rFonts w:ascii="Times New Roman" w:hAnsi="Times New Roman" w:cs="Times New Roman"/>
          <w:spacing w:val="-2"/>
          <w:sz w:val="24"/>
          <w:szCs w:val="24"/>
        </w:rPr>
        <w:t>the Evaluation Committee with an overview of the technical and business features of the proposal; however, this material will not be used in the evaluation process unless specific</w:t>
      </w:r>
      <w:r w:rsidRPr="00A82189">
        <w:rPr>
          <w:rFonts w:ascii="Times New Roman" w:hAnsi="Times New Roman" w:cs="Times New Roman"/>
          <w:spacing w:val="-2"/>
          <w:sz w:val="24"/>
          <w:szCs w:val="24"/>
        </w:rPr>
        <w:softHyphen/>
        <w:t>ally referenced from other portions of the proposal.</w:t>
      </w:r>
    </w:p>
    <w:p w14:paraId="032A066C" w14:textId="5DD06FE9" w:rsidR="00F737C9" w:rsidRPr="00A82189" w:rsidRDefault="00F737C9" w:rsidP="00F737C9">
      <w:pPr>
        <w:tabs>
          <w:tab w:val="left" w:pos="0"/>
          <w:tab w:val="left" w:pos="720"/>
          <w:tab w:val="righ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720" w:hanging="72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ab/>
      </w:r>
      <w:r w:rsidRPr="00A82189">
        <w:rPr>
          <w:rFonts w:ascii="Times New Roman" w:eastAsia="Times New Roman" w:hAnsi="Times New Roman" w:cs="Times New Roman"/>
          <w:spacing w:val="-2"/>
          <w:sz w:val="24"/>
          <w:szCs w:val="24"/>
        </w:rPr>
        <w:tab/>
        <w:t>Offerors may attach other materials that they feel may improve the quality of their responses</w:t>
      </w:r>
      <w:r w:rsidR="002A4B8B">
        <w:rPr>
          <w:rFonts w:ascii="Times New Roman" w:eastAsia="Times New Roman" w:hAnsi="Times New Roman" w:cs="Times New Roman"/>
          <w:spacing w:val="-2"/>
          <w:sz w:val="24"/>
          <w:szCs w:val="24"/>
        </w:rPr>
        <w:t>,</w:t>
      </w:r>
      <w:r w:rsidRPr="00A82189">
        <w:rPr>
          <w:rFonts w:ascii="Times New Roman" w:eastAsia="Times New Roman" w:hAnsi="Times New Roman" w:cs="Times New Roman"/>
          <w:spacing w:val="-2"/>
          <w:sz w:val="24"/>
          <w:szCs w:val="24"/>
        </w:rPr>
        <w:t xml:space="preserve">  </w:t>
      </w:r>
      <w:r w:rsidR="002A4B8B">
        <w:rPr>
          <w:rFonts w:ascii="Times New Roman" w:eastAsia="Times New Roman" w:hAnsi="Times New Roman" w:cs="Times New Roman"/>
          <w:spacing w:val="-2"/>
          <w:sz w:val="24"/>
          <w:szCs w:val="24"/>
        </w:rPr>
        <w:t>h</w:t>
      </w:r>
      <w:r w:rsidRPr="00A82189">
        <w:rPr>
          <w:rFonts w:ascii="Times New Roman" w:eastAsia="Times New Roman" w:hAnsi="Times New Roman" w:cs="Times New Roman"/>
          <w:spacing w:val="-2"/>
          <w:sz w:val="24"/>
          <w:szCs w:val="24"/>
        </w:rPr>
        <w:t>owever, these materials should be included as separate appendi</w:t>
      </w:r>
      <w:r w:rsidR="002A4B8B">
        <w:rPr>
          <w:rFonts w:ascii="Times New Roman" w:eastAsia="Times New Roman" w:hAnsi="Times New Roman" w:cs="Times New Roman"/>
          <w:spacing w:val="-2"/>
          <w:sz w:val="24"/>
          <w:szCs w:val="24"/>
        </w:rPr>
        <w:t>ces</w:t>
      </w:r>
      <w:r w:rsidRPr="00A82189">
        <w:rPr>
          <w:rFonts w:ascii="Times New Roman" w:eastAsia="Times New Roman" w:hAnsi="Times New Roman" w:cs="Times New Roman"/>
          <w:spacing w:val="-2"/>
          <w:sz w:val="24"/>
          <w:szCs w:val="24"/>
        </w:rPr>
        <w:t>.</w:t>
      </w:r>
    </w:p>
    <w:p w14:paraId="388B1FB8" w14:textId="77777777" w:rsidR="00976D22" w:rsidRPr="00A82189" w:rsidRDefault="00976D22" w:rsidP="00F737C9">
      <w:pPr>
        <w:tabs>
          <w:tab w:val="left" w:pos="0"/>
          <w:tab w:val="left" w:pos="720"/>
          <w:tab w:val="righ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720" w:hanging="720"/>
        <w:jc w:val="both"/>
        <w:rPr>
          <w:rFonts w:ascii="Times New Roman" w:eastAsia="Times New Roman" w:hAnsi="Times New Roman" w:cs="Times New Roman"/>
          <w:spacing w:val="-2"/>
          <w:sz w:val="24"/>
          <w:szCs w:val="24"/>
        </w:rPr>
      </w:pPr>
    </w:p>
    <w:p w14:paraId="4C4C9B01" w14:textId="77777777" w:rsidR="00F737C9" w:rsidRPr="00A82189" w:rsidRDefault="00F737C9" w:rsidP="00F737C9">
      <w:pPr>
        <w:tabs>
          <w:tab w:val="left" w:pos="720"/>
          <w:tab w:val="left" w:pos="1440"/>
          <w:tab w:val="righ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72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2.</w:t>
      </w:r>
      <w:r w:rsidRPr="00A82189">
        <w:rPr>
          <w:rFonts w:ascii="Times New Roman" w:eastAsia="Times New Roman" w:hAnsi="Times New Roman" w:cs="Times New Roman"/>
          <w:spacing w:val="-2"/>
          <w:sz w:val="24"/>
          <w:szCs w:val="24"/>
        </w:rPr>
        <w:tab/>
      </w:r>
      <w:r w:rsidRPr="00A82189">
        <w:rPr>
          <w:rFonts w:ascii="Times New Roman" w:eastAsia="Times New Roman" w:hAnsi="Times New Roman" w:cs="Times New Roman"/>
          <w:spacing w:val="-2"/>
          <w:sz w:val="24"/>
          <w:szCs w:val="24"/>
          <w:u w:val="single"/>
        </w:rPr>
        <w:t>Letter of Transmittal</w:t>
      </w:r>
    </w:p>
    <w:p w14:paraId="31E341F1" w14:textId="77777777" w:rsidR="00F737C9" w:rsidRPr="00A82189" w:rsidRDefault="00F737C9" w:rsidP="00F737C9">
      <w:pPr>
        <w:tabs>
          <w:tab w:val="left" w:pos="0"/>
          <w:tab w:val="left" w:pos="72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rPr>
          <w:rFonts w:ascii="Times New Roman" w:eastAsia="Times New Roman" w:hAnsi="Times New Roman" w:cs="Times New Roman"/>
          <w:spacing w:val="-2"/>
          <w:sz w:val="24"/>
          <w:szCs w:val="24"/>
        </w:rPr>
      </w:pPr>
    </w:p>
    <w:p w14:paraId="76658673" w14:textId="20622CEA" w:rsidR="00F737C9" w:rsidRPr="00A82189" w:rsidRDefault="002A4B8B" w:rsidP="00F737C9">
      <w:pPr>
        <w:tabs>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72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A</w:t>
      </w:r>
      <w:r w:rsidR="00F737C9" w:rsidRPr="00A82189">
        <w:rPr>
          <w:rFonts w:ascii="Times New Roman" w:eastAsia="Times New Roman" w:hAnsi="Times New Roman" w:cs="Times New Roman"/>
          <w:spacing w:val="-2"/>
          <w:sz w:val="24"/>
          <w:szCs w:val="24"/>
        </w:rPr>
        <w:t xml:space="preserve"> proposal must be accompanied by a letter of transmittal.  The letter of transmittal MUST:</w:t>
      </w:r>
    </w:p>
    <w:p w14:paraId="2FE3EA0E" w14:textId="77777777" w:rsidR="00F737C9" w:rsidRPr="00A82189" w:rsidRDefault="00F737C9" w:rsidP="00F737C9">
      <w:pPr>
        <w:tabs>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1080" w:hanging="360"/>
        <w:jc w:val="both"/>
        <w:rPr>
          <w:rFonts w:ascii="Times New Roman" w:eastAsia="Times New Roman" w:hAnsi="Times New Roman" w:cs="Times New Roman"/>
          <w:spacing w:val="-2"/>
          <w:sz w:val="24"/>
          <w:szCs w:val="24"/>
        </w:rPr>
      </w:pPr>
    </w:p>
    <w:p w14:paraId="5596F3BA" w14:textId="77777777" w:rsidR="00F737C9" w:rsidRPr="00A82189" w:rsidRDefault="00F737C9" w:rsidP="00F737C9">
      <w:pPr>
        <w:tabs>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108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a)</w:t>
      </w:r>
      <w:r w:rsidRPr="00A82189">
        <w:rPr>
          <w:rFonts w:ascii="Times New Roman" w:eastAsia="Times New Roman" w:hAnsi="Times New Roman" w:cs="Times New Roman"/>
          <w:spacing w:val="-2"/>
          <w:sz w:val="24"/>
          <w:szCs w:val="24"/>
        </w:rPr>
        <w:tab/>
        <w:t>Identify the submitting organization;</w:t>
      </w:r>
    </w:p>
    <w:p w14:paraId="1B10FBD7" w14:textId="77777777" w:rsidR="00F737C9" w:rsidRPr="00A82189" w:rsidRDefault="00F737C9" w:rsidP="00F737C9">
      <w:pPr>
        <w:tabs>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1080" w:hanging="360"/>
        <w:jc w:val="both"/>
        <w:rPr>
          <w:rFonts w:ascii="Times New Roman" w:eastAsia="Times New Roman" w:hAnsi="Times New Roman" w:cs="Times New Roman"/>
          <w:spacing w:val="-2"/>
          <w:sz w:val="24"/>
          <w:szCs w:val="24"/>
        </w:rPr>
      </w:pPr>
    </w:p>
    <w:p w14:paraId="759A35B4" w14:textId="77777777" w:rsidR="00F737C9" w:rsidRPr="00A82189" w:rsidRDefault="00F737C9" w:rsidP="00F737C9">
      <w:pPr>
        <w:tabs>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108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b)</w:t>
      </w:r>
      <w:r w:rsidRPr="00A82189">
        <w:rPr>
          <w:rFonts w:ascii="Times New Roman" w:eastAsia="Times New Roman" w:hAnsi="Times New Roman" w:cs="Times New Roman"/>
          <w:spacing w:val="-2"/>
          <w:sz w:val="24"/>
          <w:szCs w:val="24"/>
        </w:rPr>
        <w:tab/>
        <w:t>Identify the name and title of the person authorized by the organization to contractually obligate the organization;</w:t>
      </w:r>
    </w:p>
    <w:p w14:paraId="380B28FC" w14:textId="77777777" w:rsidR="00F737C9" w:rsidRPr="00A82189" w:rsidRDefault="00F737C9" w:rsidP="00F737C9">
      <w:pPr>
        <w:tabs>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1080" w:hanging="360"/>
        <w:jc w:val="both"/>
        <w:rPr>
          <w:rFonts w:ascii="Times New Roman" w:eastAsia="Times New Roman" w:hAnsi="Times New Roman" w:cs="Times New Roman"/>
          <w:spacing w:val="-2"/>
          <w:sz w:val="24"/>
          <w:szCs w:val="24"/>
        </w:rPr>
      </w:pPr>
    </w:p>
    <w:p w14:paraId="1F302949" w14:textId="77777777" w:rsidR="00F737C9" w:rsidRPr="00A82189" w:rsidRDefault="00F737C9" w:rsidP="00F737C9">
      <w:pPr>
        <w:tabs>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108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c)</w:t>
      </w:r>
      <w:r w:rsidRPr="00A82189">
        <w:rPr>
          <w:rFonts w:ascii="Times New Roman" w:eastAsia="Times New Roman" w:hAnsi="Times New Roman" w:cs="Times New Roman"/>
          <w:spacing w:val="-2"/>
          <w:sz w:val="24"/>
          <w:szCs w:val="24"/>
        </w:rPr>
        <w:tab/>
        <w:t>Identify the name, title, email address and telephone number of the person authorized to negotiate the contract on behalf of the organization;</w:t>
      </w:r>
    </w:p>
    <w:p w14:paraId="15AC91EA" w14:textId="77777777" w:rsidR="00F737C9" w:rsidRPr="00A82189" w:rsidRDefault="00F737C9" w:rsidP="00F737C9">
      <w:pPr>
        <w:tabs>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1080" w:hanging="360"/>
        <w:jc w:val="both"/>
        <w:rPr>
          <w:rFonts w:ascii="Times New Roman" w:eastAsia="Times New Roman" w:hAnsi="Times New Roman" w:cs="Times New Roman"/>
          <w:spacing w:val="-2"/>
          <w:sz w:val="24"/>
          <w:szCs w:val="24"/>
        </w:rPr>
      </w:pPr>
    </w:p>
    <w:p w14:paraId="186680EC" w14:textId="77777777" w:rsidR="00F737C9" w:rsidRPr="00A82189" w:rsidRDefault="00F737C9" w:rsidP="00F737C9">
      <w:pPr>
        <w:tabs>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108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d)</w:t>
      </w:r>
      <w:r w:rsidRPr="00A82189">
        <w:rPr>
          <w:rFonts w:ascii="Times New Roman" w:eastAsia="Times New Roman" w:hAnsi="Times New Roman" w:cs="Times New Roman"/>
          <w:spacing w:val="-2"/>
          <w:sz w:val="24"/>
          <w:szCs w:val="24"/>
        </w:rPr>
        <w:tab/>
        <w:t>Identify the names, titles, email address and telephone numbers of persons to be contacted for clarification;</w:t>
      </w:r>
    </w:p>
    <w:p w14:paraId="2F6C9914" w14:textId="77777777" w:rsidR="00F737C9" w:rsidRPr="00A82189" w:rsidRDefault="00F737C9" w:rsidP="00F737C9">
      <w:pPr>
        <w:tabs>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1080" w:hanging="360"/>
        <w:jc w:val="both"/>
        <w:rPr>
          <w:rFonts w:ascii="Times New Roman" w:eastAsia="Times New Roman" w:hAnsi="Times New Roman" w:cs="Times New Roman"/>
          <w:spacing w:val="-2"/>
          <w:sz w:val="24"/>
          <w:szCs w:val="24"/>
        </w:rPr>
      </w:pPr>
    </w:p>
    <w:p w14:paraId="743968B5" w14:textId="7161DCBB" w:rsidR="00F737C9" w:rsidRPr="00A82189" w:rsidRDefault="00F737C9" w:rsidP="00F737C9">
      <w:pPr>
        <w:tabs>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108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e)</w:t>
      </w:r>
      <w:r w:rsidRPr="00A82189">
        <w:rPr>
          <w:rFonts w:ascii="Times New Roman" w:eastAsia="Times New Roman" w:hAnsi="Times New Roman" w:cs="Times New Roman"/>
          <w:spacing w:val="-2"/>
          <w:sz w:val="24"/>
          <w:szCs w:val="24"/>
        </w:rPr>
        <w:tab/>
      </w:r>
      <w:r w:rsidRPr="00A82189">
        <w:rPr>
          <w:rFonts w:ascii="Times New Roman" w:eastAsia="Times New Roman" w:hAnsi="Times New Roman" w:cs="Times New Roman"/>
          <w:spacing w:val="-2"/>
          <w:sz w:val="24"/>
          <w:szCs w:val="24"/>
          <w:u w:val="single"/>
        </w:rPr>
        <w:t>Exp</w:t>
      </w:r>
      <w:r w:rsidR="002A4B8B">
        <w:rPr>
          <w:rFonts w:ascii="Times New Roman" w:eastAsia="Times New Roman" w:hAnsi="Times New Roman" w:cs="Times New Roman"/>
          <w:spacing w:val="-2"/>
          <w:sz w:val="24"/>
          <w:szCs w:val="24"/>
          <w:u w:val="single"/>
        </w:rPr>
        <w:t>ressly</w:t>
      </w:r>
      <w:r w:rsidRPr="00A82189">
        <w:rPr>
          <w:rFonts w:ascii="Times New Roman" w:eastAsia="Times New Roman" w:hAnsi="Times New Roman" w:cs="Times New Roman"/>
          <w:spacing w:val="-2"/>
          <w:sz w:val="24"/>
          <w:szCs w:val="24"/>
        </w:rPr>
        <w:t xml:space="preserve"> indicate Acceptance of the Conditions Governing the Procurement stated in Section III, Paragraph C.1;</w:t>
      </w:r>
    </w:p>
    <w:p w14:paraId="5972DCCA" w14:textId="77777777" w:rsidR="00F737C9" w:rsidRPr="00A82189" w:rsidRDefault="00F737C9" w:rsidP="00F737C9">
      <w:pPr>
        <w:tabs>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1080" w:hanging="360"/>
        <w:jc w:val="both"/>
        <w:rPr>
          <w:rFonts w:ascii="Times New Roman" w:eastAsia="Times New Roman" w:hAnsi="Times New Roman" w:cs="Times New Roman"/>
          <w:spacing w:val="-2"/>
          <w:sz w:val="24"/>
          <w:szCs w:val="24"/>
        </w:rPr>
      </w:pPr>
    </w:p>
    <w:p w14:paraId="268D2719" w14:textId="77777777" w:rsidR="00F737C9" w:rsidRPr="00A82189" w:rsidRDefault="00F737C9" w:rsidP="00F737C9">
      <w:pPr>
        <w:tabs>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108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f)</w:t>
      </w:r>
      <w:r w:rsidRPr="00A82189">
        <w:rPr>
          <w:rFonts w:ascii="Times New Roman" w:eastAsia="Times New Roman" w:hAnsi="Times New Roman" w:cs="Times New Roman"/>
          <w:spacing w:val="-2"/>
          <w:sz w:val="24"/>
          <w:szCs w:val="24"/>
        </w:rPr>
        <w:tab/>
        <w:t>Be signed by the person authorized to contractually obligate the organization;</w:t>
      </w:r>
    </w:p>
    <w:p w14:paraId="1021AB46" w14:textId="77777777" w:rsidR="00F737C9" w:rsidRPr="00A82189" w:rsidRDefault="00F737C9" w:rsidP="00F737C9">
      <w:pPr>
        <w:tabs>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1080" w:hanging="360"/>
        <w:jc w:val="both"/>
        <w:rPr>
          <w:rFonts w:ascii="Times New Roman" w:eastAsia="Times New Roman" w:hAnsi="Times New Roman" w:cs="Times New Roman"/>
          <w:spacing w:val="-2"/>
          <w:sz w:val="24"/>
          <w:szCs w:val="24"/>
        </w:rPr>
      </w:pPr>
    </w:p>
    <w:p w14:paraId="76B450F4" w14:textId="77777777" w:rsidR="00F737C9" w:rsidRPr="00A82189" w:rsidRDefault="00F737C9" w:rsidP="00F737C9">
      <w:pPr>
        <w:tabs>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1080" w:hanging="360"/>
        <w:jc w:val="both"/>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g)</w:t>
      </w:r>
      <w:r w:rsidRPr="00A82189">
        <w:rPr>
          <w:rFonts w:ascii="Times New Roman" w:eastAsia="Times New Roman" w:hAnsi="Times New Roman" w:cs="Times New Roman"/>
          <w:spacing w:val="-2"/>
          <w:sz w:val="24"/>
          <w:szCs w:val="24"/>
        </w:rPr>
        <w:tab/>
        <w:t xml:space="preserve">Acknowledge receipt of </w:t>
      </w:r>
      <w:proofErr w:type="gramStart"/>
      <w:r w:rsidRPr="00A82189">
        <w:rPr>
          <w:rFonts w:ascii="Times New Roman" w:eastAsia="Times New Roman" w:hAnsi="Times New Roman" w:cs="Times New Roman"/>
          <w:spacing w:val="-2"/>
          <w:sz w:val="24"/>
          <w:szCs w:val="24"/>
        </w:rPr>
        <w:t>any and all</w:t>
      </w:r>
      <w:proofErr w:type="gramEnd"/>
      <w:r w:rsidRPr="00A82189">
        <w:rPr>
          <w:rFonts w:ascii="Times New Roman" w:eastAsia="Times New Roman" w:hAnsi="Times New Roman" w:cs="Times New Roman"/>
          <w:spacing w:val="-2"/>
          <w:sz w:val="24"/>
          <w:szCs w:val="24"/>
        </w:rPr>
        <w:t xml:space="preserve"> amendments to this RFP.</w:t>
      </w:r>
    </w:p>
    <w:p w14:paraId="7E928724" w14:textId="77777777" w:rsidR="00F737C9" w:rsidRPr="00A82189" w:rsidRDefault="00F737C9" w:rsidP="00F737C9">
      <w:pPr>
        <w:tabs>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1080" w:hanging="360"/>
        <w:jc w:val="both"/>
        <w:rPr>
          <w:rFonts w:ascii="Times New Roman" w:eastAsia="Times New Roman" w:hAnsi="Times New Roman" w:cs="Times New Roman"/>
          <w:spacing w:val="-2"/>
          <w:sz w:val="24"/>
          <w:szCs w:val="24"/>
        </w:rPr>
      </w:pPr>
    </w:p>
    <w:p w14:paraId="56575C80" w14:textId="525DD5F6" w:rsidR="00F737C9" w:rsidRPr="00A82189" w:rsidRDefault="00F737C9" w:rsidP="00400D5B">
      <w:pPr>
        <w:numPr>
          <w:ilvl w:val="0"/>
          <w:numId w:val="25"/>
        </w:numPr>
        <w:tabs>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rPr>
          <w:rFonts w:ascii="Times New Roman" w:eastAsia="Times New Roman" w:hAnsi="Times New Roman" w:cs="Times New Roman"/>
          <w:spacing w:val="-2"/>
          <w:sz w:val="24"/>
          <w:szCs w:val="24"/>
        </w:rPr>
      </w:pPr>
      <w:r w:rsidRPr="00A82189">
        <w:rPr>
          <w:rFonts w:ascii="Times New Roman" w:hAnsi="Times New Roman" w:cs="Times New Roman"/>
          <w:spacing w:val="-2"/>
          <w:sz w:val="24"/>
          <w:szCs w:val="24"/>
        </w:rPr>
        <w:t xml:space="preserve">Acknowledge and acceptance of the terms and conditions of the </w:t>
      </w:r>
      <w:r w:rsidR="002A4B8B">
        <w:rPr>
          <w:rFonts w:ascii="Times New Roman" w:hAnsi="Times New Roman" w:cs="Times New Roman"/>
          <w:spacing w:val="-2"/>
          <w:sz w:val="24"/>
          <w:szCs w:val="24"/>
        </w:rPr>
        <w:t>contract (see</w:t>
      </w:r>
      <w:r w:rsidRPr="00A82189">
        <w:rPr>
          <w:rFonts w:ascii="Times New Roman" w:hAnsi="Times New Roman" w:cs="Times New Roman"/>
          <w:spacing w:val="-2"/>
          <w:sz w:val="24"/>
          <w:szCs w:val="24"/>
        </w:rPr>
        <w:t xml:space="preserve"> Appendix D</w:t>
      </w:r>
      <w:r w:rsidR="002A4B8B">
        <w:rPr>
          <w:rFonts w:ascii="Times New Roman" w:hAnsi="Times New Roman" w:cs="Times New Roman"/>
          <w:spacing w:val="-2"/>
          <w:sz w:val="24"/>
          <w:szCs w:val="24"/>
        </w:rPr>
        <w:t>)</w:t>
      </w:r>
      <w:r w:rsidRPr="00A82189">
        <w:rPr>
          <w:rFonts w:ascii="Times New Roman" w:hAnsi="Times New Roman" w:cs="Times New Roman"/>
          <w:spacing w:val="-2"/>
          <w:sz w:val="24"/>
          <w:szCs w:val="24"/>
        </w:rPr>
        <w:t>.</w:t>
      </w:r>
    </w:p>
    <w:p w14:paraId="70846E0B" w14:textId="77777777" w:rsidR="00F737C9" w:rsidRPr="00A82189" w:rsidRDefault="00F737C9" w:rsidP="00F737C9">
      <w:pPr>
        <w:tabs>
          <w:tab w:val="left" w:pos="108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1080" w:hanging="360"/>
        <w:jc w:val="both"/>
        <w:rPr>
          <w:rFonts w:ascii="Times New Roman" w:eastAsia="Times New Roman" w:hAnsi="Times New Roman" w:cs="Times New Roman"/>
          <w:spacing w:val="-2"/>
          <w:sz w:val="24"/>
          <w:szCs w:val="24"/>
        </w:rPr>
      </w:pPr>
    </w:p>
    <w:p w14:paraId="237E8A25" w14:textId="77777777" w:rsidR="00F737C9" w:rsidRPr="00A82189" w:rsidRDefault="00F737C9" w:rsidP="00F737C9">
      <w:pPr>
        <w:tabs>
          <w:tab w:val="left" w:pos="0"/>
          <w:tab w:val="left" w:pos="72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2160" w:hanging="2160"/>
        <w:jc w:val="both"/>
        <w:rPr>
          <w:rFonts w:ascii="Times New Roman" w:eastAsia="Times New Roman" w:hAnsi="Times New Roman" w:cs="Times New Roman"/>
          <w:spacing w:val="-2"/>
          <w:sz w:val="24"/>
          <w:szCs w:val="24"/>
        </w:rPr>
      </w:pPr>
    </w:p>
    <w:p w14:paraId="48866184" w14:textId="77777777" w:rsidR="00F737C9" w:rsidRPr="00A82189" w:rsidRDefault="00F737C9" w:rsidP="00F737C9">
      <w:pPr>
        <w:tabs>
          <w:tab w:val="left" w:pos="0"/>
          <w:tab w:val="left" w:pos="72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2160" w:hanging="2160"/>
        <w:jc w:val="both"/>
        <w:rPr>
          <w:rFonts w:ascii="Times New Roman" w:eastAsia="Times New Roman" w:hAnsi="Times New Roman" w:cs="Times New Roman"/>
          <w:spacing w:val="-2"/>
          <w:sz w:val="24"/>
          <w:szCs w:val="24"/>
        </w:rPr>
      </w:pPr>
    </w:p>
    <w:p w14:paraId="6657E802" w14:textId="77777777" w:rsidR="00F737C9" w:rsidRDefault="00F737C9" w:rsidP="00F737C9">
      <w:pPr>
        <w:tabs>
          <w:tab w:val="left" w:pos="0"/>
          <w:tab w:val="left" w:pos="72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2160" w:hanging="2160"/>
        <w:jc w:val="both"/>
        <w:rPr>
          <w:rFonts w:ascii="Times New Roman" w:eastAsia="Times New Roman" w:hAnsi="Times New Roman" w:cs="Times New Roman"/>
          <w:spacing w:val="-2"/>
          <w:sz w:val="24"/>
          <w:szCs w:val="24"/>
        </w:rPr>
      </w:pPr>
    </w:p>
    <w:p w14:paraId="111B57DB" w14:textId="77777777" w:rsidR="00E063A5" w:rsidRDefault="00E063A5" w:rsidP="00F737C9">
      <w:pPr>
        <w:tabs>
          <w:tab w:val="left" w:pos="0"/>
          <w:tab w:val="left" w:pos="72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2160" w:hanging="2160"/>
        <w:jc w:val="both"/>
        <w:rPr>
          <w:rFonts w:ascii="Times New Roman" w:eastAsia="Times New Roman" w:hAnsi="Times New Roman" w:cs="Times New Roman"/>
          <w:spacing w:val="-2"/>
          <w:sz w:val="24"/>
          <w:szCs w:val="24"/>
        </w:rPr>
      </w:pPr>
    </w:p>
    <w:p w14:paraId="260FC5D5" w14:textId="77777777" w:rsidR="007574D3" w:rsidRDefault="007574D3" w:rsidP="00F737C9">
      <w:pPr>
        <w:tabs>
          <w:tab w:val="left" w:pos="0"/>
          <w:tab w:val="left" w:pos="72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2160" w:hanging="2160"/>
        <w:jc w:val="both"/>
        <w:rPr>
          <w:rFonts w:ascii="Times New Roman" w:eastAsia="Times New Roman" w:hAnsi="Times New Roman" w:cs="Times New Roman"/>
          <w:spacing w:val="-2"/>
          <w:sz w:val="24"/>
          <w:szCs w:val="24"/>
        </w:rPr>
      </w:pPr>
    </w:p>
    <w:p w14:paraId="20E819D6" w14:textId="77777777" w:rsidR="007574D3" w:rsidRDefault="007574D3" w:rsidP="00F737C9">
      <w:pPr>
        <w:tabs>
          <w:tab w:val="left" w:pos="0"/>
          <w:tab w:val="left" w:pos="72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2160" w:hanging="2160"/>
        <w:jc w:val="both"/>
        <w:rPr>
          <w:rFonts w:ascii="Times New Roman" w:eastAsia="Times New Roman" w:hAnsi="Times New Roman" w:cs="Times New Roman"/>
          <w:spacing w:val="-2"/>
          <w:sz w:val="24"/>
          <w:szCs w:val="24"/>
        </w:rPr>
      </w:pPr>
    </w:p>
    <w:p w14:paraId="7C019191" w14:textId="77777777" w:rsidR="007574D3" w:rsidRDefault="007574D3" w:rsidP="00F737C9">
      <w:pPr>
        <w:tabs>
          <w:tab w:val="left" w:pos="0"/>
          <w:tab w:val="left" w:pos="72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2160" w:hanging="2160"/>
        <w:jc w:val="both"/>
        <w:rPr>
          <w:rFonts w:ascii="Times New Roman" w:eastAsia="Times New Roman" w:hAnsi="Times New Roman" w:cs="Times New Roman"/>
          <w:spacing w:val="-2"/>
          <w:sz w:val="24"/>
          <w:szCs w:val="24"/>
        </w:rPr>
      </w:pPr>
    </w:p>
    <w:p w14:paraId="51543B23" w14:textId="77777777" w:rsidR="007574D3" w:rsidRDefault="007574D3" w:rsidP="00F737C9">
      <w:pPr>
        <w:tabs>
          <w:tab w:val="left" w:pos="0"/>
          <w:tab w:val="left" w:pos="72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2160" w:hanging="2160"/>
        <w:jc w:val="both"/>
        <w:rPr>
          <w:rFonts w:ascii="Times New Roman" w:eastAsia="Times New Roman" w:hAnsi="Times New Roman" w:cs="Times New Roman"/>
          <w:spacing w:val="-2"/>
          <w:sz w:val="24"/>
          <w:szCs w:val="24"/>
        </w:rPr>
      </w:pPr>
    </w:p>
    <w:p w14:paraId="7DF14973" w14:textId="77777777" w:rsidR="00095129" w:rsidRDefault="00095129" w:rsidP="00F737C9">
      <w:pPr>
        <w:tabs>
          <w:tab w:val="left" w:pos="0"/>
          <w:tab w:val="left" w:pos="72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2160" w:hanging="2160"/>
        <w:jc w:val="both"/>
        <w:rPr>
          <w:rFonts w:ascii="Times New Roman" w:eastAsia="Times New Roman" w:hAnsi="Times New Roman" w:cs="Times New Roman"/>
          <w:spacing w:val="-2"/>
          <w:sz w:val="24"/>
          <w:szCs w:val="24"/>
        </w:rPr>
      </w:pPr>
    </w:p>
    <w:p w14:paraId="79ED444D" w14:textId="77777777" w:rsidR="00095129" w:rsidRDefault="00095129" w:rsidP="00F737C9">
      <w:pPr>
        <w:tabs>
          <w:tab w:val="left" w:pos="0"/>
          <w:tab w:val="left" w:pos="72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2160" w:hanging="2160"/>
        <w:jc w:val="both"/>
        <w:rPr>
          <w:rFonts w:ascii="Times New Roman" w:eastAsia="Times New Roman" w:hAnsi="Times New Roman" w:cs="Times New Roman"/>
          <w:spacing w:val="-2"/>
          <w:sz w:val="24"/>
          <w:szCs w:val="24"/>
        </w:rPr>
      </w:pPr>
    </w:p>
    <w:p w14:paraId="7BBBD9FB" w14:textId="77777777" w:rsidR="00095129" w:rsidRDefault="00095129" w:rsidP="00F737C9">
      <w:pPr>
        <w:tabs>
          <w:tab w:val="left" w:pos="0"/>
          <w:tab w:val="left" w:pos="72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2160" w:hanging="2160"/>
        <w:jc w:val="both"/>
        <w:rPr>
          <w:rFonts w:ascii="Times New Roman" w:eastAsia="Times New Roman" w:hAnsi="Times New Roman" w:cs="Times New Roman"/>
          <w:spacing w:val="-2"/>
          <w:sz w:val="24"/>
          <w:szCs w:val="24"/>
        </w:rPr>
      </w:pPr>
    </w:p>
    <w:p w14:paraId="505C0CEC" w14:textId="77777777" w:rsidR="00095129" w:rsidRDefault="00095129" w:rsidP="00F737C9">
      <w:pPr>
        <w:tabs>
          <w:tab w:val="left" w:pos="0"/>
          <w:tab w:val="left" w:pos="72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2160" w:hanging="2160"/>
        <w:jc w:val="both"/>
        <w:rPr>
          <w:rFonts w:ascii="Times New Roman" w:eastAsia="Times New Roman" w:hAnsi="Times New Roman" w:cs="Times New Roman"/>
          <w:spacing w:val="-2"/>
          <w:sz w:val="24"/>
          <w:szCs w:val="24"/>
        </w:rPr>
      </w:pPr>
    </w:p>
    <w:p w14:paraId="50A2BB4D" w14:textId="77777777" w:rsidR="00095129" w:rsidRDefault="00095129" w:rsidP="00F737C9">
      <w:pPr>
        <w:tabs>
          <w:tab w:val="left" w:pos="0"/>
          <w:tab w:val="left" w:pos="72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2160" w:hanging="2160"/>
        <w:jc w:val="both"/>
        <w:rPr>
          <w:rFonts w:ascii="Times New Roman" w:eastAsia="Times New Roman" w:hAnsi="Times New Roman" w:cs="Times New Roman"/>
          <w:spacing w:val="-2"/>
          <w:sz w:val="24"/>
          <w:szCs w:val="24"/>
        </w:rPr>
      </w:pPr>
    </w:p>
    <w:p w14:paraId="0ABDAD23" w14:textId="77777777" w:rsidR="00095129" w:rsidRDefault="00095129" w:rsidP="00F737C9">
      <w:pPr>
        <w:tabs>
          <w:tab w:val="left" w:pos="0"/>
          <w:tab w:val="left" w:pos="72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2160" w:hanging="2160"/>
        <w:jc w:val="both"/>
        <w:rPr>
          <w:rFonts w:ascii="Times New Roman" w:eastAsia="Times New Roman" w:hAnsi="Times New Roman" w:cs="Times New Roman"/>
          <w:spacing w:val="-2"/>
          <w:sz w:val="24"/>
          <w:szCs w:val="24"/>
        </w:rPr>
      </w:pPr>
    </w:p>
    <w:p w14:paraId="0B7E1EDB" w14:textId="77777777" w:rsidR="00095129" w:rsidRDefault="00095129" w:rsidP="00F737C9">
      <w:pPr>
        <w:tabs>
          <w:tab w:val="left" w:pos="0"/>
          <w:tab w:val="left" w:pos="72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2160" w:hanging="2160"/>
        <w:jc w:val="both"/>
        <w:rPr>
          <w:rFonts w:ascii="Times New Roman" w:eastAsia="Times New Roman" w:hAnsi="Times New Roman" w:cs="Times New Roman"/>
          <w:spacing w:val="-2"/>
          <w:sz w:val="24"/>
          <w:szCs w:val="24"/>
        </w:rPr>
      </w:pPr>
    </w:p>
    <w:p w14:paraId="449A1429" w14:textId="77777777" w:rsidR="00095129" w:rsidRPr="00A82189" w:rsidRDefault="00095129" w:rsidP="00F737C9">
      <w:pPr>
        <w:tabs>
          <w:tab w:val="left" w:pos="0"/>
          <w:tab w:val="left" w:pos="72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2160" w:hanging="2160"/>
        <w:jc w:val="both"/>
        <w:rPr>
          <w:rFonts w:ascii="Times New Roman" w:eastAsia="Times New Roman" w:hAnsi="Times New Roman" w:cs="Times New Roman"/>
          <w:spacing w:val="-2"/>
          <w:sz w:val="24"/>
          <w:szCs w:val="24"/>
        </w:rPr>
      </w:pPr>
    </w:p>
    <w:p w14:paraId="556C7383" w14:textId="77777777" w:rsidR="00F737C9" w:rsidRPr="00A82189" w:rsidRDefault="00F737C9" w:rsidP="00F737C9">
      <w:pPr>
        <w:tabs>
          <w:tab w:val="left" w:pos="0"/>
          <w:tab w:val="left" w:pos="72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2160" w:hanging="2160"/>
        <w:jc w:val="both"/>
        <w:rPr>
          <w:rFonts w:ascii="Times New Roman" w:eastAsia="Times New Roman" w:hAnsi="Times New Roman" w:cs="Times New Roman"/>
          <w:spacing w:val="-2"/>
          <w:sz w:val="24"/>
          <w:szCs w:val="24"/>
        </w:rPr>
      </w:pPr>
    </w:p>
    <w:p w14:paraId="3C9839D0" w14:textId="77777777" w:rsidR="00F737C9" w:rsidRPr="00A82189" w:rsidRDefault="00F737C9" w:rsidP="00F737C9">
      <w:pPr>
        <w:tabs>
          <w:tab w:val="left" w:pos="0"/>
          <w:tab w:val="left" w:pos="72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2160" w:hanging="2160"/>
        <w:rPr>
          <w:rFonts w:ascii="Times New Roman" w:eastAsia="Times New Roman" w:hAnsi="Times New Roman" w:cs="Times New Roman"/>
          <w:b/>
          <w:spacing w:val="-2"/>
          <w:sz w:val="24"/>
          <w:szCs w:val="24"/>
        </w:rPr>
      </w:pPr>
    </w:p>
    <w:p w14:paraId="36EEB682" w14:textId="77777777" w:rsidR="00F737C9" w:rsidRPr="00A82189" w:rsidRDefault="00F737C9" w:rsidP="00F737C9">
      <w:pPr>
        <w:tabs>
          <w:tab w:val="left" w:pos="0"/>
          <w:tab w:val="left" w:pos="72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2160" w:hanging="2160"/>
        <w:rPr>
          <w:rFonts w:ascii="Times New Roman" w:eastAsia="Times New Roman" w:hAnsi="Times New Roman" w:cs="Times New Roman"/>
          <w:spacing w:val="-2"/>
          <w:sz w:val="24"/>
          <w:szCs w:val="24"/>
        </w:rPr>
      </w:pPr>
      <w:r w:rsidRPr="00A82189">
        <w:rPr>
          <w:rFonts w:ascii="Times New Roman" w:eastAsia="Times New Roman" w:hAnsi="Times New Roman" w:cs="Times New Roman"/>
          <w:spacing w:val="-2"/>
          <w:sz w:val="24"/>
          <w:szCs w:val="24"/>
        </w:rPr>
        <w:t>THIS SECTION LEFT INTENTIONALLY BLANK</w:t>
      </w:r>
    </w:p>
    <w:p w14:paraId="7EDC59D0" w14:textId="77777777" w:rsidR="00F737C9" w:rsidRPr="00A82189" w:rsidRDefault="00F737C9" w:rsidP="00F737C9">
      <w:pPr>
        <w:tabs>
          <w:tab w:val="left" w:pos="0"/>
          <w:tab w:val="left" w:pos="72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1611" w:hanging="1611"/>
        <w:rPr>
          <w:rFonts w:ascii="Times New Roman" w:eastAsia="Times New Roman" w:hAnsi="Times New Roman" w:cs="Times New Roman"/>
          <w:b/>
          <w:bCs/>
          <w:sz w:val="24"/>
          <w:szCs w:val="24"/>
        </w:rPr>
      </w:pPr>
      <w:r w:rsidRPr="00A82189">
        <w:rPr>
          <w:rFonts w:ascii="Times New Roman" w:eastAsia="Times New Roman" w:hAnsi="Times New Roman" w:cs="Times New Roman"/>
          <w:b/>
          <w:sz w:val="24"/>
          <w:szCs w:val="24"/>
        </w:rPr>
        <w:br w:type="page"/>
      </w:r>
      <w:r w:rsidRPr="00A82189">
        <w:rPr>
          <w:rFonts w:ascii="Times New Roman" w:eastAsia="Times New Roman" w:hAnsi="Times New Roman" w:cs="Times New Roman"/>
          <w:b/>
          <w:bCs/>
          <w:sz w:val="24"/>
          <w:szCs w:val="24"/>
        </w:rPr>
        <w:lastRenderedPageBreak/>
        <w:t>V. SPECIFICATIONS</w:t>
      </w:r>
    </w:p>
    <w:p w14:paraId="666E706E" w14:textId="77777777" w:rsidR="00976D22" w:rsidRPr="00A82189" w:rsidRDefault="00976D22" w:rsidP="00F737C9">
      <w:pPr>
        <w:tabs>
          <w:tab w:val="left" w:pos="0"/>
          <w:tab w:val="left" w:pos="720"/>
          <w:tab w:val="left" w:pos="1611"/>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ind w:left="1611" w:hanging="1611"/>
        <w:rPr>
          <w:rFonts w:ascii="Times New Roman" w:eastAsia="Times New Roman" w:hAnsi="Times New Roman" w:cs="Times New Roman"/>
          <w:b/>
          <w:bCs/>
          <w:sz w:val="24"/>
          <w:szCs w:val="24"/>
        </w:rPr>
      </w:pPr>
    </w:p>
    <w:p w14:paraId="35DC0D25" w14:textId="74E62B16" w:rsidR="00F737C9" w:rsidRPr="00A82189" w:rsidRDefault="00F737C9" w:rsidP="00FF76F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bCs/>
          <w:color w:val="000000"/>
          <w:sz w:val="24"/>
          <w:szCs w:val="24"/>
        </w:rPr>
      </w:pPr>
      <w:r w:rsidRPr="00A82189">
        <w:rPr>
          <w:rFonts w:ascii="Times New Roman" w:eastAsia="Times New Roman" w:hAnsi="Times New Roman" w:cs="Times New Roman"/>
          <w:bCs/>
          <w:color w:val="000000"/>
          <w:sz w:val="24"/>
          <w:szCs w:val="24"/>
        </w:rPr>
        <w:t>Offerors should respond in the form of a thorough narrative to each specification.  The narratives along with required supporting materials will be evaluated and awarded points.</w:t>
      </w:r>
    </w:p>
    <w:p w14:paraId="55F10E78" w14:textId="77777777"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sz w:val="24"/>
          <w:szCs w:val="24"/>
        </w:rPr>
      </w:pPr>
    </w:p>
    <w:p w14:paraId="1BC4FD1E" w14:textId="77777777"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A</w:t>
      </w:r>
      <w:r w:rsidRPr="00A82189">
        <w:rPr>
          <w:rFonts w:ascii="Times New Roman" w:eastAsia="Times New Roman" w:hAnsi="Times New Roman" w:cs="Times New Roman"/>
          <w:b/>
          <w:sz w:val="24"/>
          <w:szCs w:val="24"/>
        </w:rPr>
        <w:t>.</w:t>
      </w:r>
      <w:r w:rsidRPr="00A82189">
        <w:rPr>
          <w:rFonts w:ascii="Times New Roman" w:eastAsia="Times New Roman" w:hAnsi="Times New Roman" w:cs="Times New Roman"/>
          <w:b/>
          <w:sz w:val="24"/>
          <w:szCs w:val="24"/>
        </w:rPr>
        <w:tab/>
      </w:r>
      <w:r w:rsidRPr="00A82189">
        <w:rPr>
          <w:rFonts w:ascii="Times New Roman" w:eastAsia="Times New Roman" w:hAnsi="Times New Roman" w:cs="Times New Roman"/>
          <w:sz w:val="24"/>
          <w:szCs w:val="24"/>
          <w:u w:val="single"/>
        </w:rPr>
        <w:t>INFORMATION</w:t>
      </w:r>
    </w:p>
    <w:p w14:paraId="6F2F3479" w14:textId="77777777"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sz w:val="24"/>
          <w:szCs w:val="24"/>
        </w:rPr>
      </w:pPr>
    </w:p>
    <w:p w14:paraId="00FCF83A" w14:textId="49B47ACA" w:rsidR="00F737C9" w:rsidRPr="00A82189" w:rsidRDefault="00AE1CF8" w:rsidP="00F737C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Performance of t</w:t>
      </w:r>
      <w:r w:rsidR="00F737C9" w:rsidRPr="00A82189">
        <w:rPr>
          <w:rFonts w:ascii="Times New Roman" w:eastAsia="Times New Roman" w:hAnsi="Times New Roman" w:cs="Times New Roman"/>
          <w:bCs/>
          <w:iCs/>
          <w:sz w:val="24"/>
          <w:szCs w:val="24"/>
        </w:rPr>
        <w:t>he contract is scheduled to begin in or around</w:t>
      </w:r>
      <w:r>
        <w:rPr>
          <w:rFonts w:ascii="Times New Roman" w:eastAsia="Times New Roman" w:hAnsi="Times New Roman" w:cs="Times New Roman"/>
          <w:bCs/>
          <w:iCs/>
          <w:sz w:val="24"/>
          <w:szCs w:val="24"/>
        </w:rPr>
        <w:t xml:space="preserve"> __________</w:t>
      </w:r>
      <w:r w:rsidR="00F737C9" w:rsidRPr="00A82189">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The</w:t>
      </w:r>
      <w:r>
        <w:rPr>
          <w:rFonts w:ascii="Times New Roman" w:eastAsia="Times New Roman" w:hAnsi="Times New Roman" w:cs="Times New Roman"/>
          <w:sz w:val="24"/>
          <w:szCs w:val="24"/>
        </w:rPr>
        <w:t xml:space="preserve"> </w:t>
      </w:r>
      <w:r w:rsidR="00F737C9" w:rsidRPr="00A82189">
        <w:rPr>
          <w:rFonts w:ascii="Times New Roman" w:eastAsia="Times New Roman" w:hAnsi="Times New Roman" w:cs="Times New Roman"/>
          <w:sz w:val="24"/>
          <w:szCs w:val="24"/>
        </w:rPr>
        <w:t xml:space="preserve">County intends </w:t>
      </w:r>
      <w:r>
        <w:rPr>
          <w:rFonts w:ascii="Times New Roman" w:eastAsia="Times New Roman" w:hAnsi="Times New Roman" w:cs="Times New Roman"/>
          <w:sz w:val="24"/>
          <w:szCs w:val="24"/>
        </w:rPr>
        <w:t>to</w:t>
      </w:r>
      <w:r w:rsidR="00F737C9" w:rsidRPr="00A82189">
        <w:rPr>
          <w:rFonts w:ascii="Times New Roman" w:eastAsia="Times New Roman" w:hAnsi="Times New Roman" w:cs="Times New Roman"/>
          <w:sz w:val="24"/>
          <w:szCs w:val="24"/>
        </w:rPr>
        <w:t xml:space="preserve"> award a contract </w:t>
      </w:r>
      <w:r w:rsidR="00BB5B61">
        <w:rPr>
          <w:rFonts w:ascii="Times New Roman" w:eastAsia="Times New Roman" w:hAnsi="Times New Roman" w:cs="Times New Roman"/>
          <w:sz w:val="24"/>
          <w:szCs w:val="24"/>
        </w:rPr>
        <w:t>for</w:t>
      </w:r>
      <w:r w:rsidR="00E063A5">
        <w:rPr>
          <w:rFonts w:ascii="Times New Roman" w:eastAsia="Times New Roman" w:hAnsi="Times New Roman" w:cs="Times New Roman"/>
          <w:sz w:val="24"/>
          <w:szCs w:val="24"/>
        </w:rPr>
        <w:t xml:space="preserve"> </w:t>
      </w:r>
      <w:r w:rsidR="00F737C9" w:rsidRPr="00A82189">
        <w:rPr>
          <w:rFonts w:ascii="Times New Roman" w:eastAsia="Times New Roman" w:hAnsi="Times New Roman" w:cs="Times New Roman"/>
          <w:sz w:val="24"/>
          <w:szCs w:val="24"/>
        </w:rPr>
        <w:t>four years.</w:t>
      </w:r>
    </w:p>
    <w:p w14:paraId="03CB7CB3" w14:textId="77777777"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sz w:val="24"/>
          <w:szCs w:val="24"/>
        </w:rPr>
      </w:pPr>
    </w:p>
    <w:p w14:paraId="307B9846" w14:textId="77777777" w:rsidR="00F737C9" w:rsidRPr="00A82189" w:rsidRDefault="00F737C9" w:rsidP="00FF7EBE">
      <w:p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eastAsia="Times New Roman" w:hAnsi="Times New Roman" w:cs="Times New Roman"/>
          <w:sz w:val="24"/>
          <w:szCs w:val="24"/>
        </w:rPr>
      </w:pPr>
      <w:r w:rsidRPr="00A82189">
        <w:rPr>
          <w:rFonts w:ascii="Times New Roman" w:eastAsia="Times New Roman" w:hAnsi="Times New Roman" w:cs="Times New Roman"/>
          <w:sz w:val="24"/>
          <w:szCs w:val="24"/>
        </w:rPr>
        <w:t>B.</w:t>
      </w:r>
      <w:r w:rsidRPr="00A82189">
        <w:rPr>
          <w:rFonts w:ascii="Times New Roman" w:eastAsia="Times New Roman" w:hAnsi="Times New Roman" w:cs="Times New Roman"/>
          <w:sz w:val="24"/>
          <w:szCs w:val="24"/>
        </w:rPr>
        <w:tab/>
      </w:r>
      <w:r w:rsidRPr="00A82189">
        <w:rPr>
          <w:rFonts w:ascii="Times New Roman" w:eastAsia="Times New Roman" w:hAnsi="Times New Roman" w:cs="Times New Roman"/>
          <w:sz w:val="24"/>
          <w:szCs w:val="24"/>
          <w:u w:val="single"/>
        </w:rPr>
        <w:t>EVALUATION FACTORS</w:t>
      </w:r>
      <w:r w:rsidR="00895564" w:rsidRPr="00A82189">
        <w:rPr>
          <w:rFonts w:ascii="Times New Roman" w:eastAsia="Times New Roman" w:hAnsi="Times New Roman" w:cs="Times New Roman"/>
          <w:sz w:val="24"/>
          <w:szCs w:val="24"/>
          <w:u w:val="single"/>
        </w:rPr>
        <w:t xml:space="preserve"> </w:t>
      </w:r>
    </w:p>
    <w:p w14:paraId="108D9214" w14:textId="77777777"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sz w:val="24"/>
          <w:szCs w:val="24"/>
        </w:rPr>
      </w:pPr>
    </w:p>
    <w:p w14:paraId="2229B8E2" w14:textId="02AC6E8E" w:rsidR="00F737C9" w:rsidRPr="00A82189" w:rsidRDefault="00F737C9" w:rsidP="00AF0FA5">
      <w:pPr>
        <w:keepLines/>
        <w:tabs>
          <w:tab w:val="left" w:pos="-1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left"/>
        <w:rPr>
          <w:rFonts w:ascii="Times New Roman" w:hAnsi="Times New Roman" w:cs="Times New Roman"/>
          <w:color w:val="000000"/>
          <w:spacing w:val="-3"/>
          <w:sz w:val="24"/>
          <w:szCs w:val="24"/>
        </w:rPr>
      </w:pPr>
      <w:r w:rsidRPr="00A82189">
        <w:rPr>
          <w:rFonts w:ascii="Times New Roman" w:hAnsi="Times New Roman" w:cs="Times New Roman"/>
          <w:color w:val="000000"/>
          <w:spacing w:val="-3"/>
          <w:sz w:val="24"/>
          <w:szCs w:val="24"/>
        </w:rPr>
        <w:t>A brief explanation of each specification is listed below. Offerors are encouraged to fully address each category</w:t>
      </w:r>
      <w:r w:rsidR="00AE1CF8">
        <w:rPr>
          <w:rFonts w:ascii="Times New Roman" w:hAnsi="Times New Roman" w:cs="Times New Roman"/>
          <w:color w:val="000000"/>
          <w:spacing w:val="-3"/>
          <w:sz w:val="24"/>
          <w:szCs w:val="24"/>
        </w:rPr>
        <w:t xml:space="preserve"> </w:t>
      </w:r>
      <w:r w:rsidRPr="00A82189">
        <w:rPr>
          <w:rFonts w:ascii="Times New Roman" w:hAnsi="Times New Roman" w:cs="Times New Roman"/>
          <w:color w:val="000000"/>
          <w:spacing w:val="-3"/>
          <w:sz w:val="24"/>
          <w:szCs w:val="24"/>
        </w:rPr>
        <w:t xml:space="preserve">as points are assigned for </w:t>
      </w:r>
      <w:r w:rsidR="00AE1CF8">
        <w:rPr>
          <w:rFonts w:ascii="Times New Roman" w:hAnsi="Times New Roman" w:cs="Times New Roman"/>
          <w:color w:val="000000"/>
          <w:spacing w:val="-3"/>
          <w:sz w:val="24"/>
          <w:szCs w:val="24"/>
        </w:rPr>
        <w:t xml:space="preserve">the </w:t>
      </w:r>
      <w:r w:rsidRPr="00A82189">
        <w:rPr>
          <w:rFonts w:ascii="Times New Roman" w:hAnsi="Times New Roman" w:cs="Times New Roman"/>
          <w:color w:val="000000"/>
          <w:spacing w:val="-3"/>
          <w:sz w:val="24"/>
          <w:szCs w:val="24"/>
        </w:rPr>
        <w:t xml:space="preserve">responses to each. </w:t>
      </w:r>
    </w:p>
    <w:p w14:paraId="35A68D5B" w14:textId="77777777" w:rsidR="00F737C9" w:rsidRPr="00A82189" w:rsidRDefault="00F737C9" w:rsidP="00F737C9">
      <w:pPr>
        <w:tabs>
          <w:tab w:val="left" w:pos="720"/>
        </w:tabs>
        <w:jc w:val="both"/>
        <w:rPr>
          <w:rFonts w:ascii="Times New Roman" w:eastAsia="Times New Roman" w:hAnsi="Times New Roman" w:cs="Times New Roman"/>
          <w:sz w:val="24"/>
          <w:szCs w:val="24"/>
        </w:rPr>
      </w:pPr>
    </w:p>
    <w:p w14:paraId="5189B6AF" w14:textId="77777777" w:rsidR="00732BAB" w:rsidRPr="00A82189" w:rsidRDefault="00732BAB" w:rsidP="00400D5B">
      <w:pPr>
        <w:pStyle w:val="ListParagraph"/>
        <w:numPr>
          <w:ilvl w:val="0"/>
          <w:numId w:val="32"/>
        </w:numPr>
        <w:tabs>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both"/>
        <w:rPr>
          <w:rFonts w:ascii="Times New Roman" w:hAnsi="Times New Roman" w:cs="Times New Roman"/>
          <w:color w:val="000000"/>
          <w:spacing w:val="-3"/>
          <w:sz w:val="24"/>
          <w:szCs w:val="24"/>
          <w:u w:val="single"/>
        </w:rPr>
      </w:pPr>
      <w:r w:rsidRPr="00A82189">
        <w:rPr>
          <w:rFonts w:ascii="Times New Roman" w:hAnsi="Times New Roman" w:cs="Times New Roman"/>
          <w:color w:val="000000"/>
          <w:spacing w:val="-3"/>
          <w:sz w:val="24"/>
          <w:szCs w:val="24"/>
          <w:u w:val="single"/>
        </w:rPr>
        <w:t>Introduction</w:t>
      </w:r>
    </w:p>
    <w:p w14:paraId="2B3238D5" w14:textId="77777777" w:rsidR="00732BAB" w:rsidRPr="00A82189" w:rsidRDefault="00732BAB" w:rsidP="00732BAB">
      <w:pPr>
        <w:tabs>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both"/>
        <w:rPr>
          <w:rFonts w:ascii="Times New Roman" w:hAnsi="Times New Roman" w:cs="Times New Roman"/>
          <w:color w:val="000000"/>
          <w:spacing w:val="-3"/>
          <w:sz w:val="24"/>
          <w:szCs w:val="24"/>
          <w:u w:val="single"/>
        </w:rPr>
      </w:pPr>
    </w:p>
    <w:p w14:paraId="40BB1460" w14:textId="2C19FC01" w:rsidR="00235728" w:rsidRPr="00A82189" w:rsidRDefault="00235728" w:rsidP="00400D5B">
      <w:pPr>
        <w:pStyle w:val="ListParagraph"/>
        <w:numPr>
          <w:ilvl w:val="0"/>
          <w:numId w:val="31"/>
        </w:numPr>
        <w:tabs>
          <w:tab w:val="left" w:pos="0"/>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left="1260" w:hanging="180"/>
        <w:jc w:val="both"/>
        <w:rPr>
          <w:rFonts w:ascii="Times New Roman" w:hAnsi="Times New Roman" w:cs="Times New Roman"/>
          <w:color w:val="000000"/>
          <w:spacing w:val="-3"/>
          <w:sz w:val="24"/>
          <w:szCs w:val="24"/>
        </w:rPr>
      </w:pPr>
      <w:r w:rsidRPr="00A82189">
        <w:rPr>
          <w:rFonts w:ascii="Times New Roman" w:hAnsi="Times New Roman" w:cs="Times New Roman"/>
          <w:color w:val="000000"/>
          <w:spacing w:val="-3"/>
          <w:sz w:val="24"/>
          <w:szCs w:val="24"/>
        </w:rPr>
        <w:t>Provide a brief introduction and overview including history and background of firm</w:t>
      </w:r>
      <w:r w:rsidR="007208F7">
        <w:rPr>
          <w:rFonts w:ascii="Times New Roman" w:hAnsi="Times New Roman" w:cs="Times New Roman"/>
          <w:color w:val="000000"/>
          <w:spacing w:val="-3"/>
          <w:sz w:val="24"/>
          <w:szCs w:val="24"/>
        </w:rPr>
        <w:t xml:space="preserve">’s experience of </w:t>
      </w:r>
      <w:r w:rsidR="0050794D">
        <w:rPr>
          <w:rFonts w:ascii="Times New Roman" w:hAnsi="Times New Roman" w:cs="Times New Roman"/>
          <w:color w:val="000000"/>
          <w:spacing w:val="-3"/>
          <w:sz w:val="24"/>
          <w:szCs w:val="24"/>
        </w:rPr>
        <w:t xml:space="preserve">servicing and </w:t>
      </w:r>
      <w:r w:rsidR="007208F7">
        <w:rPr>
          <w:rFonts w:ascii="Times New Roman" w:hAnsi="Times New Roman" w:cs="Times New Roman"/>
          <w:color w:val="000000"/>
          <w:spacing w:val="-3"/>
          <w:sz w:val="24"/>
          <w:szCs w:val="24"/>
        </w:rPr>
        <w:t xml:space="preserve">processing </w:t>
      </w:r>
      <w:r w:rsidR="0050794D">
        <w:rPr>
          <w:rFonts w:ascii="Times New Roman" w:hAnsi="Times New Roman" w:cs="Times New Roman"/>
          <w:color w:val="000000"/>
          <w:spacing w:val="-3"/>
          <w:sz w:val="24"/>
          <w:szCs w:val="24"/>
        </w:rPr>
        <w:t xml:space="preserve">payment by debit card/ credit card or </w:t>
      </w:r>
      <w:r w:rsidR="007208F7">
        <w:rPr>
          <w:rFonts w:ascii="Times New Roman" w:hAnsi="Times New Roman" w:cs="Times New Roman"/>
          <w:color w:val="000000"/>
          <w:spacing w:val="-3"/>
          <w:sz w:val="24"/>
          <w:szCs w:val="24"/>
        </w:rPr>
        <w:t xml:space="preserve">electronic </w:t>
      </w:r>
      <w:r w:rsidR="0050794D">
        <w:rPr>
          <w:rFonts w:ascii="Times New Roman" w:hAnsi="Times New Roman" w:cs="Times New Roman"/>
          <w:color w:val="000000"/>
          <w:spacing w:val="-3"/>
          <w:sz w:val="24"/>
          <w:szCs w:val="24"/>
        </w:rPr>
        <w:t>transfer.</w:t>
      </w:r>
      <w:r w:rsidR="007208F7">
        <w:rPr>
          <w:rFonts w:ascii="Times New Roman" w:hAnsi="Times New Roman" w:cs="Times New Roman"/>
          <w:color w:val="000000"/>
          <w:spacing w:val="-3"/>
          <w:sz w:val="24"/>
          <w:szCs w:val="24"/>
        </w:rPr>
        <w:t xml:space="preserve">.  </w:t>
      </w:r>
    </w:p>
    <w:p w14:paraId="64098E46" w14:textId="77777777" w:rsidR="005900FD" w:rsidRPr="00A82189" w:rsidRDefault="005900FD" w:rsidP="00235728">
      <w:pPr>
        <w:tabs>
          <w:tab w:val="left" w:pos="0"/>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left="1260"/>
        <w:jc w:val="both"/>
        <w:rPr>
          <w:rFonts w:ascii="Times New Roman" w:hAnsi="Times New Roman" w:cs="Times New Roman"/>
          <w:color w:val="000000"/>
          <w:spacing w:val="-3"/>
          <w:sz w:val="24"/>
          <w:szCs w:val="24"/>
          <w:u w:val="single"/>
        </w:rPr>
      </w:pPr>
    </w:p>
    <w:p w14:paraId="5DA406BE" w14:textId="77777777" w:rsidR="005900FD" w:rsidRPr="00A82189" w:rsidRDefault="005900FD" w:rsidP="00400D5B">
      <w:pPr>
        <w:pStyle w:val="ListParagraph"/>
        <w:numPr>
          <w:ilvl w:val="0"/>
          <w:numId w:val="32"/>
        </w:numPr>
        <w:tabs>
          <w:tab w:val="left" w:pos="0"/>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both"/>
        <w:rPr>
          <w:rFonts w:ascii="Times New Roman" w:hAnsi="Times New Roman" w:cs="Times New Roman"/>
          <w:color w:val="000000"/>
          <w:spacing w:val="-3"/>
          <w:sz w:val="24"/>
          <w:szCs w:val="24"/>
          <w:u w:val="single"/>
        </w:rPr>
      </w:pPr>
      <w:r w:rsidRPr="00A82189">
        <w:rPr>
          <w:rFonts w:ascii="Times New Roman" w:hAnsi="Times New Roman" w:cs="Times New Roman"/>
          <w:color w:val="000000"/>
          <w:spacing w:val="-3"/>
          <w:sz w:val="24"/>
          <w:szCs w:val="24"/>
          <w:u w:val="single"/>
        </w:rPr>
        <w:t>Technical Competence and Specialized Experience</w:t>
      </w:r>
    </w:p>
    <w:p w14:paraId="78A395C4" w14:textId="77777777" w:rsidR="00367FDE" w:rsidRPr="00A82189" w:rsidRDefault="00367FDE" w:rsidP="00F737C9">
      <w:pPr>
        <w:tabs>
          <w:tab w:val="left" w:pos="0"/>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left="1260" w:hanging="540"/>
        <w:jc w:val="both"/>
        <w:rPr>
          <w:rFonts w:ascii="Times New Roman" w:hAnsi="Times New Roman" w:cs="Times New Roman"/>
          <w:color w:val="000000"/>
          <w:spacing w:val="-3"/>
          <w:sz w:val="24"/>
          <w:szCs w:val="24"/>
          <w:u w:val="single"/>
        </w:rPr>
      </w:pPr>
    </w:p>
    <w:p w14:paraId="36B56BE0" w14:textId="77777777" w:rsidR="00D40EE7" w:rsidRPr="00A82189" w:rsidRDefault="00D40EE7" w:rsidP="00400D5B">
      <w:pPr>
        <w:pStyle w:val="ListParagraph"/>
        <w:numPr>
          <w:ilvl w:val="0"/>
          <w:numId w:val="30"/>
        </w:numPr>
        <w:tabs>
          <w:tab w:val="left" w:pos="0"/>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left="1260" w:hanging="180"/>
        <w:jc w:val="both"/>
        <w:rPr>
          <w:rFonts w:ascii="Times New Roman" w:hAnsi="Times New Roman" w:cs="Times New Roman"/>
          <w:color w:val="000000"/>
          <w:spacing w:val="-3"/>
          <w:sz w:val="24"/>
          <w:szCs w:val="24"/>
          <w:u w:val="single"/>
        </w:rPr>
      </w:pPr>
      <w:r w:rsidRPr="00A82189">
        <w:rPr>
          <w:rFonts w:ascii="Times New Roman" w:hAnsi="Times New Roman" w:cs="Times New Roman"/>
          <w:color w:val="000000"/>
          <w:spacing w:val="-3"/>
          <w:sz w:val="24"/>
          <w:szCs w:val="24"/>
        </w:rPr>
        <w:t>Describe your ability to capture specialized remittance data elements specified by each County department needed to post customer payments.</w:t>
      </w:r>
    </w:p>
    <w:p w14:paraId="68F84AF6" w14:textId="6D116EFB" w:rsidR="00F2116E" w:rsidRPr="00A82189" w:rsidRDefault="00F2116E" w:rsidP="00400D5B">
      <w:pPr>
        <w:pStyle w:val="ListParagraph"/>
        <w:numPr>
          <w:ilvl w:val="0"/>
          <w:numId w:val="30"/>
        </w:numPr>
        <w:tabs>
          <w:tab w:val="left" w:pos="0"/>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left="1260" w:hanging="180"/>
        <w:jc w:val="both"/>
        <w:rPr>
          <w:rFonts w:ascii="Times New Roman" w:hAnsi="Times New Roman" w:cs="Times New Roman"/>
          <w:color w:val="000000"/>
          <w:spacing w:val="-3"/>
          <w:sz w:val="24"/>
          <w:szCs w:val="24"/>
          <w:u w:val="single"/>
        </w:rPr>
      </w:pPr>
      <w:r w:rsidRPr="00A82189">
        <w:rPr>
          <w:rFonts w:ascii="Times New Roman" w:hAnsi="Times New Roman" w:cs="Times New Roman"/>
          <w:color w:val="000000"/>
          <w:spacing w:val="-3"/>
          <w:sz w:val="24"/>
          <w:szCs w:val="24"/>
        </w:rPr>
        <w:t xml:space="preserve">Describe your ability to interface with </w:t>
      </w:r>
      <w:r w:rsidR="009823AD" w:rsidRPr="00A82189">
        <w:rPr>
          <w:rFonts w:ascii="Times New Roman" w:hAnsi="Times New Roman" w:cs="Times New Roman"/>
          <w:color w:val="000000"/>
          <w:spacing w:val="-3"/>
          <w:sz w:val="24"/>
          <w:szCs w:val="24"/>
        </w:rPr>
        <w:t>CentralSquare</w:t>
      </w:r>
      <w:r w:rsidR="009D4862" w:rsidRPr="00A82189">
        <w:rPr>
          <w:rFonts w:ascii="Times New Roman" w:hAnsi="Times New Roman" w:cs="Times New Roman"/>
          <w:color w:val="000000"/>
          <w:spacing w:val="-3"/>
          <w:sz w:val="24"/>
          <w:szCs w:val="24"/>
        </w:rPr>
        <w:t xml:space="preserve"> </w:t>
      </w:r>
      <w:r w:rsidR="00AC0F65">
        <w:rPr>
          <w:rFonts w:ascii="Times New Roman" w:hAnsi="Times New Roman" w:cs="Times New Roman"/>
          <w:color w:val="000000"/>
          <w:spacing w:val="-3"/>
          <w:sz w:val="24"/>
          <w:szCs w:val="24"/>
        </w:rPr>
        <w:t>s</w:t>
      </w:r>
      <w:r w:rsidR="009D4862" w:rsidRPr="00A82189">
        <w:rPr>
          <w:rFonts w:ascii="Times New Roman" w:hAnsi="Times New Roman" w:cs="Times New Roman"/>
          <w:color w:val="000000"/>
          <w:spacing w:val="-3"/>
          <w:sz w:val="24"/>
          <w:szCs w:val="24"/>
        </w:rPr>
        <w:t>oftware</w:t>
      </w:r>
      <w:r w:rsidR="00DB37F7">
        <w:rPr>
          <w:rFonts w:ascii="Times New Roman" w:hAnsi="Times New Roman" w:cs="Times New Roman"/>
          <w:color w:val="000000"/>
          <w:spacing w:val="-3"/>
          <w:sz w:val="24"/>
          <w:szCs w:val="24"/>
        </w:rPr>
        <w:t xml:space="preserve"> and 3</w:t>
      </w:r>
      <w:r w:rsidR="00DB37F7" w:rsidRPr="00DB37F7">
        <w:rPr>
          <w:rFonts w:ascii="Times New Roman" w:hAnsi="Times New Roman" w:cs="Times New Roman"/>
          <w:color w:val="000000"/>
          <w:spacing w:val="-3"/>
          <w:sz w:val="24"/>
          <w:szCs w:val="24"/>
          <w:vertAlign w:val="superscript"/>
        </w:rPr>
        <w:t>rd</w:t>
      </w:r>
      <w:r w:rsidR="00DB37F7">
        <w:rPr>
          <w:rFonts w:ascii="Times New Roman" w:hAnsi="Times New Roman" w:cs="Times New Roman"/>
          <w:color w:val="000000"/>
          <w:spacing w:val="-3"/>
          <w:sz w:val="24"/>
          <w:szCs w:val="24"/>
        </w:rPr>
        <w:t xml:space="preserve"> party systems</w:t>
      </w:r>
      <w:r w:rsidRPr="00A82189">
        <w:rPr>
          <w:rFonts w:ascii="Times New Roman" w:hAnsi="Times New Roman" w:cs="Times New Roman"/>
          <w:color w:val="000000"/>
          <w:spacing w:val="-3"/>
          <w:sz w:val="24"/>
          <w:szCs w:val="24"/>
        </w:rPr>
        <w:t>.</w:t>
      </w:r>
    </w:p>
    <w:p w14:paraId="1860B05D" w14:textId="7BE5719A" w:rsidR="00D40EE7" w:rsidRPr="00A82189" w:rsidRDefault="00366DFF" w:rsidP="00400D5B">
      <w:pPr>
        <w:pStyle w:val="ListParagraph"/>
        <w:numPr>
          <w:ilvl w:val="0"/>
          <w:numId w:val="30"/>
        </w:numPr>
        <w:tabs>
          <w:tab w:val="left" w:pos="0"/>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left="1260" w:hanging="180"/>
        <w:jc w:val="both"/>
        <w:rPr>
          <w:rFonts w:ascii="Times New Roman" w:hAnsi="Times New Roman" w:cs="Times New Roman"/>
          <w:color w:val="000000"/>
          <w:spacing w:val="-3"/>
          <w:sz w:val="24"/>
          <w:szCs w:val="24"/>
          <w:u w:val="single"/>
        </w:rPr>
      </w:pPr>
      <w:r w:rsidRPr="00A82189">
        <w:rPr>
          <w:rFonts w:ascii="Times New Roman" w:hAnsi="Times New Roman" w:cs="Times New Roman"/>
          <w:color w:val="000000"/>
          <w:spacing w:val="-3"/>
          <w:sz w:val="24"/>
          <w:szCs w:val="24"/>
        </w:rPr>
        <w:t>Explain h</w:t>
      </w:r>
      <w:r w:rsidR="00D40EE7" w:rsidRPr="00A82189">
        <w:rPr>
          <w:rFonts w:ascii="Times New Roman" w:hAnsi="Times New Roman" w:cs="Times New Roman"/>
          <w:color w:val="000000"/>
          <w:spacing w:val="-3"/>
          <w:sz w:val="24"/>
          <w:szCs w:val="24"/>
        </w:rPr>
        <w:t>ow</w:t>
      </w:r>
      <w:r w:rsidRPr="00A82189">
        <w:rPr>
          <w:rFonts w:ascii="Times New Roman" w:hAnsi="Times New Roman" w:cs="Times New Roman"/>
          <w:color w:val="000000"/>
          <w:spacing w:val="-3"/>
          <w:sz w:val="24"/>
          <w:szCs w:val="24"/>
        </w:rPr>
        <w:t xml:space="preserve"> you</w:t>
      </w:r>
      <w:r w:rsidR="00D40EE7" w:rsidRPr="00A82189">
        <w:rPr>
          <w:rFonts w:ascii="Times New Roman" w:hAnsi="Times New Roman" w:cs="Times New Roman"/>
          <w:color w:val="000000"/>
          <w:spacing w:val="-3"/>
          <w:sz w:val="24"/>
          <w:szCs w:val="24"/>
        </w:rPr>
        <w:t xml:space="preserve"> will manage chargebacks and refunds</w:t>
      </w:r>
      <w:r w:rsidR="0050794D">
        <w:rPr>
          <w:rFonts w:ascii="Times New Roman" w:hAnsi="Times New Roman" w:cs="Times New Roman"/>
          <w:color w:val="000000"/>
          <w:spacing w:val="-3"/>
          <w:sz w:val="24"/>
          <w:szCs w:val="24"/>
        </w:rPr>
        <w:t>.</w:t>
      </w:r>
      <w:r w:rsidR="00D40EE7" w:rsidRPr="00A82189">
        <w:rPr>
          <w:rFonts w:ascii="Times New Roman" w:hAnsi="Times New Roman" w:cs="Times New Roman"/>
          <w:color w:val="000000"/>
          <w:spacing w:val="-3"/>
          <w:sz w:val="24"/>
          <w:szCs w:val="24"/>
        </w:rPr>
        <w:t xml:space="preserve">  How will each occurrence be reported to the County?</w:t>
      </w:r>
    </w:p>
    <w:p w14:paraId="0F1EC713" w14:textId="78334A7D" w:rsidR="00886BEB" w:rsidRDefault="00D40EE7" w:rsidP="00886BEB">
      <w:pPr>
        <w:pStyle w:val="ListParagraph"/>
        <w:numPr>
          <w:ilvl w:val="0"/>
          <w:numId w:val="30"/>
        </w:numPr>
        <w:tabs>
          <w:tab w:val="left" w:pos="0"/>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left="1260" w:hanging="180"/>
        <w:jc w:val="both"/>
        <w:rPr>
          <w:rFonts w:ascii="Times New Roman" w:hAnsi="Times New Roman" w:cs="Times New Roman"/>
          <w:color w:val="000000"/>
          <w:spacing w:val="-3"/>
          <w:sz w:val="24"/>
          <w:szCs w:val="24"/>
        </w:rPr>
      </w:pPr>
      <w:r w:rsidRPr="00886BEB">
        <w:rPr>
          <w:rFonts w:ascii="Times New Roman" w:hAnsi="Times New Roman" w:cs="Times New Roman"/>
          <w:color w:val="000000"/>
          <w:spacing w:val="-3"/>
          <w:sz w:val="24"/>
          <w:szCs w:val="24"/>
        </w:rPr>
        <w:t>Describe the process</w:t>
      </w:r>
      <w:r w:rsidR="006C1FDC" w:rsidRPr="00886BEB">
        <w:rPr>
          <w:rFonts w:ascii="Times New Roman" w:hAnsi="Times New Roman" w:cs="Times New Roman"/>
          <w:color w:val="000000"/>
          <w:spacing w:val="-3"/>
          <w:sz w:val="24"/>
          <w:szCs w:val="24"/>
        </w:rPr>
        <w:t xml:space="preserve"> and your ability</w:t>
      </w:r>
      <w:r w:rsidRPr="00886BEB">
        <w:rPr>
          <w:rFonts w:ascii="Times New Roman" w:hAnsi="Times New Roman" w:cs="Times New Roman"/>
          <w:color w:val="000000"/>
          <w:spacing w:val="-3"/>
          <w:sz w:val="24"/>
          <w:szCs w:val="24"/>
        </w:rPr>
        <w:t xml:space="preserve"> to provide the County with daily transaction reports</w:t>
      </w:r>
      <w:r w:rsidR="00886BEB">
        <w:rPr>
          <w:rFonts w:ascii="Times New Roman" w:hAnsi="Times New Roman" w:cs="Times New Roman"/>
          <w:color w:val="000000"/>
          <w:spacing w:val="-3"/>
          <w:sz w:val="24"/>
          <w:szCs w:val="24"/>
        </w:rPr>
        <w:t xml:space="preserve"> using a s</w:t>
      </w:r>
      <w:r w:rsidR="00886BEB" w:rsidRPr="00886BEB">
        <w:rPr>
          <w:rFonts w:ascii="Times New Roman" w:hAnsi="Times New Roman" w:cs="Times New Roman"/>
          <w:color w:val="000000"/>
          <w:spacing w:val="-3"/>
          <w:sz w:val="24"/>
          <w:szCs w:val="24"/>
        </w:rPr>
        <w:t>ingle reporting system across all payment types and services.</w:t>
      </w:r>
    </w:p>
    <w:p w14:paraId="112B0940" w14:textId="77777777" w:rsidR="00C05331" w:rsidRDefault="00C05331" w:rsidP="00886BEB">
      <w:pPr>
        <w:pStyle w:val="ListParagraph"/>
        <w:numPr>
          <w:ilvl w:val="0"/>
          <w:numId w:val="30"/>
        </w:numPr>
        <w:tabs>
          <w:tab w:val="left" w:pos="0"/>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left="1260" w:hanging="180"/>
        <w:jc w:val="both"/>
        <w:rPr>
          <w:rFonts w:ascii="Times New Roman" w:hAnsi="Times New Roman" w:cs="Times New Roman"/>
          <w:color w:val="000000"/>
          <w:spacing w:val="-3"/>
          <w:sz w:val="24"/>
          <w:szCs w:val="24"/>
        </w:rPr>
      </w:pPr>
      <w:r w:rsidRPr="00C05331">
        <w:rPr>
          <w:rFonts w:ascii="Times New Roman" w:hAnsi="Times New Roman" w:cs="Times New Roman"/>
          <w:color w:val="000000"/>
          <w:spacing w:val="-3"/>
          <w:sz w:val="24"/>
          <w:szCs w:val="24"/>
        </w:rPr>
        <w:t>Describe the daily and monthly reconciliation reports available to the C</w:t>
      </w:r>
      <w:r>
        <w:rPr>
          <w:rFonts w:ascii="Times New Roman" w:hAnsi="Times New Roman" w:cs="Times New Roman"/>
          <w:color w:val="000000"/>
          <w:spacing w:val="-3"/>
          <w:sz w:val="24"/>
          <w:szCs w:val="24"/>
        </w:rPr>
        <w:t>ount</w:t>
      </w:r>
      <w:r w:rsidRPr="00C05331">
        <w:rPr>
          <w:rFonts w:ascii="Times New Roman" w:hAnsi="Times New Roman" w:cs="Times New Roman"/>
          <w:color w:val="000000"/>
          <w:spacing w:val="-3"/>
          <w:sz w:val="24"/>
          <w:szCs w:val="24"/>
        </w:rPr>
        <w:t>y, as well as the delivery methods and standard delivery time for such reports.</w:t>
      </w:r>
    </w:p>
    <w:p w14:paraId="1DD86AEF" w14:textId="77777777" w:rsidR="00C05331" w:rsidRDefault="00C05331" w:rsidP="00886BEB">
      <w:pPr>
        <w:pStyle w:val="ListParagraph"/>
        <w:numPr>
          <w:ilvl w:val="0"/>
          <w:numId w:val="30"/>
        </w:numPr>
        <w:tabs>
          <w:tab w:val="left" w:pos="0"/>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left="1260" w:hanging="180"/>
        <w:jc w:val="both"/>
        <w:rPr>
          <w:rFonts w:ascii="Times New Roman" w:hAnsi="Times New Roman" w:cs="Times New Roman"/>
          <w:color w:val="000000"/>
          <w:spacing w:val="-3"/>
          <w:sz w:val="24"/>
          <w:szCs w:val="24"/>
        </w:rPr>
      </w:pPr>
      <w:r w:rsidRPr="00C05331">
        <w:rPr>
          <w:rFonts w:ascii="Times New Roman" w:hAnsi="Times New Roman" w:cs="Times New Roman"/>
          <w:color w:val="000000"/>
          <w:spacing w:val="-3"/>
          <w:sz w:val="24"/>
          <w:szCs w:val="24"/>
        </w:rPr>
        <w:t>Describe how multiple merchant numbers are reported and the flexibility afforded the C</w:t>
      </w:r>
      <w:r>
        <w:rPr>
          <w:rFonts w:ascii="Times New Roman" w:hAnsi="Times New Roman" w:cs="Times New Roman"/>
          <w:color w:val="000000"/>
          <w:spacing w:val="-3"/>
          <w:sz w:val="24"/>
          <w:szCs w:val="24"/>
        </w:rPr>
        <w:t>ounty</w:t>
      </w:r>
      <w:r w:rsidRPr="00C05331">
        <w:rPr>
          <w:rFonts w:ascii="Times New Roman" w:hAnsi="Times New Roman" w:cs="Times New Roman"/>
          <w:color w:val="000000"/>
          <w:spacing w:val="-3"/>
          <w:sz w:val="24"/>
          <w:szCs w:val="24"/>
        </w:rPr>
        <w:t xml:space="preserve"> for customizing the reports</w:t>
      </w:r>
      <w:r>
        <w:rPr>
          <w:rFonts w:ascii="Times New Roman" w:hAnsi="Times New Roman" w:cs="Times New Roman"/>
          <w:color w:val="000000"/>
          <w:spacing w:val="-3"/>
          <w:sz w:val="24"/>
          <w:szCs w:val="24"/>
        </w:rPr>
        <w:t>.</w:t>
      </w:r>
    </w:p>
    <w:p w14:paraId="3DA67DBE" w14:textId="66ADC842" w:rsidR="00C05331" w:rsidRPr="00886BEB" w:rsidRDefault="00C05331" w:rsidP="00886BEB">
      <w:pPr>
        <w:pStyle w:val="ListParagraph"/>
        <w:numPr>
          <w:ilvl w:val="0"/>
          <w:numId w:val="30"/>
        </w:numPr>
        <w:tabs>
          <w:tab w:val="left" w:pos="0"/>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left="1260" w:hanging="180"/>
        <w:jc w:val="both"/>
        <w:rPr>
          <w:rFonts w:ascii="Times New Roman" w:hAnsi="Times New Roman" w:cs="Times New Roman"/>
          <w:color w:val="000000"/>
          <w:spacing w:val="-3"/>
          <w:sz w:val="24"/>
          <w:szCs w:val="24"/>
        </w:rPr>
      </w:pPr>
      <w:r w:rsidRPr="00C05331">
        <w:rPr>
          <w:rFonts w:ascii="Times New Roman" w:hAnsi="Times New Roman" w:cs="Times New Roman"/>
          <w:color w:val="000000"/>
          <w:spacing w:val="-3"/>
          <w:sz w:val="24"/>
          <w:szCs w:val="24"/>
        </w:rPr>
        <w:t>Provide sample statements and reports that would be provided to the C</w:t>
      </w:r>
      <w:r>
        <w:rPr>
          <w:rFonts w:ascii="Times New Roman" w:hAnsi="Times New Roman" w:cs="Times New Roman"/>
          <w:color w:val="000000"/>
          <w:spacing w:val="-3"/>
          <w:sz w:val="24"/>
          <w:szCs w:val="24"/>
        </w:rPr>
        <w:t>ount</w:t>
      </w:r>
      <w:r w:rsidRPr="00C05331">
        <w:rPr>
          <w:rFonts w:ascii="Times New Roman" w:hAnsi="Times New Roman" w:cs="Times New Roman"/>
          <w:color w:val="000000"/>
          <w:spacing w:val="-3"/>
          <w:sz w:val="24"/>
          <w:szCs w:val="24"/>
        </w:rPr>
        <w:t>y; relative to the needs described by the C</w:t>
      </w:r>
      <w:r>
        <w:rPr>
          <w:rFonts w:ascii="Times New Roman" w:hAnsi="Times New Roman" w:cs="Times New Roman"/>
          <w:color w:val="000000"/>
          <w:spacing w:val="-3"/>
          <w:sz w:val="24"/>
          <w:szCs w:val="24"/>
        </w:rPr>
        <w:t>oun</w:t>
      </w:r>
      <w:r w:rsidRPr="00C05331">
        <w:rPr>
          <w:rFonts w:ascii="Times New Roman" w:hAnsi="Times New Roman" w:cs="Times New Roman"/>
          <w:color w:val="000000"/>
          <w:spacing w:val="-3"/>
          <w:sz w:val="24"/>
          <w:szCs w:val="24"/>
        </w:rPr>
        <w:t>ty in the scope of services (e.g., merchant account statements, etc.)  Indicate how these reports are provided to the C</w:t>
      </w:r>
      <w:r>
        <w:rPr>
          <w:rFonts w:ascii="Times New Roman" w:hAnsi="Times New Roman" w:cs="Times New Roman"/>
          <w:color w:val="000000"/>
          <w:spacing w:val="-3"/>
          <w:sz w:val="24"/>
          <w:szCs w:val="24"/>
        </w:rPr>
        <w:t>oun</w:t>
      </w:r>
      <w:r w:rsidRPr="00C05331">
        <w:rPr>
          <w:rFonts w:ascii="Times New Roman" w:hAnsi="Times New Roman" w:cs="Times New Roman"/>
          <w:color w:val="000000"/>
          <w:spacing w:val="-3"/>
          <w:sz w:val="24"/>
          <w:szCs w:val="24"/>
        </w:rPr>
        <w:t>ty (e.g., online, mail, e</w:t>
      </w:r>
      <w:r w:rsidR="0050794D">
        <w:rPr>
          <w:rFonts w:ascii="Times New Roman" w:hAnsi="Times New Roman" w:cs="Times New Roman"/>
          <w:color w:val="000000"/>
          <w:spacing w:val="-3"/>
          <w:sz w:val="24"/>
          <w:szCs w:val="24"/>
        </w:rPr>
        <w:t>-</w:t>
      </w:r>
      <w:r w:rsidRPr="00C05331">
        <w:rPr>
          <w:rFonts w:ascii="Times New Roman" w:hAnsi="Times New Roman" w:cs="Times New Roman"/>
          <w:color w:val="000000"/>
          <w:spacing w:val="-3"/>
          <w:sz w:val="24"/>
          <w:szCs w:val="24"/>
        </w:rPr>
        <w:t>mail, etc.)</w:t>
      </w:r>
    </w:p>
    <w:p w14:paraId="2F15400B" w14:textId="2C441D7A" w:rsidR="002934B4" w:rsidRPr="002934B4" w:rsidRDefault="00D40EE7" w:rsidP="00400D5B">
      <w:pPr>
        <w:pStyle w:val="ListParagraph"/>
        <w:numPr>
          <w:ilvl w:val="0"/>
          <w:numId w:val="30"/>
        </w:numPr>
        <w:tabs>
          <w:tab w:val="left" w:pos="0"/>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left="1260" w:hanging="180"/>
        <w:jc w:val="both"/>
        <w:rPr>
          <w:rFonts w:ascii="Times New Roman" w:hAnsi="Times New Roman" w:cs="Times New Roman"/>
          <w:color w:val="000000"/>
          <w:spacing w:val="-3"/>
          <w:sz w:val="24"/>
          <w:szCs w:val="24"/>
          <w:u w:val="single"/>
        </w:rPr>
      </w:pPr>
      <w:r w:rsidRPr="00886BEB">
        <w:rPr>
          <w:rFonts w:ascii="Times New Roman" w:hAnsi="Times New Roman" w:cs="Times New Roman"/>
          <w:color w:val="000000"/>
          <w:spacing w:val="-3"/>
          <w:sz w:val="24"/>
          <w:szCs w:val="24"/>
        </w:rPr>
        <w:t>Describe your commitment and accessibility to provide the County and cardholders with  quality customer service and your ability to resolve</w:t>
      </w:r>
      <w:r w:rsidRPr="00A82189">
        <w:rPr>
          <w:rFonts w:ascii="Times New Roman" w:hAnsi="Times New Roman" w:cs="Times New Roman"/>
          <w:color w:val="000000"/>
          <w:spacing w:val="-3"/>
          <w:sz w:val="24"/>
          <w:szCs w:val="24"/>
        </w:rPr>
        <w:t xml:space="preserve"> any issues related to </w:t>
      </w:r>
      <w:r w:rsidR="00393F2B" w:rsidRPr="00A82189">
        <w:rPr>
          <w:rFonts w:ascii="Times New Roman" w:hAnsi="Times New Roman" w:cs="Times New Roman"/>
          <w:color w:val="000000"/>
          <w:spacing w:val="-3"/>
          <w:sz w:val="24"/>
          <w:szCs w:val="24"/>
        </w:rPr>
        <w:t>service delivery.</w:t>
      </w:r>
    </w:p>
    <w:p w14:paraId="5C7E3AF6" w14:textId="77777777" w:rsidR="002934B4" w:rsidRPr="002934B4" w:rsidRDefault="002934B4" w:rsidP="000A2BEB">
      <w:pPr>
        <w:pStyle w:val="ListParagraph"/>
        <w:numPr>
          <w:ilvl w:val="0"/>
          <w:numId w:val="30"/>
        </w:numPr>
        <w:tabs>
          <w:tab w:val="left" w:pos="0"/>
          <w:tab w:val="left" w:pos="1260"/>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left="1260" w:hanging="180"/>
        <w:jc w:val="both"/>
        <w:rPr>
          <w:rFonts w:ascii="Times New Roman" w:hAnsi="Times New Roman" w:cs="Times New Roman"/>
          <w:color w:val="000000"/>
          <w:spacing w:val="-3"/>
          <w:sz w:val="24"/>
          <w:szCs w:val="24"/>
          <w:u w:val="single"/>
        </w:rPr>
      </w:pPr>
      <w:r w:rsidRPr="002934B4">
        <w:rPr>
          <w:rFonts w:ascii="Times New Roman" w:hAnsi="Times New Roman" w:cs="Times New Roman"/>
          <w:color w:val="000000"/>
          <w:spacing w:val="-3"/>
          <w:sz w:val="24"/>
          <w:szCs w:val="24"/>
        </w:rPr>
        <w:t xml:space="preserve">Describe any regular or on-going service or training opportunities and how such service/training is accessed (e.g., online, hosted calls, in-person seminars, etc.) </w:t>
      </w:r>
    </w:p>
    <w:p w14:paraId="611A212B" w14:textId="37405161" w:rsidR="002934B4" w:rsidRDefault="002934B4" w:rsidP="00400D5B">
      <w:pPr>
        <w:pStyle w:val="ListParagraph"/>
        <w:numPr>
          <w:ilvl w:val="0"/>
          <w:numId w:val="30"/>
        </w:numPr>
        <w:tabs>
          <w:tab w:val="left" w:pos="0"/>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left="1260" w:hanging="180"/>
        <w:jc w:val="both"/>
        <w:rPr>
          <w:rFonts w:ascii="Times New Roman" w:hAnsi="Times New Roman" w:cs="Times New Roman"/>
          <w:color w:val="000000"/>
          <w:spacing w:val="-3"/>
          <w:sz w:val="24"/>
          <w:szCs w:val="24"/>
        </w:rPr>
      </w:pPr>
      <w:r w:rsidRPr="002934B4">
        <w:rPr>
          <w:rFonts w:ascii="Times New Roman" w:hAnsi="Times New Roman" w:cs="Times New Roman"/>
          <w:color w:val="000000"/>
          <w:spacing w:val="-3"/>
          <w:sz w:val="24"/>
          <w:szCs w:val="24"/>
        </w:rPr>
        <w:t>Identify if you offer card processing or hire a third-party processor.  Identify third party processors.</w:t>
      </w:r>
    </w:p>
    <w:p w14:paraId="4EE21961" w14:textId="266752C5" w:rsidR="002934B4" w:rsidRDefault="002934B4" w:rsidP="00400D5B">
      <w:pPr>
        <w:pStyle w:val="ListParagraph"/>
        <w:numPr>
          <w:ilvl w:val="0"/>
          <w:numId w:val="30"/>
        </w:numPr>
        <w:tabs>
          <w:tab w:val="left" w:pos="0"/>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left="1260" w:hanging="180"/>
        <w:jc w:val="both"/>
        <w:rPr>
          <w:rFonts w:ascii="Times New Roman" w:hAnsi="Times New Roman" w:cs="Times New Roman"/>
          <w:color w:val="000000"/>
          <w:spacing w:val="-3"/>
          <w:sz w:val="24"/>
          <w:szCs w:val="24"/>
        </w:rPr>
      </w:pPr>
      <w:r w:rsidRPr="002934B4">
        <w:rPr>
          <w:rFonts w:ascii="Times New Roman" w:hAnsi="Times New Roman" w:cs="Times New Roman"/>
          <w:color w:val="000000"/>
          <w:spacing w:val="-3"/>
          <w:sz w:val="24"/>
          <w:szCs w:val="24"/>
        </w:rPr>
        <w:t>Identify if you can process transactions with our existing equipment, software and gateways.  If not, identify which components will need to be changed and any associated costs.</w:t>
      </w:r>
    </w:p>
    <w:p w14:paraId="60472C52" w14:textId="2F597F12" w:rsidR="002934B4" w:rsidRDefault="002934B4" w:rsidP="00400D5B">
      <w:pPr>
        <w:pStyle w:val="ListParagraph"/>
        <w:numPr>
          <w:ilvl w:val="0"/>
          <w:numId w:val="30"/>
        </w:numPr>
        <w:tabs>
          <w:tab w:val="left" w:pos="0"/>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left="1260" w:hanging="180"/>
        <w:jc w:val="both"/>
        <w:rPr>
          <w:rFonts w:ascii="Times New Roman" w:hAnsi="Times New Roman" w:cs="Times New Roman"/>
          <w:color w:val="000000"/>
          <w:spacing w:val="-3"/>
          <w:sz w:val="24"/>
          <w:szCs w:val="24"/>
        </w:rPr>
      </w:pPr>
      <w:r w:rsidRPr="002934B4">
        <w:rPr>
          <w:rFonts w:ascii="Times New Roman" w:hAnsi="Times New Roman" w:cs="Times New Roman"/>
          <w:color w:val="000000"/>
          <w:spacing w:val="-3"/>
          <w:sz w:val="24"/>
          <w:szCs w:val="24"/>
        </w:rPr>
        <w:t>Identify your established service levels for system availability.</w:t>
      </w:r>
    </w:p>
    <w:p w14:paraId="401AFEB5" w14:textId="757F32DD" w:rsidR="002934B4" w:rsidRDefault="002934B4" w:rsidP="00400D5B">
      <w:pPr>
        <w:pStyle w:val="ListParagraph"/>
        <w:numPr>
          <w:ilvl w:val="0"/>
          <w:numId w:val="30"/>
        </w:numPr>
        <w:tabs>
          <w:tab w:val="left" w:pos="0"/>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left="1260" w:hanging="180"/>
        <w:jc w:val="both"/>
        <w:rPr>
          <w:rFonts w:ascii="Times New Roman" w:hAnsi="Times New Roman" w:cs="Times New Roman"/>
          <w:color w:val="000000"/>
          <w:spacing w:val="-3"/>
          <w:sz w:val="24"/>
          <w:szCs w:val="24"/>
        </w:rPr>
      </w:pPr>
      <w:r w:rsidRPr="002934B4">
        <w:rPr>
          <w:rFonts w:ascii="Times New Roman" w:hAnsi="Times New Roman" w:cs="Times New Roman"/>
          <w:color w:val="000000"/>
          <w:spacing w:val="-3"/>
          <w:sz w:val="24"/>
          <w:szCs w:val="24"/>
        </w:rPr>
        <w:lastRenderedPageBreak/>
        <w:t>Describe your local backup or redundant systems.</w:t>
      </w:r>
    </w:p>
    <w:p w14:paraId="64CE5CD2" w14:textId="1F624B43" w:rsidR="007F4631" w:rsidRDefault="000A2BEB" w:rsidP="000A2BEB">
      <w:pPr>
        <w:pStyle w:val="ListParagraph"/>
        <w:numPr>
          <w:ilvl w:val="0"/>
          <w:numId w:val="30"/>
        </w:numPr>
        <w:suppressAutoHyphens/>
        <w:ind w:left="1260" w:hanging="180"/>
        <w:jc w:val="both"/>
        <w:rPr>
          <w:rFonts w:ascii="Times New Roman" w:hAnsi="Times New Roman" w:cs="Times New Roman"/>
          <w:color w:val="000000"/>
          <w:spacing w:val="-3"/>
          <w:sz w:val="24"/>
          <w:szCs w:val="24"/>
        </w:rPr>
      </w:pPr>
      <w:r w:rsidRPr="000A2BEB">
        <w:rPr>
          <w:rFonts w:ascii="Times New Roman" w:hAnsi="Times New Roman" w:cs="Times New Roman"/>
          <w:color w:val="000000"/>
          <w:spacing w:val="-3"/>
          <w:sz w:val="24"/>
          <w:szCs w:val="24"/>
        </w:rPr>
        <w:t xml:space="preserve">Describe your </w:t>
      </w:r>
      <w:r w:rsidR="007F4631" w:rsidRPr="00B235A3">
        <w:rPr>
          <w:rFonts w:ascii="Times New Roman" w:hAnsi="Times New Roman" w:cs="Times New Roman"/>
          <w:color w:val="000000"/>
          <w:spacing w:val="-3"/>
          <w:sz w:val="24"/>
          <w:szCs w:val="24"/>
        </w:rPr>
        <w:t>payment card industry data security standards</w:t>
      </w:r>
      <w:r w:rsidR="007F4631" w:rsidRPr="000A2BEB">
        <w:rPr>
          <w:rFonts w:ascii="Times New Roman" w:hAnsi="Times New Roman" w:cs="Times New Roman"/>
          <w:color w:val="000000"/>
          <w:spacing w:val="-3"/>
          <w:sz w:val="24"/>
          <w:szCs w:val="24"/>
        </w:rPr>
        <w:t xml:space="preserve"> </w:t>
      </w:r>
      <w:r w:rsidR="007F4631">
        <w:rPr>
          <w:rFonts w:ascii="Times New Roman" w:hAnsi="Times New Roman" w:cs="Times New Roman"/>
          <w:color w:val="000000"/>
          <w:spacing w:val="-3"/>
          <w:sz w:val="24"/>
          <w:szCs w:val="24"/>
        </w:rPr>
        <w:t>(</w:t>
      </w:r>
      <w:r w:rsidRPr="000A2BEB">
        <w:rPr>
          <w:rFonts w:ascii="Times New Roman" w:hAnsi="Times New Roman" w:cs="Times New Roman"/>
          <w:color w:val="000000"/>
          <w:spacing w:val="-3"/>
          <w:sz w:val="24"/>
          <w:szCs w:val="24"/>
        </w:rPr>
        <w:t>PCI DSS</w:t>
      </w:r>
      <w:r w:rsidR="007F4631">
        <w:rPr>
          <w:rFonts w:ascii="Times New Roman" w:hAnsi="Times New Roman" w:cs="Times New Roman"/>
          <w:color w:val="000000"/>
          <w:spacing w:val="-3"/>
          <w:sz w:val="24"/>
          <w:szCs w:val="24"/>
        </w:rPr>
        <w:t>)</w:t>
      </w:r>
      <w:r w:rsidRPr="000A2BEB">
        <w:rPr>
          <w:rFonts w:ascii="Times New Roman" w:hAnsi="Times New Roman" w:cs="Times New Roman"/>
          <w:color w:val="000000"/>
          <w:spacing w:val="-3"/>
          <w:sz w:val="24"/>
          <w:szCs w:val="24"/>
        </w:rPr>
        <w:t xml:space="preserve"> </w:t>
      </w:r>
      <w:r w:rsidR="007F4631">
        <w:rPr>
          <w:rFonts w:ascii="Times New Roman" w:hAnsi="Times New Roman" w:cs="Times New Roman"/>
          <w:color w:val="000000"/>
          <w:spacing w:val="-3"/>
          <w:sz w:val="24"/>
          <w:szCs w:val="24"/>
        </w:rPr>
        <w:t>c</w:t>
      </w:r>
      <w:r w:rsidRPr="000A2BEB">
        <w:rPr>
          <w:rFonts w:ascii="Times New Roman" w:hAnsi="Times New Roman" w:cs="Times New Roman"/>
          <w:color w:val="000000"/>
          <w:spacing w:val="-3"/>
          <w:sz w:val="24"/>
          <w:szCs w:val="24"/>
        </w:rPr>
        <w:t xml:space="preserve">ompliance status, program and how you maintain your compliance with PCI </w:t>
      </w:r>
      <w:r w:rsidR="007F4631">
        <w:rPr>
          <w:rFonts w:ascii="Times New Roman" w:hAnsi="Times New Roman" w:cs="Times New Roman"/>
          <w:color w:val="000000"/>
          <w:spacing w:val="-3"/>
          <w:sz w:val="24"/>
          <w:szCs w:val="24"/>
        </w:rPr>
        <w:t xml:space="preserve">DSS </w:t>
      </w:r>
      <w:r w:rsidRPr="000A2BEB">
        <w:rPr>
          <w:rFonts w:ascii="Times New Roman" w:hAnsi="Times New Roman" w:cs="Times New Roman"/>
          <w:color w:val="000000"/>
          <w:spacing w:val="-3"/>
          <w:sz w:val="24"/>
          <w:szCs w:val="24"/>
        </w:rPr>
        <w:t>standards.  Have you been certified as compliant by a third-party assessor?</w:t>
      </w:r>
    </w:p>
    <w:p w14:paraId="7F94B761" w14:textId="6BB133D7" w:rsidR="000A2BEB" w:rsidRDefault="000A2BEB" w:rsidP="000A2BEB">
      <w:pPr>
        <w:pStyle w:val="ListParagraph"/>
        <w:numPr>
          <w:ilvl w:val="0"/>
          <w:numId w:val="30"/>
        </w:numPr>
        <w:suppressAutoHyphens/>
        <w:ind w:left="1260" w:hanging="180"/>
        <w:jc w:val="both"/>
        <w:rPr>
          <w:rFonts w:ascii="Times New Roman" w:hAnsi="Times New Roman" w:cs="Times New Roman"/>
          <w:color w:val="000000"/>
          <w:spacing w:val="-3"/>
          <w:sz w:val="24"/>
          <w:szCs w:val="24"/>
        </w:rPr>
      </w:pPr>
      <w:r w:rsidRPr="000A2BEB">
        <w:rPr>
          <w:rFonts w:ascii="Times New Roman" w:hAnsi="Times New Roman" w:cs="Times New Roman"/>
          <w:color w:val="000000"/>
          <w:spacing w:val="-3"/>
          <w:sz w:val="24"/>
          <w:szCs w:val="24"/>
        </w:rPr>
        <w:t>Describe your role in supporting merchant PCI</w:t>
      </w:r>
      <w:r w:rsidR="007F4631">
        <w:rPr>
          <w:rFonts w:ascii="Times New Roman" w:hAnsi="Times New Roman" w:cs="Times New Roman"/>
          <w:color w:val="000000"/>
          <w:spacing w:val="-3"/>
          <w:sz w:val="24"/>
          <w:szCs w:val="24"/>
        </w:rPr>
        <w:t xml:space="preserve"> DSS</w:t>
      </w:r>
      <w:r w:rsidRPr="000A2BEB">
        <w:rPr>
          <w:rFonts w:ascii="Times New Roman" w:hAnsi="Times New Roman" w:cs="Times New Roman"/>
          <w:color w:val="000000"/>
          <w:spacing w:val="-3"/>
          <w:sz w:val="24"/>
          <w:szCs w:val="24"/>
        </w:rPr>
        <w:t xml:space="preserve"> compliance and how you help the C</w:t>
      </w:r>
      <w:r w:rsidR="007F4631">
        <w:rPr>
          <w:rFonts w:ascii="Times New Roman" w:hAnsi="Times New Roman" w:cs="Times New Roman"/>
          <w:color w:val="000000"/>
          <w:spacing w:val="-3"/>
          <w:sz w:val="24"/>
          <w:szCs w:val="24"/>
        </w:rPr>
        <w:t>ounty</w:t>
      </w:r>
      <w:r w:rsidRPr="000A2BEB">
        <w:rPr>
          <w:rFonts w:ascii="Times New Roman" w:hAnsi="Times New Roman" w:cs="Times New Roman"/>
          <w:color w:val="000000"/>
          <w:spacing w:val="-3"/>
          <w:sz w:val="24"/>
          <w:szCs w:val="24"/>
        </w:rPr>
        <w:t xml:space="preserve"> maintain its compliance.</w:t>
      </w:r>
    </w:p>
    <w:p w14:paraId="4A8FAFFC" w14:textId="070C4F88" w:rsidR="002934B4" w:rsidRPr="007A248E" w:rsidRDefault="000A2BEB" w:rsidP="007A248E">
      <w:pPr>
        <w:pStyle w:val="ListParagraph"/>
        <w:numPr>
          <w:ilvl w:val="1"/>
          <w:numId w:val="30"/>
        </w:numPr>
        <w:suppressAutoHyphens/>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Provide most recent PCI audit for review</w:t>
      </w:r>
    </w:p>
    <w:p w14:paraId="058D704B" w14:textId="77777777" w:rsidR="00393F2B" w:rsidRPr="00A82189" w:rsidRDefault="00393F2B" w:rsidP="00393F2B">
      <w:pPr>
        <w:pStyle w:val="ListParagraph"/>
        <w:tabs>
          <w:tab w:val="left" w:pos="0"/>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left="1260"/>
        <w:jc w:val="both"/>
        <w:rPr>
          <w:rFonts w:ascii="Times New Roman" w:hAnsi="Times New Roman" w:cs="Times New Roman"/>
          <w:color w:val="000000"/>
          <w:spacing w:val="-3"/>
          <w:sz w:val="24"/>
          <w:szCs w:val="24"/>
          <w:u w:val="single"/>
        </w:rPr>
      </w:pPr>
    </w:p>
    <w:p w14:paraId="1E19AAFD" w14:textId="4C2BA6F7" w:rsidR="005900FD" w:rsidRPr="00A82189" w:rsidRDefault="005900FD" w:rsidP="00400D5B">
      <w:pPr>
        <w:pStyle w:val="ListParagraph"/>
        <w:numPr>
          <w:ilvl w:val="0"/>
          <w:numId w:val="32"/>
        </w:numPr>
        <w:tabs>
          <w:tab w:val="left" w:pos="0"/>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both"/>
        <w:rPr>
          <w:rFonts w:ascii="Times New Roman" w:hAnsi="Times New Roman" w:cs="Times New Roman"/>
          <w:color w:val="000000"/>
          <w:spacing w:val="-3"/>
          <w:sz w:val="24"/>
          <w:szCs w:val="24"/>
          <w:u w:val="single"/>
        </w:rPr>
      </w:pPr>
      <w:r w:rsidRPr="00A82189">
        <w:rPr>
          <w:rFonts w:ascii="Times New Roman" w:hAnsi="Times New Roman" w:cs="Times New Roman"/>
          <w:color w:val="000000"/>
          <w:spacing w:val="-3"/>
          <w:sz w:val="24"/>
          <w:szCs w:val="24"/>
          <w:u w:val="single"/>
        </w:rPr>
        <w:t xml:space="preserve">Evidence of Understanding Scope of </w:t>
      </w:r>
      <w:r w:rsidR="0050794D">
        <w:rPr>
          <w:rFonts w:ascii="Times New Roman" w:hAnsi="Times New Roman" w:cs="Times New Roman"/>
          <w:color w:val="000000"/>
          <w:spacing w:val="-3"/>
          <w:sz w:val="24"/>
          <w:szCs w:val="24"/>
          <w:u w:val="single"/>
        </w:rPr>
        <w:t>Services</w:t>
      </w:r>
    </w:p>
    <w:p w14:paraId="59C17929" w14:textId="77777777" w:rsidR="000B6887" w:rsidRPr="00A82189" w:rsidRDefault="000B6887" w:rsidP="00F737C9">
      <w:pPr>
        <w:tabs>
          <w:tab w:val="left" w:pos="0"/>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left="1260" w:hanging="540"/>
        <w:jc w:val="both"/>
        <w:rPr>
          <w:rFonts w:ascii="Times New Roman" w:hAnsi="Times New Roman" w:cs="Times New Roman"/>
          <w:color w:val="000000"/>
          <w:spacing w:val="-3"/>
          <w:sz w:val="24"/>
          <w:szCs w:val="24"/>
          <w:u w:val="single"/>
        </w:rPr>
      </w:pPr>
    </w:p>
    <w:p w14:paraId="6E51FE25" w14:textId="41B11CCF" w:rsidR="000B6887" w:rsidRPr="00A82189" w:rsidRDefault="000B6887" w:rsidP="00400D5B">
      <w:pPr>
        <w:pStyle w:val="ListParagraph"/>
        <w:numPr>
          <w:ilvl w:val="0"/>
          <w:numId w:val="30"/>
        </w:numPr>
        <w:suppressAutoHyphens/>
        <w:ind w:left="1260" w:hanging="180"/>
        <w:jc w:val="both"/>
        <w:rPr>
          <w:rFonts w:ascii="Times New Roman" w:hAnsi="Times New Roman" w:cs="Times New Roman"/>
          <w:color w:val="000000"/>
          <w:spacing w:val="-3"/>
          <w:sz w:val="24"/>
          <w:szCs w:val="24"/>
          <w:u w:val="single"/>
        </w:rPr>
      </w:pPr>
      <w:r w:rsidRPr="00A82189">
        <w:rPr>
          <w:rFonts w:ascii="Times New Roman" w:hAnsi="Times New Roman" w:cs="Times New Roman"/>
          <w:color w:val="000000"/>
          <w:spacing w:val="-3"/>
          <w:sz w:val="24"/>
          <w:szCs w:val="24"/>
        </w:rPr>
        <w:t xml:space="preserve">Provide a sample timeline of how </w:t>
      </w:r>
      <w:r w:rsidR="0050794D">
        <w:rPr>
          <w:rFonts w:ascii="Times New Roman" w:hAnsi="Times New Roman" w:cs="Times New Roman"/>
          <w:color w:val="000000"/>
          <w:spacing w:val="-3"/>
          <w:sz w:val="24"/>
          <w:szCs w:val="24"/>
        </w:rPr>
        <w:t>payment by debit/ credit card or electronic transfer s</w:t>
      </w:r>
      <w:r w:rsidR="00773F35" w:rsidRPr="00A82189">
        <w:rPr>
          <w:rFonts w:ascii="Times New Roman" w:hAnsi="Times New Roman" w:cs="Times New Roman"/>
          <w:color w:val="000000"/>
          <w:spacing w:val="-3"/>
          <w:sz w:val="24"/>
          <w:szCs w:val="24"/>
        </w:rPr>
        <w:t>ervices</w:t>
      </w:r>
      <w:r w:rsidRPr="00A82189">
        <w:rPr>
          <w:rFonts w:ascii="Times New Roman" w:hAnsi="Times New Roman" w:cs="Times New Roman"/>
          <w:color w:val="000000"/>
          <w:spacing w:val="-3"/>
          <w:sz w:val="24"/>
          <w:szCs w:val="24"/>
        </w:rPr>
        <w:t xml:space="preserve"> would be employed for a </w:t>
      </w:r>
      <w:proofErr w:type="gramStart"/>
      <w:r w:rsidRPr="00A82189">
        <w:rPr>
          <w:rFonts w:ascii="Times New Roman" w:hAnsi="Times New Roman" w:cs="Times New Roman"/>
          <w:color w:val="000000"/>
          <w:spacing w:val="-3"/>
          <w:sz w:val="24"/>
          <w:szCs w:val="24"/>
        </w:rPr>
        <w:t>County</w:t>
      </w:r>
      <w:proofErr w:type="gramEnd"/>
      <w:r w:rsidRPr="00A82189">
        <w:rPr>
          <w:rFonts w:ascii="Times New Roman" w:hAnsi="Times New Roman" w:cs="Times New Roman"/>
          <w:color w:val="000000"/>
          <w:spacing w:val="-3"/>
          <w:sz w:val="24"/>
          <w:szCs w:val="24"/>
        </w:rPr>
        <w:t xml:space="preserve"> department from the time the department makes the request for services, until the time services are implemented.</w:t>
      </w:r>
    </w:p>
    <w:p w14:paraId="5A8FD2FE" w14:textId="77777777" w:rsidR="000B6887" w:rsidRPr="00A82189" w:rsidRDefault="000B6887" w:rsidP="00400D5B">
      <w:pPr>
        <w:pStyle w:val="ListParagraph"/>
        <w:numPr>
          <w:ilvl w:val="0"/>
          <w:numId w:val="30"/>
        </w:numPr>
        <w:suppressAutoHyphens/>
        <w:ind w:left="1260" w:hanging="180"/>
        <w:jc w:val="both"/>
        <w:rPr>
          <w:rFonts w:ascii="Times New Roman" w:hAnsi="Times New Roman" w:cs="Times New Roman"/>
          <w:color w:val="000000"/>
          <w:spacing w:val="-3"/>
          <w:sz w:val="24"/>
          <w:szCs w:val="24"/>
          <w:u w:val="single"/>
        </w:rPr>
      </w:pPr>
      <w:r w:rsidRPr="00A82189">
        <w:rPr>
          <w:rFonts w:ascii="Times New Roman" w:hAnsi="Times New Roman" w:cs="Times New Roman"/>
          <w:color w:val="000000"/>
          <w:spacing w:val="-3"/>
          <w:sz w:val="24"/>
          <w:szCs w:val="24"/>
        </w:rPr>
        <w:t>Describe cut off times for merchant deposits.</w:t>
      </w:r>
    </w:p>
    <w:p w14:paraId="5A9E365C" w14:textId="77777777" w:rsidR="000B6887" w:rsidRPr="007A248E" w:rsidRDefault="000B6887" w:rsidP="00400D5B">
      <w:pPr>
        <w:pStyle w:val="ListParagraph"/>
        <w:numPr>
          <w:ilvl w:val="0"/>
          <w:numId w:val="30"/>
        </w:numPr>
        <w:suppressAutoHyphens/>
        <w:ind w:left="1260" w:hanging="180"/>
        <w:jc w:val="both"/>
        <w:rPr>
          <w:rFonts w:ascii="Times New Roman" w:hAnsi="Times New Roman" w:cs="Times New Roman"/>
          <w:color w:val="000000"/>
          <w:spacing w:val="-3"/>
          <w:sz w:val="24"/>
          <w:szCs w:val="24"/>
        </w:rPr>
      </w:pPr>
      <w:r w:rsidRPr="00A82189">
        <w:rPr>
          <w:rFonts w:ascii="Times New Roman" w:hAnsi="Times New Roman" w:cs="Times New Roman"/>
          <w:color w:val="000000"/>
          <w:spacing w:val="-3"/>
          <w:sz w:val="24"/>
          <w:szCs w:val="24"/>
        </w:rPr>
        <w:t>Describe the resources County staff will be expected to provid</w:t>
      </w:r>
      <w:r w:rsidR="006C1FDC" w:rsidRPr="00A82189">
        <w:rPr>
          <w:rFonts w:ascii="Times New Roman" w:hAnsi="Times New Roman" w:cs="Times New Roman"/>
          <w:color w:val="000000"/>
          <w:spacing w:val="-3"/>
          <w:sz w:val="24"/>
          <w:szCs w:val="24"/>
        </w:rPr>
        <w:t xml:space="preserve">e to receive Offeror’s </w:t>
      </w:r>
      <w:r w:rsidR="006C1FDC" w:rsidRPr="007A248E">
        <w:rPr>
          <w:rFonts w:ascii="Times New Roman" w:hAnsi="Times New Roman" w:cs="Times New Roman"/>
          <w:color w:val="000000"/>
          <w:spacing w:val="-3"/>
          <w:sz w:val="24"/>
          <w:szCs w:val="24"/>
        </w:rPr>
        <w:t>services, including but not limited to staff time, equipment, purchase and lease, etc.</w:t>
      </w:r>
    </w:p>
    <w:p w14:paraId="5B492343" w14:textId="3A74ED10" w:rsidR="007A248E" w:rsidRDefault="007A248E" w:rsidP="00400D5B">
      <w:pPr>
        <w:pStyle w:val="ListParagraph"/>
        <w:numPr>
          <w:ilvl w:val="0"/>
          <w:numId w:val="30"/>
        </w:numPr>
        <w:suppressAutoHyphens/>
        <w:ind w:left="1260" w:hanging="180"/>
        <w:jc w:val="both"/>
        <w:rPr>
          <w:rFonts w:ascii="Times New Roman" w:hAnsi="Times New Roman" w:cs="Times New Roman"/>
          <w:color w:val="000000"/>
          <w:spacing w:val="-3"/>
          <w:sz w:val="24"/>
          <w:szCs w:val="24"/>
        </w:rPr>
      </w:pPr>
      <w:r w:rsidRPr="007A248E">
        <w:rPr>
          <w:rFonts w:ascii="Times New Roman" w:hAnsi="Times New Roman" w:cs="Times New Roman"/>
          <w:color w:val="000000"/>
          <w:spacing w:val="-3"/>
          <w:sz w:val="24"/>
          <w:szCs w:val="24"/>
        </w:rPr>
        <w:t xml:space="preserve">Describe the merchant </w:t>
      </w:r>
      <w:r w:rsidR="0050794D">
        <w:rPr>
          <w:rFonts w:ascii="Times New Roman" w:hAnsi="Times New Roman" w:cs="Times New Roman"/>
          <w:color w:val="000000"/>
          <w:spacing w:val="-3"/>
          <w:sz w:val="24"/>
          <w:szCs w:val="24"/>
        </w:rPr>
        <w:t xml:space="preserve">card </w:t>
      </w:r>
      <w:r w:rsidRPr="007A248E">
        <w:rPr>
          <w:rFonts w:ascii="Times New Roman" w:hAnsi="Times New Roman" w:cs="Times New Roman"/>
          <w:color w:val="000000"/>
          <w:spacing w:val="-3"/>
          <w:sz w:val="24"/>
          <w:szCs w:val="24"/>
        </w:rPr>
        <w:t xml:space="preserve">training process regarding: </w:t>
      </w:r>
    </w:p>
    <w:p w14:paraId="7D25BD74" w14:textId="1F16EB07" w:rsidR="007A248E" w:rsidRDefault="007A248E" w:rsidP="007A248E">
      <w:pPr>
        <w:pStyle w:val="ListParagraph"/>
        <w:numPr>
          <w:ilvl w:val="1"/>
          <w:numId w:val="30"/>
        </w:numPr>
        <w:suppressAutoHyphens/>
        <w:jc w:val="both"/>
        <w:rPr>
          <w:rFonts w:ascii="Times New Roman" w:hAnsi="Times New Roman" w:cs="Times New Roman"/>
          <w:color w:val="000000"/>
          <w:spacing w:val="-3"/>
          <w:sz w:val="24"/>
          <w:szCs w:val="24"/>
        </w:rPr>
      </w:pPr>
      <w:r w:rsidRPr="007A248E">
        <w:rPr>
          <w:rFonts w:ascii="Times New Roman" w:hAnsi="Times New Roman" w:cs="Times New Roman"/>
          <w:color w:val="000000"/>
          <w:spacing w:val="-3"/>
          <w:sz w:val="24"/>
          <w:szCs w:val="24"/>
        </w:rPr>
        <w:t>Initial new merchant</w:t>
      </w:r>
      <w:r w:rsidR="0050794D">
        <w:rPr>
          <w:rFonts w:ascii="Times New Roman" w:hAnsi="Times New Roman" w:cs="Times New Roman"/>
          <w:color w:val="000000"/>
          <w:spacing w:val="-3"/>
          <w:sz w:val="24"/>
          <w:szCs w:val="24"/>
        </w:rPr>
        <w:t xml:space="preserve"> card</w:t>
      </w:r>
      <w:r w:rsidRPr="007A248E">
        <w:rPr>
          <w:rFonts w:ascii="Times New Roman" w:hAnsi="Times New Roman" w:cs="Times New Roman"/>
          <w:color w:val="000000"/>
          <w:spacing w:val="-3"/>
          <w:sz w:val="24"/>
          <w:szCs w:val="24"/>
        </w:rPr>
        <w:t xml:space="preserve"> training</w:t>
      </w:r>
    </w:p>
    <w:p w14:paraId="4410D0E9" w14:textId="77777777" w:rsidR="007A248E" w:rsidRDefault="007A248E" w:rsidP="007A248E">
      <w:pPr>
        <w:pStyle w:val="ListParagraph"/>
        <w:numPr>
          <w:ilvl w:val="1"/>
          <w:numId w:val="30"/>
        </w:numPr>
        <w:suppressAutoHyphens/>
        <w:jc w:val="both"/>
        <w:rPr>
          <w:rFonts w:ascii="Times New Roman" w:hAnsi="Times New Roman" w:cs="Times New Roman"/>
          <w:color w:val="000000"/>
          <w:spacing w:val="-3"/>
          <w:sz w:val="24"/>
          <w:szCs w:val="24"/>
        </w:rPr>
      </w:pPr>
      <w:r w:rsidRPr="007A248E">
        <w:rPr>
          <w:rFonts w:ascii="Times New Roman" w:hAnsi="Times New Roman" w:cs="Times New Roman"/>
          <w:color w:val="000000"/>
          <w:spacing w:val="-3"/>
          <w:sz w:val="24"/>
          <w:szCs w:val="24"/>
        </w:rPr>
        <w:t>On-going training</w:t>
      </w:r>
    </w:p>
    <w:p w14:paraId="6DA9ABF9" w14:textId="47488486" w:rsidR="007A248E" w:rsidRPr="007A248E" w:rsidRDefault="007A248E" w:rsidP="007A248E">
      <w:pPr>
        <w:pStyle w:val="ListParagraph"/>
        <w:numPr>
          <w:ilvl w:val="1"/>
          <w:numId w:val="30"/>
        </w:numPr>
        <w:suppressAutoHyphens/>
        <w:jc w:val="both"/>
        <w:rPr>
          <w:rFonts w:ascii="Times New Roman" w:hAnsi="Times New Roman" w:cs="Times New Roman"/>
          <w:color w:val="000000"/>
          <w:spacing w:val="-3"/>
          <w:sz w:val="24"/>
          <w:szCs w:val="24"/>
        </w:rPr>
      </w:pPr>
      <w:r w:rsidRPr="007A248E">
        <w:rPr>
          <w:rFonts w:ascii="Times New Roman" w:hAnsi="Times New Roman" w:cs="Times New Roman"/>
          <w:color w:val="000000"/>
          <w:spacing w:val="-3"/>
          <w:sz w:val="24"/>
          <w:szCs w:val="24"/>
        </w:rPr>
        <w:t>Updates and dissemination of industry-related rules or regulatory changes</w:t>
      </w:r>
    </w:p>
    <w:p w14:paraId="02984A55" w14:textId="77777777" w:rsidR="003B563C" w:rsidRPr="007A248E" w:rsidRDefault="003B563C" w:rsidP="00F737C9">
      <w:pPr>
        <w:tabs>
          <w:tab w:val="left" w:pos="0"/>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left="1260" w:hanging="540"/>
        <w:jc w:val="both"/>
        <w:rPr>
          <w:rFonts w:ascii="Times New Roman" w:hAnsi="Times New Roman" w:cs="Times New Roman"/>
          <w:color w:val="000000"/>
          <w:spacing w:val="-3"/>
          <w:sz w:val="24"/>
          <w:szCs w:val="24"/>
        </w:rPr>
      </w:pPr>
    </w:p>
    <w:p w14:paraId="2768495D" w14:textId="77777777" w:rsidR="005900FD" w:rsidRPr="00A82189" w:rsidRDefault="005900FD" w:rsidP="00400D5B">
      <w:pPr>
        <w:pStyle w:val="ListParagraph"/>
        <w:numPr>
          <w:ilvl w:val="0"/>
          <w:numId w:val="32"/>
        </w:numPr>
        <w:tabs>
          <w:tab w:val="left" w:pos="0"/>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both"/>
        <w:rPr>
          <w:rFonts w:ascii="Times New Roman" w:hAnsi="Times New Roman" w:cs="Times New Roman"/>
          <w:color w:val="000000"/>
          <w:spacing w:val="-3"/>
          <w:sz w:val="24"/>
          <w:szCs w:val="24"/>
          <w:u w:val="single"/>
        </w:rPr>
      </w:pPr>
      <w:r w:rsidRPr="00A82189">
        <w:rPr>
          <w:rFonts w:ascii="Times New Roman" w:hAnsi="Times New Roman" w:cs="Times New Roman"/>
          <w:color w:val="000000"/>
          <w:spacing w:val="-3"/>
          <w:sz w:val="24"/>
          <w:szCs w:val="24"/>
          <w:u w:val="single"/>
        </w:rPr>
        <w:t>Capacity and Capability</w:t>
      </w:r>
    </w:p>
    <w:p w14:paraId="66D34E40" w14:textId="77777777" w:rsidR="00393F2B" w:rsidRPr="00A82189" w:rsidRDefault="00393F2B" w:rsidP="00F737C9">
      <w:pPr>
        <w:tabs>
          <w:tab w:val="left" w:pos="0"/>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left="1260" w:hanging="540"/>
        <w:jc w:val="both"/>
        <w:rPr>
          <w:rFonts w:ascii="Times New Roman" w:hAnsi="Times New Roman" w:cs="Times New Roman"/>
          <w:color w:val="000000"/>
          <w:spacing w:val="-3"/>
          <w:sz w:val="24"/>
          <w:szCs w:val="24"/>
          <w:u w:val="single"/>
        </w:rPr>
      </w:pPr>
    </w:p>
    <w:p w14:paraId="536DD972" w14:textId="77777777" w:rsidR="00393F2B" w:rsidRPr="00B235A3" w:rsidRDefault="00393F2B" w:rsidP="00400D5B">
      <w:pPr>
        <w:pStyle w:val="ListParagraph"/>
        <w:numPr>
          <w:ilvl w:val="0"/>
          <w:numId w:val="30"/>
        </w:numPr>
        <w:suppressAutoHyphens/>
        <w:ind w:left="1260" w:hanging="180"/>
        <w:jc w:val="both"/>
        <w:rPr>
          <w:rFonts w:ascii="Times New Roman" w:hAnsi="Times New Roman" w:cs="Times New Roman"/>
          <w:color w:val="000000"/>
          <w:spacing w:val="-3"/>
          <w:sz w:val="24"/>
          <w:szCs w:val="24"/>
        </w:rPr>
      </w:pPr>
      <w:r w:rsidRPr="00A82189">
        <w:rPr>
          <w:rFonts w:ascii="Times New Roman" w:hAnsi="Times New Roman" w:cs="Times New Roman"/>
          <w:color w:val="000000"/>
          <w:spacing w:val="-3"/>
          <w:sz w:val="24"/>
          <w:szCs w:val="24"/>
        </w:rPr>
        <w:t>Do</w:t>
      </w:r>
      <w:r w:rsidR="00C81423" w:rsidRPr="00A82189">
        <w:rPr>
          <w:rFonts w:ascii="Times New Roman" w:hAnsi="Times New Roman" w:cs="Times New Roman"/>
          <w:color w:val="000000"/>
          <w:spacing w:val="-3"/>
          <w:sz w:val="24"/>
          <w:szCs w:val="24"/>
        </w:rPr>
        <w:t xml:space="preserve"> you</w:t>
      </w:r>
      <w:r w:rsidRPr="00A82189">
        <w:rPr>
          <w:rFonts w:ascii="Times New Roman" w:hAnsi="Times New Roman" w:cs="Times New Roman"/>
          <w:color w:val="000000"/>
          <w:spacing w:val="-3"/>
          <w:sz w:val="24"/>
          <w:szCs w:val="24"/>
        </w:rPr>
        <w:t xml:space="preserve"> have the capability to electronically deposit payments nightly via automated clearinghouse (ACH) directly to the bank account designated by the County?  Describe the process</w:t>
      </w:r>
      <w:r w:rsidRPr="00B235A3">
        <w:rPr>
          <w:rFonts w:ascii="Times New Roman" w:hAnsi="Times New Roman" w:cs="Times New Roman"/>
          <w:color w:val="000000"/>
          <w:spacing w:val="-3"/>
          <w:sz w:val="24"/>
          <w:szCs w:val="24"/>
        </w:rPr>
        <w:t>.</w:t>
      </w:r>
    </w:p>
    <w:p w14:paraId="383BCF58" w14:textId="0480DB5F" w:rsidR="00F2116E" w:rsidRPr="00B235A3" w:rsidRDefault="00F2116E" w:rsidP="00400D5B">
      <w:pPr>
        <w:pStyle w:val="ListParagraph"/>
        <w:numPr>
          <w:ilvl w:val="0"/>
          <w:numId w:val="30"/>
        </w:numPr>
        <w:suppressAutoHyphens/>
        <w:ind w:left="1260" w:hanging="180"/>
        <w:jc w:val="both"/>
        <w:rPr>
          <w:rFonts w:ascii="Times New Roman" w:hAnsi="Times New Roman" w:cs="Times New Roman"/>
          <w:color w:val="000000"/>
          <w:spacing w:val="-3"/>
          <w:sz w:val="24"/>
          <w:szCs w:val="24"/>
        </w:rPr>
      </w:pPr>
      <w:r w:rsidRPr="00B235A3">
        <w:rPr>
          <w:rFonts w:ascii="Times New Roman" w:hAnsi="Times New Roman" w:cs="Times New Roman"/>
          <w:color w:val="000000"/>
          <w:spacing w:val="-3"/>
          <w:sz w:val="24"/>
          <w:szCs w:val="24"/>
        </w:rPr>
        <w:t xml:space="preserve">Provide your overall service capabilities </w:t>
      </w:r>
      <w:r w:rsidR="000D0EE1" w:rsidRPr="00B235A3">
        <w:rPr>
          <w:rFonts w:ascii="Times New Roman" w:hAnsi="Times New Roman" w:cs="Times New Roman"/>
          <w:color w:val="000000"/>
          <w:spacing w:val="-3"/>
          <w:sz w:val="24"/>
          <w:szCs w:val="24"/>
        </w:rPr>
        <w:t>regarding</w:t>
      </w:r>
      <w:r w:rsidRPr="00B235A3">
        <w:rPr>
          <w:rFonts w:ascii="Times New Roman" w:hAnsi="Times New Roman" w:cs="Times New Roman"/>
          <w:color w:val="000000"/>
          <w:spacing w:val="-3"/>
          <w:sz w:val="24"/>
          <w:szCs w:val="24"/>
        </w:rPr>
        <w:t xml:space="preserve"> </w:t>
      </w:r>
      <w:r w:rsidR="000D0EE1">
        <w:rPr>
          <w:rFonts w:ascii="Times New Roman" w:hAnsi="Times New Roman" w:cs="Times New Roman"/>
          <w:color w:val="000000"/>
          <w:spacing w:val="-3"/>
          <w:sz w:val="24"/>
          <w:szCs w:val="24"/>
        </w:rPr>
        <w:t>m</w:t>
      </w:r>
      <w:r w:rsidR="00773F35">
        <w:rPr>
          <w:rFonts w:ascii="Times New Roman" w:hAnsi="Times New Roman" w:cs="Times New Roman"/>
          <w:color w:val="000000"/>
          <w:spacing w:val="-3"/>
          <w:sz w:val="24"/>
          <w:szCs w:val="24"/>
        </w:rPr>
        <w:t xml:space="preserve">erchant </w:t>
      </w:r>
      <w:r w:rsidR="000D0EE1">
        <w:rPr>
          <w:rFonts w:ascii="Times New Roman" w:hAnsi="Times New Roman" w:cs="Times New Roman"/>
          <w:color w:val="000000"/>
          <w:spacing w:val="-3"/>
          <w:sz w:val="24"/>
          <w:szCs w:val="24"/>
        </w:rPr>
        <w:t>s</w:t>
      </w:r>
      <w:r w:rsidR="00773F35">
        <w:rPr>
          <w:rFonts w:ascii="Times New Roman" w:hAnsi="Times New Roman" w:cs="Times New Roman"/>
          <w:color w:val="000000"/>
          <w:spacing w:val="-3"/>
          <w:sz w:val="24"/>
          <w:szCs w:val="24"/>
        </w:rPr>
        <w:t>ervices</w:t>
      </w:r>
      <w:r w:rsidRPr="00B235A3">
        <w:rPr>
          <w:rFonts w:ascii="Times New Roman" w:hAnsi="Times New Roman" w:cs="Times New Roman"/>
          <w:color w:val="000000"/>
          <w:spacing w:val="-3"/>
          <w:sz w:val="24"/>
          <w:szCs w:val="24"/>
        </w:rPr>
        <w:t xml:space="preserve">, including a description of delivery of these services to other New Mexico-based </w:t>
      </w:r>
      <w:r w:rsidR="000D0EE1">
        <w:rPr>
          <w:rFonts w:ascii="Times New Roman" w:hAnsi="Times New Roman" w:cs="Times New Roman"/>
          <w:color w:val="000000"/>
          <w:spacing w:val="-3"/>
          <w:sz w:val="24"/>
          <w:szCs w:val="24"/>
        </w:rPr>
        <w:t xml:space="preserve">and non-New Mexico based </w:t>
      </w:r>
      <w:r w:rsidRPr="00B235A3">
        <w:rPr>
          <w:rFonts w:ascii="Times New Roman" w:hAnsi="Times New Roman" w:cs="Times New Roman"/>
          <w:color w:val="000000"/>
          <w:spacing w:val="-3"/>
          <w:sz w:val="24"/>
          <w:szCs w:val="24"/>
        </w:rPr>
        <w:t>public entities.</w:t>
      </w:r>
    </w:p>
    <w:p w14:paraId="698E3025" w14:textId="04C07108" w:rsidR="00393F2B" w:rsidRDefault="00393F2B" w:rsidP="00400D5B">
      <w:pPr>
        <w:pStyle w:val="ListParagraph"/>
        <w:numPr>
          <w:ilvl w:val="0"/>
          <w:numId w:val="30"/>
        </w:numPr>
        <w:suppressAutoHyphens/>
        <w:ind w:left="1260" w:hanging="180"/>
        <w:jc w:val="both"/>
        <w:rPr>
          <w:rFonts w:ascii="Times New Roman" w:hAnsi="Times New Roman" w:cs="Times New Roman"/>
          <w:color w:val="000000"/>
          <w:spacing w:val="-3"/>
          <w:sz w:val="24"/>
          <w:szCs w:val="24"/>
        </w:rPr>
      </w:pPr>
      <w:r w:rsidRPr="00B235A3">
        <w:rPr>
          <w:rFonts w:ascii="Times New Roman" w:hAnsi="Times New Roman" w:cs="Times New Roman"/>
          <w:color w:val="000000"/>
          <w:spacing w:val="-3"/>
          <w:sz w:val="24"/>
          <w:szCs w:val="24"/>
        </w:rPr>
        <w:t xml:space="preserve">Provide the resumes of key personnel and what roles they will perform in providing services to the County under </w:t>
      </w:r>
      <w:r w:rsidR="00DB3B18" w:rsidRPr="00B235A3">
        <w:rPr>
          <w:rFonts w:ascii="Times New Roman" w:hAnsi="Times New Roman" w:cs="Times New Roman"/>
          <w:color w:val="000000"/>
          <w:spacing w:val="-3"/>
          <w:sz w:val="24"/>
          <w:szCs w:val="24"/>
        </w:rPr>
        <w:t xml:space="preserve">the </w:t>
      </w:r>
      <w:r w:rsidR="000D0EE1">
        <w:rPr>
          <w:rFonts w:ascii="Times New Roman" w:hAnsi="Times New Roman" w:cs="Times New Roman"/>
          <w:color w:val="000000"/>
          <w:spacing w:val="-3"/>
          <w:sz w:val="24"/>
          <w:szCs w:val="24"/>
        </w:rPr>
        <w:t>c</w:t>
      </w:r>
      <w:r w:rsidR="00DB3B18" w:rsidRPr="00B235A3">
        <w:rPr>
          <w:rFonts w:ascii="Times New Roman" w:hAnsi="Times New Roman" w:cs="Times New Roman"/>
          <w:color w:val="000000"/>
          <w:spacing w:val="-3"/>
          <w:sz w:val="24"/>
          <w:szCs w:val="24"/>
        </w:rPr>
        <w:t>ontract</w:t>
      </w:r>
      <w:r w:rsidRPr="00B235A3">
        <w:rPr>
          <w:rFonts w:ascii="Times New Roman" w:hAnsi="Times New Roman" w:cs="Times New Roman"/>
          <w:color w:val="000000"/>
          <w:spacing w:val="-3"/>
          <w:sz w:val="24"/>
          <w:szCs w:val="24"/>
        </w:rPr>
        <w:t>.</w:t>
      </w:r>
    </w:p>
    <w:p w14:paraId="7698B375" w14:textId="60C64F2D" w:rsidR="000A2BEB" w:rsidRPr="00B235A3" w:rsidRDefault="000A2BEB" w:rsidP="00400D5B">
      <w:pPr>
        <w:pStyle w:val="ListParagraph"/>
        <w:numPr>
          <w:ilvl w:val="0"/>
          <w:numId w:val="30"/>
        </w:numPr>
        <w:suppressAutoHyphens/>
        <w:ind w:left="1260" w:hanging="180"/>
        <w:jc w:val="both"/>
        <w:rPr>
          <w:rFonts w:ascii="Times New Roman" w:hAnsi="Times New Roman" w:cs="Times New Roman"/>
          <w:color w:val="000000"/>
          <w:spacing w:val="-3"/>
          <w:sz w:val="24"/>
          <w:szCs w:val="24"/>
        </w:rPr>
      </w:pPr>
      <w:r w:rsidRPr="000A2BEB">
        <w:rPr>
          <w:rFonts w:ascii="Times New Roman" w:hAnsi="Times New Roman" w:cs="Times New Roman"/>
          <w:color w:val="000000"/>
          <w:spacing w:val="-3"/>
          <w:sz w:val="24"/>
          <w:szCs w:val="24"/>
        </w:rPr>
        <w:t>Provide an organizational chart for your company and include an issue escalation process for problem resolution.</w:t>
      </w:r>
    </w:p>
    <w:p w14:paraId="0ED9D8BB" w14:textId="77777777" w:rsidR="00393F2B" w:rsidRDefault="00393F2B" w:rsidP="00400D5B">
      <w:pPr>
        <w:pStyle w:val="ListParagraph"/>
        <w:numPr>
          <w:ilvl w:val="0"/>
          <w:numId w:val="30"/>
        </w:numPr>
        <w:suppressAutoHyphens/>
        <w:ind w:left="1260" w:hanging="180"/>
        <w:jc w:val="both"/>
        <w:rPr>
          <w:rFonts w:ascii="Times New Roman" w:hAnsi="Times New Roman" w:cs="Times New Roman"/>
          <w:color w:val="000000"/>
          <w:spacing w:val="-3"/>
          <w:sz w:val="24"/>
          <w:szCs w:val="24"/>
        </w:rPr>
      </w:pPr>
      <w:r w:rsidRPr="00B235A3">
        <w:rPr>
          <w:rFonts w:ascii="Times New Roman" w:hAnsi="Times New Roman" w:cs="Times New Roman"/>
          <w:color w:val="000000"/>
          <w:spacing w:val="-3"/>
          <w:sz w:val="24"/>
          <w:szCs w:val="24"/>
        </w:rPr>
        <w:t>Describe in detail your ability</w:t>
      </w:r>
      <w:r w:rsidR="006C1FDC" w:rsidRPr="00B235A3">
        <w:rPr>
          <w:rFonts w:ascii="Times New Roman" w:hAnsi="Times New Roman" w:cs="Times New Roman"/>
          <w:color w:val="000000"/>
          <w:spacing w:val="-3"/>
          <w:sz w:val="24"/>
          <w:szCs w:val="24"/>
        </w:rPr>
        <w:t xml:space="preserve"> and willingness</w:t>
      </w:r>
      <w:r w:rsidRPr="00B235A3">
        <w:rPr>
          <w:rFonts w:ascii="Times New Roman" w:hAnsi="Times New Roman" w:cs="Times New Roman"/>
          <w:color w:val="000000"/>
          <w:spacing w:val="-3"/>
          <w:sz w:val="24"/>
          <w:szCs w:val="24"/>
        </w:rPr>
        <w:t xml:space="preserve"> to build and host a payment card acceptance website that is not housed on the County’s </w:t>
      </w:r>
      <w:r w:rsidR="00F60233" w:rsidRPr="00B235A3">
        <w:rPr>
          <w:rFonts w:ascii="Times New Roman" w:hAnsi="Times New Roman" w:cs="Times New Roman"/>
          <w:color w:val="000000"/>
          <w:spacing w:val="-3"/>
          <w:sz w:val="24"/>
          <w:szCs w:val="24"/>
        </w:rPr>
        <w:t>network</w:t>
      </w:r>
      <w:r w:rsidRPr="00B235A3">
        <w:rPr>
          <w:rFonts w:ascii="Times New Roman" w:hAnsi="Times New Roman" w:cs="Times New Roman"/>
          <w:color w:val="000000"/>
          <w:spacing w:val="-3"/>
          <w:sz w:val="24"/>
          <w:szCs w:val="24"/>
        </w:rPr>
        <w:t>.</w:t>
      </w:r>
    </w:p>
    <w:p w14:paraId="2598DBE9" w14:textId="77777777" w:rsidR="00204696" w:rsidRPr="00A82189" w:rsidRDefault="00204696" w:rsidP="00204696">
      <w:pPr>
        <w:pStyle w:val="ListParagraph"/>
        <w:numPr>
          <w:ilvl w:val="0"/>
          <w:numId w:val="30"/>
        </w:numPr>
        <w:ind w:left="1260" w:hanging="180"/>
        <w:jc w:val="both"/>
        <w:rPr>
          <w:rFonts w:ascii="Times New Roman" w:hAnsi="Times New Roman" w:cs="Times New Roman"/>
          <w:sz w:val="24"/>
          <w:szCs w:val="24"/>
        </w:rPr>
      </w:pPr>
      <w:r w:rsidRPr="00A82189">
        <w:rPr>
          <w:rFonts w:ascii="Times New Roman" w:hAnsi="Times New Roman" w:cs="Times New Roman"/>
          <w:color w:val="000000"/>
          <w:sz w:val="24"/>
          <w:szCs w:val="24"/>
        </w:rPr>
        <w:t xml:space="preserve">Demonstrate your ability to develop a payment card website customized to have the look and feel of the County’s main website, </w:t>
      </w:r>
      <w:hyperlink r:id="rId22" w:history="1">
        <w:r w:rsidRPr="00A82189">
          <w:rPr>
            <w:rStyle w:val="Hyperlink"/>
            <w:rFonts w:ascii="Times New Roman" w:hAnsi="Times New Roman" w:cs="Times New Roman"/>
            <w:sz w:val="24"/>
            <w:szCs w:val="24"/>
          </w:rPr>
          <w:t>www.santafecountynm.gov</w:t>
        </w:r>
      </w:hyperlink>
      <w:r w:rsidRPr="00A82189">
        <w:rPr>
          <w:rFonts w:ascii="Times New Roman" w:hAnsi="Times New Roman" w:cs="Times New Roman"/>
          <w:color w:val="000000"/>
          <w:sz w:val="24"/>
          <w:szCs w:val="24"/>
        </w:rPr>
        <w:t>.</w:t>
      </w:r>
    </w:p>
    <w:p w14:paraId="4F459555" w14:textId="0C6BA605" w:rsidR="00204696" w:rsidRDefault="00204696" w:rsidP="00400D5B">
      <w:pPr>
        <w:pStyle w:val="ListParagraph"/>
        <w:numPr>
          <w:ilvl w:val="0"/>
          <w:numId w:val="30"/>
        </w:numPr>
        <w:suppressAutoHyphens/>
        <w:ind w:left="1260" w:hanging="180"/>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Demonstrate your ability to provide a</w:t>
      </w:r>
      <w:r w:rsidRPr="00204696">
        <w:rPr>
          <w:rFonts w:ascii="Times New Roman" w:hAnsi="Times New Roman" w:cs="Times New Roman"/>
          <w:color w:val="000000"/>
          <w:spacing w:val="-3"/>
          <w:sz w:val="24"/>
          <w:szCs w:val="24"/>
        </w:rPr>
        <w:t>ccess</w:t>
      </w:r>
      <w:r>
        <w:rPr>
          <w:rFonts w:ascii="Times New Roman" w:hAnsi="Times New Roman" w:cs="Times New Roman"/>
          <w:color w:val="000000"/>
          <w:spacing w:val="-3"/>
          <w:sz w:val="24"/>
          <w:szCs w:val="24"/>
        </w:rPr>
        <w:t xml:space="preserve"> to</w:t>
      </w:r>
      <w:r w:rsidRPr="00204696">
        <w:rPr>
          <w:rFonts w:ascii="Times New Roman" w:hAnsi="Times New Roman" w:cs="Times New Roman"/>
          <w:color w:val="000000"/>
          <w:spacing w:val="-3"/>
          <w:sz w:val="24"/>
          <w:szCs w:val="24"/>
        </w:rPr>
        <w:t xml:space="preserve"> online payment management tools to enable the C</w:t>
      </w:r>
      <w:r>
        <w:rPr>
          <w:rFonts w:ascii="Times New Roman" w:hAnsi="Times New Roman" w:cs="Times New Roman"/>
          <w:color w:val="000000"/>
          <w:spacing w:val="-3"/>
          <w:sz w:val="24"/>
          <w:szCs w:val="24"/>
        </w:rPr>
        <w:t>ounty</w:t>
      </w:r>
      <w:r w:rsidRPr="00204696">
        <w:rPr>
          <w:rFonts w:ascii="Times New Roman" w:hAnsi="Times New Roman" w:cs="Times New Roman"/>
          <w:color w:val="000000"/>
          <w:spacing w:val="-3"/>
          <w:sz w:val="24"/>
          <w:szCs w:val="24"/>
        </w:rPr>
        <w:t xml:space="preserve"> to administer all e-payments such as voids, credits, adjustments, reporting, customer service and verifications in real-time. </w:t>
      </w:r>
    </w:p>
    <w:p w14:paraId="565C36E1" w14:textId="18CCD633" w:rsidR="00393F2B" w:rsidRPr="00B235A3" w:rsidRDefault="00C81423" w:rsidP="00400D5B">
      <w:pPr>
        <w:pStyle w:val="ListParagraph"/>
        <w:numPr>
          <w:ilvl w:val="0"/>
          <w:numId w:val="30"/>
        </w:numPr>
        <w:suppressAutoHyphens/>
        <w:ind w:left="1260" w:hanging="180"/>
        <w:jc w:val="both"/>
        <w:rPr>
          <w:rFonts w:ascii="Times New Roman" w:hAnsi="Times New Roman" w:cs="Times New Roman"/>
          <w:color w:val="000000"/>
          <w:spacing w:val="-3"/>
          <w:sz w:val="24"/>
          <w:szCs w:val="24"/>
        </w:rPr>
      </w:pPr>
      <w:r w:rsidRPr="00B235A3">
        <w:rPr>
          <w:rFonts w:ascii="Times New Roman" w:hAnsi="Times New Roman" w:cs="Times New Roman"/>
          <w:color w:val="000000"/>
          <w:spacing w:val="-3"/>
          <w:sz w:val="24"/>
          <w:szCs w:val="24"/>
        </w:rPr>
        <w:t>D</w:t>
      </w:r>
      <w:r w:rsidR="00393F2B" w:rsidRPr="00B235A3">
        <w:rPr>
          <w:rFonts w:ascii="Times New Roman" w:hAnsi="Times New Roman" w:cs="Times New Roman"/>
          <w:color w:val="000000"/>
          <w:spacing w:val="-3"/>
          <w:sz w:val="24"/>
          <w:szCs w:val="24"/>
        </w:rPr>
        <w:t xml:space="preserve">escribe </w:t>
      </w:r>
      <w:r w:rsidRPr="00B235A3">
        <w:rPr>
          <w:rFonts w:ascii="Times New Roman" w:hAnsi="Times New Roman" w:cs="Times New Roman"/>
          <w:color w:val="000000"/>
          <w:spacing w:val="-3"/>
          <w:sz w:val="24"/>
          <w:szCs w:val="24"/>
        </w:rPr>
        <w:t xml:space="preserve">your </w:t>
      </w:r>
      <w:r w:rsidR="00393F2B" w:rsidRPr="00B235A3">
        <w:rPr>
          <w:rFonts w:ascii="Times New Roman" w:hAnsi="Times New Roman" w:cs="Times New Roman"/>
          <w:color w:val="000000"/>
          <w:spacing w:val="-3"/>
          <w:sz w:val="24"/>
          <w:szCs w:val="24"/>
        </w:rPr>
        <w:t>experience with</w:t>
      </w:r>
      <w:r w:rsidRPr="00B235A3">
        <w:rPr>
          <w:rFonts w:ascii="Times New Roman" w:hAnsi="Times New Roman" w:cs="Times New Roman"/>
          <w:color w:val="000000"/>
          <w:spacing w:val="-3"/>
          <w:sz w:val="24"/>
          <w:szCs w:val="24"/>
        </w:rPr>
        <w:t xml:space="preserve"> the</w:t>
      </w:r>
      <w:r w:rsidR="00393F2B" w:rsidRPr="00B235A3">
        <w:rPr>
          <w:rFonts w:ascii="Times New Roman" w:hAnsi="Times New Roman" w:cs="Times New Roman"/>
          <w:color w:val="000000"/>
          <w:spacing w:val="-3"/>
          <w:sz w:val="24"/>
          <w:szCs w:val="24"/>
        </w:rPr>
        <w:t xml:space="preserve"> </w:t>
      </w:r>
      <w:r w:rsidR="009823AD" w:rsidRPr="00B235A3">
        <w:rPr>
          <w:rFonts w:ascii="Times New Roman" w:hAnsi="Times New Roman" w:cs="Times New Roman"/>
          <w:color w:val="000000"/>
          <w:spacing w:val="-3"/>
          <w:sz w:val="24"/>
          <w:szCs w:val="24"/>
        </w:rPr>
        <w:t>CentralSquare (NaviLineHTML5)</w:t>
      </w:r>
      <w:r w:rsidR="00393F2B" w:rsidRPr="00B235A3">
        <w:rPr>
          <w:rFonts w:ascii="Times New Roman" w:hAnsi="Times New Roman" w:cs="Times New Roman"/>
          <w:color w:val="000000"/>
          <w:spacing w:val="-3"/>
          <w:sz w:val="24"/>
          <w:szCs w:val="24"/>
        </w:rPr>
        <w:t xml:space="preserve"> system, the general ledger accounting system used by the County.  </w:t>
      </w:r>
    </w:p>
    <w:p w14:paraId="2AB23161" w14:textId="2CB5606F" w:rsidR="00393F2B" w:rsidRPr="00B235A3" w:rsidRDefault="00393F2B" w:rsidP="00400D5B">
      <w:pPr>
        <w:pStyle w:val="ListParagraph"/>
        <w:numPr>
          <w:ilvl w:val="0"/>
          <w:numId w:val="30"/>
        </w:numPr>
        <w:suppressAutoHyphens/>
        <w:ind w:left="1260" w:hanging="180"/>
        <w:jc w:val="both"/>
        <w:rPr>
          <w:rFonts w:ascii="Times New Roman" w:hAnsi="Times New Roman" w:cs="Times New Roman"/>
          <w:color w:val="000000"/>
          <w:spacing w:val="-3"/>
          <w:sz w:val="24"/>
          <w:szCs w:val="24"/>
        </w:rPr>
      </w:pPr>
      <w:r w:rsidRPr="00B235A3">
        <w:rPr>
          <w:rFonts w:ascii="Times New Roman" w:hAnsi="Times New Roman" w:cs="Times New Roman"/>
          <w:color w:val="000000"/>
          <w:spacing w:val="-3"/>
          <w:sz w:val="24"/>
          <w:szCs w:val="24"/>
        </w:rPr>
        <w:t xml:space="preserve">Describe the process used to ensure a seamless real-time interface with the County’s </w:t>
      </w:r>
      <w:r w:rsidR="009823AD" w:rsidRPr="00B235A3">
        <w:rPr>
          <w:rFonts w:ascii="Times New Roman" w:hAnsi="Times New Roman" w:cs="Times New Roman"/>
          <w:color w:val="000000"/>
          <w:spacing w:val="-3"/>
          <w:sz w:val="24"/>
          <w:szCs w:val="24"/>
        </w:rPr>
        <w:t xml:space="preserve">CentralSquare </w:t>
      </w:r>
      <w:r w:rsidRPr="00B235A3">
        <w:rPr>
          <w:rFonts w:ascii="Times New Roman" w:hAnsi="Times New Roman" w:cs="Times New Roman"/>
          <w:color w:val="000000"/>
          <w:spacing w:val="-3"/>
          <w:sz w:val="24"/>
          <w:szCs w:val="24"/>
        </w:rPr>
        <w:t>system</w:t>
      </w:r>
      <w:r w:rsidR="005C52D3">
        <w:rPr>
          <w:rFonts w:ascii="Times New Roman" w:hAnsi="Times New Roman" w:cs="Times New Roman"/>
          <w:color w:val="000000"/>
          <w:spacing w:val="-3"/>
          <w:sz w:val="24"/>
          <w:szCs w:val="24"/>
        </w:rPr>
        <w:t xml:space="preserve"> and other 3</w:t>
      </w:r>
      <w:r w:rsidR="005C52D3" w:rsidRPr="005C52D3">
        <w:rPr>
          <w:rFonts w:ascii="Times New Roman" w:hAnsi="Times New Roman" w:cs="Times New Roman"/>
          <w:color w:val="000000"/>
          <w:spacing w:val="-3"/>
          <w:sz w:val="24"/>
          <w:szCs w:val="24"/>
          <w:vertAlign w:val="superscript"/>
        </w:rPr>
        <w:t>rd</w:t>
      </w:r>
      <w:r w:rsidR="005C52D3">
        <w:rPr>
          <w:rFonts w:ascii="Times New Roman" w:hAnsi="Times New Roman" w:cs="Times New Roman"/>
          <w:color w:val="000000"/>
          <w:spacing w:val="-3"/>
          <w:sz w:val="24"/>
          <w:szCs w:val="24"/>
        </w:rPr>
        <w:t xml:space="preserve"> party systems.</w:t>
      </w:r>
    </w:p>
    <w:p w14:paraId="22E21974" w14:textId="77777777" w:rsidR="000B6887" w:rsidRPr="00B235A3" w:rsidRDefault="00C81423" w:rsidP="00400D5B">
      <w:pPr>
        <w:pStyle w:val="ListParagraph"/>
        <w:numPr>
          <w:ilvl w:val="0"/>
          <w:numId w:val="30"/>
        </w:numPr>
        <w:ind w:left="1260" w:hanging="180"/>
        <w:jc w:val="both"/>
        <w:rPr>
          <w:rFonts w:ascii="Times New Roman" w:hAnsi="Times New Roman" w:cs="Times New Roman"/>
          <w:sz w:val="24"/>
          <w:szCs w:val="24"/>
        </w:rPr>
      </w:pPr>
      <w:r w:rsidRPr="00B235A3">
        <w:rPr>
          <w:rFonts w:ascii="Times New Roman" w:hAnsi="Times New Roman" w:cs="Times New Roman"/>
          <w:color w:val="000000"/>
          <w:sz w:val="24"/>
          <w:szCs w:val="24"/>
        </w:rPr>
        <w:t>D</w:t>
      </w:r>
      <w:r w:rsidR="000B6887" w:rsidRPr="00B235A3">
        <w:rPr>
          <w:rFonts w:ascii="Times New Roman" w:hAnsi="Times New Roman" w:cs="Times New Roman"/>
          <w:color w:val="000000"/>
          <w:sz w:val="24"/>
          <w:szCs w:val="24"/>
        </w:rPr>
        <w:t xml:space="preserve">escribe </w:t>
      </w:r>
      <w:r w:rsidRPr="00B235A3">
        <w:rPr>
          <w:rFonts w:ascii="Times New Roman" w:hAnsi="Times New Roman" w:cs="Times New Roman"/>
          <w:color w:val="000000"/>
          <w:sz w:val="24"/>
          <w:szCs w:val="24"/>
        </w:rPr>
        <w:t>your</w:t>
      </w:r>
      <w:r w:rsidR="000B6887" w:rsidRPr="00B235A3">
        <w:rPr>
          <w:rFonts w:ascii="Times New Roman" w:hAnsi="Times New Roman" w:cs="Times New Roman"/>
          <w:color w:val="000000"/>
          <w:sz w:val="24"/>
          <w:szCs w:val="24"/>
        </w:rPr>
        <w:t xml:space="preserve"> capabilities to provide all customer-interfacing materials in English and Spanish.</w:t>
      </w:r>
    </w:p>
    <w:p w14:paraId="56F74E5B" w14:textId="77777777" w:rsidR="000B6887" w:rsidRPr="00A82189" w:rsidRDefault="009316F6" w:rsidP="00400D5B">
      <w:pPr>
        <w:pStyle w:val="ListParagraph"/>
        <w:numPr>
          <w:ilvl w:val="0"/>
          <w:numId w:val="30"/>
        </w:numPr>
        <w:ind w:left="1260" w:hanging="180"/>
        <w:jc w:val="both"/>
        <w:rPr>
          <w:rFonts w:ascii="Times New Roman" w:hAnsi="Times New Roman" w:cs="Times New Roman"/>
          <w:sz w:val="24"/>
          <w:szCs w:val="24"/>
        </w:rPr>
      </w:pPr>
      <w:r w:rsidRPr="00A82189">
        <w:rPr>
          <w:rFonts w:ascii="Times New Roman" w:hAnsi="Times New Roman" w:cs="Times New Roman"/>
          <w:color w:val="000000"/>
          <w:sz w:val="24"/>
          <w:szCs w:val="24"/>
        </w:rPr>
        <w:lastRenderedPageBreak/>
        <w:t xml:space="preserve">Demonstrate your ability </w:t>
      </w:r>
      <w:r w:rsidR="000B6887" w:rsidRPr="00A82189">
        <w:rPr>
          <w:rFonts w:ascii="Times New Roman" w:hAnsi="Times New Roman" w:cs="Times New Roman"/>
          <w:color w:val="000000"/>
          <w:sz w:val="24"/>
          <w:szCs w:val="24"/>
        </w:rPr>
        <w:t>to provide a toll-free, Interactive Voice Response (IVR) system to assist customers with making payments online or by phone.</w:t>
      </w:r>
    </w:p>
    <w:p w14:paraId="7370F6C6" w14:textId="40496D82" w:rsidR="000B6887" w:rsidRPr="00A82189" w:rsidRDefault="009316F6" w:rsidP="00400D5B">
      <w:pPr>
        <w:pStyle w:val="ListParagraph"/>
        <w:numPr>
          <w:ilvl w:val="0"/>
          <w:numId w:val="30"/>
        </w:numPr>
        <w:ind w:left="1260" w:hanging="180"/>
        <w:jc w:val="both"/>
        <w:rPr>
          <w:rFonts w:ascii="Times New Roman" w:hAnsi="Times New Roman" w:cs="Times New Roman"/>
          <w:sz w:val="24"/>
          <w:szCs w:val="24"/>
        </w:rPr>
      </w:pPr>
      <w:r w:rsidRPr="00A82189">
        <w:rPr>
          <w:rFonts w:ascii="Times New Roman" w:hAnsi="Times New Roman" w:cs="Times New Roman"/>
          <w:color w:val="000000"/>
          <w:sz w:val="24"/>
          <w:szCs w:val="24"/>
        </w:rPr>
        <w:t xml:space="preserve">Demonstrate your </w:t>
      </w:r>
      <w:r w:rsidR="000B6887" w:rsidRPr="00A82189">
        <w:rPr>
          <w:rFonts w:ascii="Times New Roman" w:hAnsi="Times New Roman" w:cs="Times New Roman"/>
          <w:color w:val="000000"/>
          <w:sz w:val="24"/>
          <w:szCs w:val="24"/>
        </w:rPr>
        <w:t xml:space="preserve">ability to accept payments </w:t>
      </w:r>
      <w:r w:rsidR="0050794D">
        <w:rPr>
          <w:rFonts w:ascii="Times New Roman" w:hAnsi="Times New Roman" w:cs="Times New Roman"/>
          <w:color w:val="000000"/>
          <w:sz w:val="24"/>
          <w:szCs w:val="24"/>
        </w:rPr>
        <w:t>by</w:t>
      </w:r>
      <w:r w:rsidR="000B6887" w:rsidRPr="00A82189">
        <w:rPr>
          <w:rFonts w:ascii="Times New Roman" w:hAnsi="Times New Roman" w:cs="Times New Roman"/>
          <w:color w:val="000000"/>
          <w:sz w:val="24"/>
          <w:szCs w:val="24"/>
        </w:rPr>
        <w:t xml:space="preserve"> Discover, MasterCard, Visa</w:t>
      </w:r>
      <w:r w:rsidR="00CB64B1">
        <w:rPr>
          <w:rFonts w:ascii="Times New Roman" w:hAnsi="Times New Roman" w:cs="Times New Roman"/>
          <w:color w:val="000000"/>
          <w:sz w:val="24"/>
          <w:szCs w:val="24"/>
        </w:rPr>
        <w:t xml:space="preserve"> and American Express</w:t>
      </w:r>
      <w:r w:rsidR="0050794D">
        <w:rPr>
          <w:rFonts w:ascii="Times New Roman" w:hAnsi="Times New Roman" w:cs="Times New Roman"/>
          <w:color w:val="000000"/>
          <w:sz w:val="24"/>
          <w:szCs w:val="24"/>
        </w:rPr>
        <w:t>,</w:t>
      </w:r>
      <w:r w:rsidR="006C1FDC" w:rsidRPr="00A82189">
        <w:rPr>
          <w:rFonts w:ascii="Times New Roman" w:hAnsi="Times New Roman" w:cs="Times New Roman"/>
          <w:color w:val="000000"/>
          <w:sz w:val="24"/>
          <w:szCs w:val="24"/>
        </w:rPr>
        <w:t xml:space="preserve"> and other</w:t>
      </w:r>
      <w:r w:rsidR="000B6887" w:rsidRPr="00A82189">
        <w:rPr>
          <w:rFonts w:ascii="Times New Roman" w:hAnsi="Times New Roman" w:cs="Times New Roman"/>
          <w:color w:val="000000"/>
          <w:sz w:val="24"/>
          <w:szCs w:val="24"/>
        </w:rPr>
        <w:t xml:space="preserve"> </w:t>
      </w:r>
      <w:r w:rsidR="0050794D">
        <w:rPr>
          <w:rFonts w:ascii="Times New Roman" w:hAnsi="Times New Roman" w:cs="Times New Roman"/>
          <w:color w:val="000000"/>
          <w:sz w:val="24"/>
          <w:szCs w:val="24"/>
        </w:rPr>
        <w:t xml:space="preserve">debit or credit </w:t>
      </w:r>
      <w:r w:rsidR="000B6887" w:rsidRPr="00A82189">
        <w:rPr>
          <w:rFonts w:ascii="Times New Roman" w:hAnsi="Times New Roman" w:cs="Times New Roman"/>
          <w:color w:val="000000"/>
          <w:sz w:val="24"/>
          <w:szCs w:val="24"/>
        </w:rPr>
        <w:t>card associations.</w:t>
      </w:r>
    </w:p>
    <w:p w14:paraId="4FB7F168" w14:textId="77777777" w:rsidR="00DE55CB" w:rsidRPr="00A82189" w:rsidRDefault="00DE55CB" w:rsidP="00DE55CB">
      <w:pPr>
        <w:widowControl w:val="0"/>
        <w:suppressAutoHyphens/>
        <w:spacing w:line="258" w:lineRule="exact"/>
        <w:ind w:left="1987"/>
        <w:jc w:val="both"/>
        <w:rPr>
          <w:rFonts w:ascii="Times New Roman" w:eastAsia="Times New Roman" w:hAnsi="Times New Roman" w:cs="Times New Roman"/>
          <w:color w:val="000000"/>
          <w:spacing w:val="-3"/>
          <w:sz w:val="24"/>
          <w:szCs w:val="24"/>
        </w:rPr>
      </w:pPr>
    </w:p>
    <w:p w14:paraId="69D33A7B" w14:textId="77777777" w:rsidR="00FF7EBE" w:rsidRDefault="00DE55CB" w:rsidP="00FF7EBE">
      <w:pPr>
        <w:pStyle w:val="ListParagraph"/>
        <w:numPr>
          <w:ilvl w:val="0"/>
          <w:numId w:val="40"/>
        </w:numPr>
        <w:tabs>
          <w:tab w:val="left" w:pos="720"/>
        </w:tabs>
        <w:ind w:left="720" w:hanging="630"/>
        <w:jc w:val="left"/>
        <w:rPr>
          <w:rFonts w:ascii="Times New Roman" w:hAnsi="Times New Roman" w:cs="Times New Roman"/>
          <w:color w:val="000000"/>
          <w:sz w:val="24"/>
          <w:szCs w:val="24"/>
        </w:rPr>
      </w:pPr>
      <w:r w:rsidRPr="003B3C13">
        <w:rPr>
          <w:rFonts w:ascii="Times New Roman" w:hAnsi="Times New Roman" w:cs="Times New Roman"/>
          <w:color w:val="000000"/>
          <w:sz w:val="24"/>
          <w:szCs w:val="24"/>
          <w:u w:val="single"/>
        </w:rPr>
        <w:t>Cost Proposal Specifications</w:t>
      </w:r>
      <w:r w:rsidRPr="003B3C13">
        <w:rPr>
          <w:rFonts w:ascii="Times New Roman" w:hAnsi="Times New Roman" w:cs="Times New Roman"/>
          <w:color w:val="000000"/>
          <w:sz w:val="24"/>
          <w:szCs w:val="24"/>
        </w:rPr>
        <w:t xml:space="preserve">: </w:t>
      </w:r>
    </w:p>
    <w:p w14:paraId="30054B24" w14:textId="77777777" w:rsidR="00FF7EBE" w:rsidRPr="00FF7EBE" w:rsidRDefault="00FF7EBE" w:rsidP="00FF7EBE">
      <w:pPr>
        <w:tabs>
          <w:tab w:val="left" w:pos="720"/>
        </w:tabs>
        <w:ind w:left="90"/>
        <w:jc w:val="left"/>
        <w:rPr>
          <w:rFonts w:ascii="Times New Roman" w:hAnsi="Times New Roman" w:cs="Times New Roman"/>
          <w:color w:val="000000"/>
          <w:sz w:val="24"/>
          <w:szCs w:val="24"/>
        </w:rPr>
      </w:pPr>
    </w:p>
    <w:p w14:paraId="5F6BFB85" w14:textId="57F3163E" w:rsidR="00DE55CB" w:rsidRDefault="00F00FCB" w:rsidP="00F00FCB">
      <w:pPr>
        <w:ind w:left="720"/>
        <w:jc w:val="left"/>
        <w:rPr>
          <w:rFonts w:ascii="Times New Roman" w:hAnsi="Times New Roman" w:cs="Times New Roman"/>
          <w:color w:val="000000"/>
          <w:sz w:val="24"/>
          <w:szCs w:val="24"/>
        </w:rPr>
      </w:pPr>
      <w:r>
        <w:rPr>
          <w:rFonts w:ascii="Times New Roman" w:hAnsi="Times New Roman" w:cs="Times New Roman"/>
          <w:color w:val="000000"/>
          <w:sz w:val="24"/>
          <w:szCs w:val="24"/>
        </w:rPr>
        <w:t>P</w:t>
      </w:r>
      <w:r w:rsidRPr="00F00FCB">
        <w:rPr>
          <w:rFonts w:ascii="Times New Roman" w:hAnsi="Times New Roman" w:cs="Times New Roman"/>
          <w:color w:val="000000"/>
          <w:sz w:val="24"/>
          <w:szCs w:val="24"/>
        </w:rPr>
        <w:t xml:space="preserve">rovide in a separate sealed envelope with the original proposal ONLY (do not include in each of the four additional copies, if submitting electronically, please submit in a separate file in </w:t>
      </w:r>
      <w:proofErr w:type="spellStart"/>
      <w:r w:rsidRPr="00F00FCB">
        <w:rPr>
          <w:rFonts w:ascii="Times New Roman" w:hAnsi="Times New Roman" w:cs="Times New Roman"/>
          <w:color w:val="000000"/>
          <w:sz w:val="24"/>
          <w:szCs w:val="24"/>
        </w:rPr>
        <w:t>DropBox</w:t>
      </w:r>
      <w:proofErr w:type="spellEnd"/>
      <w:r w:rsidRPr="00F00FCB">
        <w:rPr>
          <w:rFonts w:ascii="Times New Roman" w:hAnsi="Times New Roman" w:cs="Times New Roman"/>
          <w:color w:val="000000"/>
          <w:sz w:val="24"/>
          <w:szCs w:val="24"/>
        </w:rPr>
        <w:t>.</w:t>
      </w:r>
    </w:p>
    <w:p w14:paraId="2B8F5056" w14:textId="77777777" w:rsidR="00F00FCB" w:rsidRPr="00A82189" w:rsidRDefault="00F00FCB" w:rsidP="00F00FCB">
      <w:pPr>
        <w:ind w:left="810"/>
        <w:jc w:val="left"/>
        <w:rPr>
          <w:rFonts w:ascii="Times New Roman" w:hAnsi="Times New Roman" w:cs="Times New Roman"/>
          <w:sz w:val="24"/>
          <w:szCs w:val="24"/>
        </w:rPr>
      </w:pPr>
    </w:p>
    <w:p w14:paraId="4C9D053E" w14:textId="129C01F4" w:rsidR="00DE55CB" w:rsidRPr="00C34932" w:rsidRDefault="00DE55CB" w:rsidP="00400D5B">
      <w:pPr>
        <w:pStyle w:val="ListParagraph"/>
        <w:numPr>
          <w:ilvl w:val="0"/>
          <w:numId w:val="33"/>
        </w:numPr>
        <w:jc w:val="left"/>
        <w:rPr>
          <w:rFonts w:ascii="Times New Roman" w:hAnsi="Times New Roman" w:cs="Times New Roman"/>
          <w:sz w:val="24"/>
          <w:szCs w:val="24"/>
        </w:rPr>
      </w:pPr>
      <w:r w:rsidRPr="00A82189">
        <w:rPr>
          <w:rFonts w:ascii="Times New Roman" w:hAnsi="Times New Roman" w:cs="Times New Roman"/>
          <w:color w:val="000000"/>
          <w:sz w:val="24"/>
          <w:szCs w:val="24"/>
        </w:rPr>
        <w:t>Offeror must provide a comprehensive listing of</w:t>
      </w:r>
      <w:r w:rsidR="006C1FDC" w:rsidRPr="00A82189">
        <w:rPr>
          <w:rFonts w:ascii="Times New Roman" w:hAnsi="Times New Roman" w:cs="Times New Roman"/>
          <w:color w:val="000000"/>
          <w:sz w:val="24"/>
          <w:szCs w:val="24"/>
        </w:rPr>
        <w:t xml:space="preserve"> all relevant</w:t>
      </w:r>
      <w:r w:rsidRPr="00A82189">
        <w:rPr>
          <w:rFonts w:ascii="Times New Roman" w:hAnsi="Times New Roman" w:cs="Times New Roman"/>
          <w:color w:val="000000"/>
          <w:sz w:val="24"/>
          <w:szCs w:val="24"/>
        </w:rPr>
        <w:t xml:space="preserve"> purchase and lease prices for merchant equipment and any other equipment</w:t>
      </w:r>
      <w:r w:rsidR="0050794D">
        <w:rPr>
          <w:rFonts w:ascii="Times New Roman" w:hAnsi="Times New Roman" w:cs="Times New Roman"/>
          <w:color w:val="000000"/>
          <w:sz w:val="24"/>
          <w:szCs w:val="24"/>
        </w:rPr>
        <w:t>, hardware,</w:t>
      </w:r>
      <w:r w:rsidRPr="00A82189">
        <w:rPr>
          <w:rFonts w:ascii="Times New Roman" w:hAnsi="Times New Roman" w:cs="Times New Roman"/>
          <w:color w:val="000000"/>
          <w:sz w:val="24"/>
          <w:szCs w:val="24"/>
        </w:rPr>
        <w:t xml:space="preserve"> or materials that must be purchased or leased </w:t>
      </w:r>
      <w:proofErr w:type="gramStart"/>
      <w:r w:rsidR="0050794D">
        <w:rPr>
          <w:rFonts w:ascii="Times New Roman" w:hAnsi="Times New Roman" w:cs="Times New Roman"/>
          <w:color w:val="000000"/>
          <w:sz w:val="24"/>
          <w:szCs w:val="24"/>
        </w:rPr>
        <w:t>in order to</w:t>
      </w:r>
      <w:proofErr w:type="gramEnd"/>
      <w:r w:rsidR="0050794D">
        <w:rPr>
          <w:rFonts w:ascii="Times New Roman" w:hAnsi="Times New Roman" w:cs="Times New Roman"/>
          <w:color w:val="000000"/>
          <w:sz w:val="24"/>
          <w:szCs w:val="24"/>
        </w:rPr>
        <w:t xml:space="preserve"> achieve</w:t>
      </w:r>
      <w:r w:rsidRPr="00A82189">
        <w:rPr>
          <w:rFonts w:ascii="Times New Roman" w:hAnsi="Times New Roman" w:cs="Times New Roman"/>
          <w:color w:val="000000"/>
          <w:sz w:val="24"/>
          <w:szCs w:val="24"/>
        </w:rPr>
        <w:t xml:space="preserve"> the Scope of </w:t>
      </w:r>
      <w:r w:rsidR="0050794D">
        <w:rPr>
          <w:rFonts w:ascii="Times New Roman" w:hAnsi="Times New Roman" w:cs="Times New Roman"/>
          <w:color w:val="000000"/>
          <w:sz w:val="24"/>
          <w:szCs w:val="24"/>
        </w:rPr>
        <w:t>Services</w:t>
      </w:r>
      <w:r w:rsidRPr="00A82189">
        <w:rPr>
          <w:rFonts w:ascii="Times New Roman" w:hAnsi="Times New Roman" w:cs="Times New Roman"/>
          <w:color w:val="000000"/>
          <w:sz w:val="24"/>
          <w:szCs w:val="24"/>
        </w:rPr>
        <w:t xml:space="preserve"> of the RFP.  Offeror’s cost proposal must contain a comprehensive listing</w:t>
      </w:r>
      <w:r w:rsidRPr="00C34932">
        <w:rPr>
          <w:rFonts w:ascii="Times New Roman" w:hAnsi="Times New Roman" w:cs="Times New Roman"/>
          <w:color w:val="000000"/>
          <w:sz w:val="24"/>
          <w:szCs w:val="24"/>
        </w:rPr>
        <w:t xml:space="preserve"> of all fees to be </w:t>
      </w:r>
      <w:r w:rsidR="0050794D">
        <w:rPr>
          <w:rFonts w:ascii="Times New Roman" w:hAnsi="Times New Roman" w:cs="Times New Roman"/>
          <w:color w:val="000000"/>
          <w:sz w:val="24"/>
          <w:szCs w:val="24"/>
        </w:rPr>
        <w:t>paid</w:t>
      </w:r>
      <w:r w:rsidRPr="00C34932">
        <w:rPr>
          <w:rFonts w:ascii="Times New Roman" w:hAnsi="Times New Roman" w:cs="Times New Roman"/>
          <w:color w:val="000000"/>
          <w:sz w:val="24"/>
          <w:szCs w:val="24"/>
        </w:rPr>
        <w:t xml:space="preserve"> by cardholders and by the County, including all charges and fees including fees for set-up, processing, chargebacks, monthly service, statements, rejections, authorization, verification, compliance, and foreign exchange.  Any fees not </w:t>
      </w:r>
      <w:r w:rsidR="0050794D">
        <w:rPr>
          <w:rFonts w:ascii="Times New Roman" w:hAnsi="Times New Roman" w:cs="Times New Roman"/>
          <w:color w:val="000000"/>
          <w:sz w:val="24"/>
          <w:szCs w:val="24"/>
        </w:rPr>
        <w:t xml:space="preserve">mentioned by an Offeror and </w:t>
      </w:r>
      <w:r w:rsidRPr="00C34932">
        <w:rPr>
          <w:rFonts w:ascii="Times New Roman" w:hAnsi="Times New Roman" w:cs="Times New Roman"/>
          <w:color w:val="000000"/>
          <w:sz w:val="24"/>
          <w:szCs w:val="24"/>
        </w:rPr>
        <w:t xml:space="preserve">included in </w:t>
      </w:r>
      <w:r w:rsidR="0050794D">
        <w:rPr>
          <w:rFonts w:ascii="Times New Roman" w:hAnsi="Times New Roman" w:cs="Times New Roman"/>
          <w:color w:val="000000"/>
          <w:sz w:val="24"/>
          <w:szCs w:val="24"/>
        </w:rPr>
        <w:t xml:space="preserve">the </w:t>
      </w:r>
      <w:r w:rsidRPr="00C34932">
        <w:rPr>
          <w:rFonts w:ascii="Times New Roman" w:hAnsi="Times New Roman" w:cs="Times New Roman"/>
          <w:color w:val="000000"/>
          <w:sz w:val="24"/>
          <w:szCs w:val="24"/>
        </w:rPr>
        <w:t>final</w:t>
      </w:r>
      <w:r w:rsidR="0050794D">
        <w:rPr>
          <w:rFonts w:ascii="Times New Roman" w:hAnsi="Times New Roman" w:cs="Times New Roman"/>
          <w:color w:val="000000"/>
          <w:sz w:val="24"/>
          <w:szCs w:val="24"/>
        </w:rPr>
        <w:t xml:space="preserve"> written contract</w:t>
      </w:r>
      <w:r w:rsidRPr="00C34932">
        <w:rPr>
          <w:rFonts w:ascii="Times New Roman" w:hAnsi="Times New Roman" w:cs="Times New Roman"/>
          <w:color w:val="000000"/>
          <w:sz w:val="24"/>
          <w:szCs w:val="24"/>
        </w:rPr>
        <w:t xml:space="preserve"> will not be </w:t>
      </w:r>
      <w:r w:rsidR="0050794D">
        <w:rPr>
          <w:rFonts w:ascii="Times New Roman" w:hAnsi="Times New Roman" w:cs="Times New Roman"/>
          <w:color w:val="000000"/>
          <w:sz w:val="24"/>
          <w:szCs w:val="24"/>
        </w:rPr>
        <w:t>required</w:t>
      </w:r>
      <w:r w:rsidRPr="00C34932">
        <w:rPr>
          <w:rFonts w:ascii="Times New Roman" w:hAnsi="Times New Roman" w:cs="Times New Roman"/>
          <w:color w:val="000000"/>
          <w:sz w:val="24"/>
          <w:szCs w:val="24"/>
        </w:rPr>
        <w:t>.</w:t>
      </w:r>
    </w:p>
    <w:p w14:paraId="3EDEF2E4" w14:textId="77777777" w:rsidR="00DE55CB" w:rsidRPr="00DE55CB" w:rsidRDefault="00DE55CB" w:rsidP="00C34932">
      <w:pPr>
        <w:ind w:left="720" w:firstLine="60"/>
        <w:jc w:val="left"/>
        <w:rPr>
          <w:rFonts w:ascii="Times New Roman" w:hAnsi="Times New Roman" w:cs="Times New Roman"/>
          <w:sz w:val="24"/>
          <w:szCs w:val="24"/>
        </w:rPr>
      </w:pPr>
    </w:p>
    <w:p w14:paraId="0A18E6BA" w14:textId="77777777" w:rsidR="00DE55CB" w:rsidRPr="00C34932" w:rsidRDefault="00DE55CB" w:rsidP="00400D5B">
      <w:pPr>
        <w:pStyle w:val="ListParagraph"/>
        <w:numPr>
          <w:ilvl w:val="0"/>
          <w:numId w:val="33"/>
        </w:numPr>
        <w:jc w:val="left"/>
        <w:rPr>
          <w:rFonts w:ascii="Times New Roman" w:hAnsi="Times New Roman" w:cs="Times New Roman"/>
          <w:sz w:val="24"/>
          <w:szCs w:val="24"/>
        </w:rPr>
      </w:pPr>
      <w:r w:rsidRPr="00C34932">
        <w:rPr>
          <w:rFonts w:ascii="Times New Roman" w:hAnsi="Times New Roman" w:cs="Times New Roman"/>
          <w:color w:val="000000"/>
          <w:sz w:val="24"/>
          <w:szCs w:val="24"/>
        </w:rPr>
        <w:t xml:space="preserve">Offeror’s may propose a tiered cost structure depending on the volume of credit card payments accepted per fiscal year by the County.  </w:t>
      </w:r>
      <w:r w:rsidR="00680937" w:rsidRPr="00C34932">
        <w:rPr>
          <w:rFonts w:ascii="Times New Roman" w:hAnsi="Times New Roman" w:cs="Times New Roman"/>
          <w:color w:val="000000"/>
          <w:sz w:val="24"/>
          <w:szCs w:val="24"/>
        </w:rPr>
        <w:t>A</w:t>
      </w:r>
      <w:r w:rsidRPr="00C34932">
        <w:rPr>
          <w:rFonts w:ascii="Times New Roman" w:hAnsi="Times New Roman" w:cs="Times New Roman"/>
          <w:color w:val="000000"/>
          <w:sz w:val="24"/>
          <w:szCs w:val="24"/>
        </w:rPr>
        <w:t xml:space="preserve">s volume increases, </w:t>
      </w:r>
      <w:r w:rsidR="00680937" w:rsidRPr="00C34932">
        <w:rPr>
          <w:rFonts w:ascii="Times New Roman" w:hAnsi="Times New Roman" w:cs="Times New Roman"/>
          <w:color w:val="000000"/>
          <w:sz w:val="24"/>
          <w:szCs w:val="24"/>
        </w:rPr>
        <w:t>The County anticipates the Offeror would provide the</w:t>
      </w:r>
      <w:r w:rsidRPr="00C34932">
        <w:rPr>
          <w:rFonts w:ascii="Times New Roman" w:hAnsi="Times New Roman" w:cs="Times New Roman"/>
          <w:color w:val="000000"/>
          <w:sz w:val="24"/>
          <w:szCs w:val="24"/>
        </w:rPr>
        <w:t xml:space="preserve"> advantage of </w:t>
      </w:r>
      <w:r w:rsidR="00680937" w:rsidRPr="00C34932">
        <w:rPr>
          <w:rFonts w:ascii="Times New Roman" w:hAnsi="Times New Roman" w:cs="Times New Roman"/>
          <w:color w:val="000000"/>
          <w:sz w:val="24"/>
          <w:szCs w:val="24"/>
        </w:rPr>
        <w:t xml:space="preserve">a </w:t>
      </w:r>
      <w:r w:rsidRPr="00C34932">
        <w:rPr>
          <w:rFonts w:ascii="Times New Roman" w:hAnsi="Times New Roman" w:cs="Times New Roman"/>
          <w:color w:val="000000"/>
          <w:sz w:val="24"/>
          <w:szCs w:val="24"/>
        </w:rPr>
        <w:t>more competitive pricing</w:t>
      </w:r>
      <w:r w:rsidR="00680937" w:rsidRPr="00C34932">
        <w:rPr>
          <w:rFonts w:ascii="Times New Roman" w:hAnsi="Times New Roman" w:cs="Times New Roman"/>
          <w:color w:val="000000"/>
          <w:sz w:val="24"/>
          <w:szCs w:val="24"/>
        </w:rPr>
        <w:t>.</w:t>
      </w:r>
    </w:p>
    <w:p w14:paraId="78583580" w14:textId="77777777" w:rsidR="00DE55CB" w:rsidRDefault="00DE55CB" w:rsidP="00DE55CB">
      <w:pPr>
        <w:rPr>
          <w:rFonts w:ascii="Times New Roman" w:hAnsi="Times New Roman" w:cs="Times New Roman"/>
          <w:color w:val="000000"/>
          <w:sz w:val="24"/>
          <w:szCs w:val="24"/>
        </w:rPr>
      </w:pPr>
      <w:r w:rsidRPr="00DE55CB">
        <w:rPr>
          <w:rFonts w:ascii="Times New Roman" w:hAnsi="Times New Roman" w:cs="Times New Roman"/>
          <w:color w:val="000000"/>
          <w:sz w:val="24"/>
          <w:szCs w:val="24"/>
        </w:rPr>
        <w:t> </w:t>
      </w:r>
    </w:p>
    <w:p w14:paraId="100EFCED" w14:textId="77777777" w:rsidR="00914D58" w:rsidRDefault="00914D58" w:rsidP="00DE55CB">
      <w:pPr>
        <w:rPr>
          <w:rFonts w:ascii="Times New Roman" w:hAnsi="Times New Roman" w:cs="Times New Roman"/>
          <w:color w:val="000000"/>
          <w:sz w:val="24"/>
          <w:szCs w:val="24"/>
        </w:rPr>
      </w:pPr>
    </w:p>
    <w:p w14:paraId="1D5BA16B" w14:textId="77777777" w:rsidR="00914D58" w:rsidRDefault="00914D58" w:rsidP="00DE55CB">
      <w:pPr>
        <w:rPr>
          <w:rFonts w:ascii="Times New Roman" w:hAnsi="Times New Roman" w:cs="Times New Roman"/>
          <w:sz w:val="24"/>
          <w:szCs w:val="24"/>
        </w:rPr>
        <w:sectPr w:rsidR="00914D58" w:rsidSect="00BE1B7C">
          <w:headerReference w:type="default" r:id="rId23"/>
          <w:footerReference w:type="default" r:id="rId24"/>
          <w:pgSz w:w="12240" w:h="15840" w:code="1"/>
          <w:pgMar w:top="1080" w:right="1080" w:bottom="1440" w:left="1440" w:header="720" w:footer="720" w:gutter="0"/>
          <w:cols w:space="720"/>
          <w:docGrid w:linePitch="360"/>
        </w:sectPr>
      </w:pPr>
    </w:p>
    <w:p w14:paraId="4475BA28" w14:textId="77777777" w:rsidR="00F737C9" w:rsidRPr="00AF0FA5" w:rsidRDefault="00AF0FA5" w:rsidP="00F737C9">
      <w:pPr>
        <w:tabs>
          <w:tab w:val="left" w:pos="1440"/>
          <w:tab w:val="right" w:leader="dot" w:pos="9360"/>
        </w:tabs>
        <w:suppressAutoHyphens/>
        <w:spacing w:before="60"/>
        <w:ind w:right="1152"/>
        <w:rPr>
          <w:rFonts w:ascii="Times New Roman" w:eastAsia="Times New Roman" w:hAnsi="Times New Roman" w:cs="Times New Roman"/>
          <w:b/>
          <w:color w:val="000000"/>
          <w:spacing w:val="-3"/>
          <w:sz w:val="24"/>
          <w:szCs w:val="24"/>
        </w:rPr>
      </w:pPr>
      <w:r w:rsidRPr="00AF0FA5">
        <w:rPr>
          <w:rFonts w:ascii="Times New Roman" w:eastAsia="Times New Roman" w:hAnsi="Times New Roman" w:cs="Times New Roman"/>
          <w:b/>
          <w:color w:val="000000"/>
          <w:spacing w:val="-3"/>
          <w:sz w:val="24"/>
          <w:szCs w:val="24"/>
        </w:rPr>
        <w:lastRenderedPageBreak/>
        <w:t>VI</w:t>
      </w:r>
      <w:r w:rsidR="00F737C9" w:rsidRPr="00AF0FA5">
        <w:rPr>
          <w:rFonts w:ascii="Times New Roman" w:eastAsia="Times New Roman" w:hAnsi="Times New Roman" w:cs="Times New Roman"/>
          <w:b/>
          <w:color w:val="000000"/>
          <w:spacing w:val="-3"/>
          <w:sz w:val="24"/>
          <w:szCs w:val="24"/>
        </w:rPr>
        <w:t>. EVALUATION</w:t>
      </w:r>
    </w:p>
    <w:p w14:paraId="737367F8" w14:textId="77777777" w:rsidR="00DE55CB" w:rsidRDefault="00DE55CB" w:rsidP="00F737C9">
      <w:pPr>
        <w:tabs>
          <w:tab w:val="left" w:pos="1440"/>
          <w:tab w:val="right" w:leader="dot" w:pos="9360"/>
        </w:tabs>
        <w:suppressAutoHyphens/>
        <w:spacing w:before="60"/>
        <w:ind w:right="1152"/>
        <w:rPr>
          <w:rFonts w:ascii="Times New Roman" w:eastAsia="Times New Roman" w:hAnsi="Times New Roman" w:cs="Times New Roman"/>
          <w:color w:val="000000"/>
          <w:spacing w:val="-3"/>
          <w:sz w:val="24"/>
          <w:szCs w:val="24"/>
        </w:rPr>
      </w:pPr>
    </w:p>
    <w:p w14:paraId="2D689453"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EB50E1">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EB50E1">
        <w:rPr>
          <w:rFonts w:ascii="Times New Roman" w:eastAsia="Times New Roman" w:hAnsi="Times New Roman" w:cs="Arial"/>
          <w:sz w:val="24"/>
          <w:u w:val="single"/>
        </w:rPr>
        <w:t xml:space="preserve"> EVALUATION </w:t>
      </w:r>
      <w:r>
        <w:rPr>
          <w:rFonts w:ascii="Times New Roman" w:eastAsia="Times New Roman" w:hAnsi="Times New Roman" w:cs="Arial"/>
          <w:sz w:val="24"/>
          <w:u w:val="single"/>
        </w:rPr>
        <w:t>SCORING</w:t>
      </w:r>
    </w:p>
    <w:p w14:paraId="200EF81D"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sz w:val="24"/>
          <w:szCs w:val="24"/>
        </w:rPr>
      </w:pPr>
    </w:p>
    <w:p w14:paraId="795140B5" w14:textId="55FADA0B" w:rsidR="00F737C9" w:rsidRPr="008E2A98" w:rsidRDefault="00F737C9" w:rsidP="00F737C9">
      <w:pPr>
        <w:tabs>
          <w:tab w:val="left" w:pos="0"/>
        </w:tabs>
        <w:jc w:val="both"/>
        <w:rPr>
          <w:rFonts w:ascii="Times New Roman" w:hAnsi="Times New Roman" w:cs="Times New Roman"/>
          <w:sz w:val="24"/>
          <w:szCs w:val="24"/>
        </w:rPr>
      </w:pPr>
      <w:r w:rsidRPr="008E2A98">
        <w:rPr>
          <w:rFonts w:ascii="Times New Roman" w:hAnsi="Times New Roman" w:cs="Times New Roman"/>
          <w:sz w:val="24"/>
          <w:szCs w:val="24"/>
        </w:rPr>
        <w:t xml:space="preserve">The </w:t>
      </w:r>
      <w:r w:rsidR="0050794D">
        <w:rPr>
          <w:rFonts w:ascii="Times New Roman" w:hAnsi="Times New Roman" w:cs="Times New Roman"/>
          <w:sz w:val="24"/>
          <w:szCs w:val="24"/>
        </w:rPr>
        <w:t>Evaluation Committee</w:t>
      </w:r>
      <w:r w:rsidRPr="008E2A98">
        <w:rPr>
          <w:rFonts w:ascii="Times New Roman" w:hAnsi="Times New Roman" w:cs="Times New Roman"/>
          <w:sz w:val="24"/>
          <w:szCs w:val="24"/>
        </w:rPr>
        <w:t xml:space="preserve"> will evaluate the content and substance of the Offeror’s response to each evaluation factor and assign a numerical score not to exceed the maximum allowed score for that factor.  The amount of discussion for each factor is an individual choice of the Offeror; however, discussion should be detailed enough to inform and educate the Evaluation Committee.</w:t>
      </w:r>
    </w:p>
    <w:p w14:paraId="3D2C473B" w14:textId="77777777" w:rsidR="00F737C9" w:rsidRPr="008E2A98" w:rsidRDefault="00F737C9" w:rsidP="00F737C9">
      <w:pPr>
        <w:tabs>
          <w:tab w:val="left" w:pos="720"/>
        </w:tabs>
        <w:ind w:left="720"/>
        <w:rPr>
          <w:rFonts w:ascii="Times New Roman" w:hAnsi="Times New Roman" w:cs="Times New Roman"/>
          <w:sz w:val="24"/>
          <w:szCs w:val="24"/>
        </w:rPr>
      </w:pPr>
    </w:p>
    <w:p w14:paraId="66B5766D" w14:textId="77777777" w:rsidR="00F737C9" w:rsidRPr="008E2A98" w:rsidRDefault="00F737C9" w:rsidP="00F737C9">
      <w:pPr>
        <w:tabs>
          <w:tab w:val="left" w:pos="0"/>
        </w:tabs>
        <w:jc w:val="both"/>
        <w:rPr>
          <w:rFonts w:ascii="Times New Roman" w:hAnsi="Times New Roman" w:cs="Times New Roman"/>
          <w:sz w:val="24"/>
          <w:szCs w:val="24"/>
        </w:rPr>
      </w:pPr>
      <w:r w:rsidRPr="008E2A98">
        <w:rPr>
          <w:rFonts w:ascii="Times New Roman" w:hAnsi="Times New Roman" w:cs="Times New Roman"/>
          <w:sz w:val="24"/>
          <w:szCs w:val="24"/>
        </w:rPr>
        <w:t>Proposals will be scored based upon the Evaluation Committee’s review and consideration of the Offeror’s response to each Evaluation Factor.</w:t>
      </w:r>
    </w:p>
    <w:p w14:paraId="5A8D2530" w14:textId="77777777" w:rsidR="00F737C9" w:rsidRPr="00EB50E1" w:rsidRDefault="00F737C9" w:rsidP="00F737C9">
      <w:pPr>
        <w:widowControl w:val="0"/>
        <w:ind w:left="1440" w:hanging="720"/>
        <w:rPr>
          <w:rFonts w:ascii="Times New Roman" w:eastAsia="Times New Roman" w:hAnsi="Times New Roman" w:cs="Arial"/>
          <w:sz w:val="24"/>
          <w:u w:val="single"/>
        </w:rPr>
      </w:pPr>
      <w:r w:rsidRPr="00EB50E1">
        <w:rPr>
          <w:rFonts w:ascii="Times New Roman" w:eastAsia="Times New Roman" w:hAnsi="Times New Roman" w:cs="Arial"/>
          <w:sz w:val="24"/>
        </w:rPr>
        <w:tab/>
      </w:r>
      <w:r w:rsidRPr="00EB50E1">
        <w:rPr>
          <w:rFonts w:ascii="Times New Roman" w:eastAsia="Times New Roman" w:hAnsi="Times New Roman" w:cs="Arial"/>
          <w:sz w:val="24"/>
        </w:rPr>
        <w:tab/>
      </w:r>
      <w:r w:rsidRPr="00EB50E1">
        <w:rPr>
          <w:rFonts w:ascii="Times New Roman" w:eastAsia="Times New Roman" w:hAnsi="Times New Roman" w:cs="Arial"/>
          <w:sz w:val="24"/>
        </w:rPr>
        <w:tab/>
      </w:r>
      <w:r w:rsidRPr="00EB50E1">
        <w:rPr>
          <w:rFonts w:ascii="Times New Roman" w:eastAsia="Times New Roman" w:hAnsi="Times New Roman" w:cs="Arial"/>
          <w:sz w:val="24"/>
        </w:rPr>
        <w:tab/>
      </w:r>
      <w:r w:rsidRPr="00EB50E1">
        <w:rPr>
          <w:rFonts w:ascii="Times New Roman" w:eastAsia="Times New Roman" w:hAnsi="Times New Roman" w:cs="Arial"/>
          <w:sz w:val="24"/>
        </w:rPr>
        <w:tab/>
      </w:r>
      <w:r w:rsidRPr="00EB50E1">
        <w:rPr>
          <w:rFonts w:ascii="Times New Roman" w:eastAsia="Times New Roman" w:hAnsi="Times New Roman" w:cs="Arial"/>
          <w:sz w:val="24"/>
        </w:rPr>
        <w:tab/>
      </w:r>
    </w:p>
    <w:p w14:paraId="73D88A5C" w14:textId="77777777" w:rsidR="00F737C9" w:rsidRPr="00EB50E1" w:rsidRDefault="00F737C9" w:rsidP="00F737C9">
      <w:pPr>
        <w:widowControl w:val="0"/>
        <w:ind w:left="1440" w:hanging="720"/>
        <w:rPr>
          <w:rFonts w:ascii="Times New Roman" w:eastAsia="Times New Roman" w:hAnsi="Times New Roman" w:cs="Arial"/>
          <w:sz w:val="24"/>
        </w:rPr>
      </w:pPr>
    </w:p>
    <w:p w14:paraId="5540E927" w14:textId="77777777" w:rsidR="00F737C9" w:rsidRPr="00DE55CB" w:rsidRDefault="00DE55CB" w:rsidP="00400D5B">
      <w:pPr>
        <w:pStyle w:val="ListParagraph"/>
        <w:widowControl w:val="0"/>
        <w:numPr>
          <w:ilvl w:val="0"/>
          <w:numId w:val="6"/>
        </w:numPr>
        <w:jc w:val="left"/>
        <w:rPr>
          <w:rFonts w:ascii="Times New Roman" w:eastAsia="Times New Roman" w:hAnsi="Times New Roman" w:cs="Arial"/>
          <w:sz w:val="24"/>
        </w:rPr>
      </w:pPr>
      <w:r w:rsidRPr="00DE55CB">
        <w:rPr>
          <w:rFonts w:ascii="Times New Roman" w:eastAsia="Times New Roman" w:hAnsi="Times New Roman" w:cs="Arial"/>
          <w:sz w:val="24"/>
        </w:rPr>
        <w:t>Introduction</w:t>
      </w:r>
      <w:r w:rsidR="00F737C9" w:rsidRPr="00DE55CB">
        <w:rPr>
          <w:rFonts w:ascii="Times New Roman" w:eastAsia="Times New Roman" w:hAnsi="Times New Roman" w:cs="Arial"/>
          <w:sz w:val="24"/>
        </w:rPr>
        <w:tab/>
      </w:r>
      <w:r w:rsidR="00F737C9" w:rsidRPr="00DE55CB">
        <w:rPr>
          <w:rFonts w:ascii="Times New Roman" w:eastAsia="Times New Roman" w:hAnsi="Times New Roman" w:cs="Arial"/>
          <w:sz w:val="24"/>
        </w:rPr>
        <w:tab/>
      </w:r>
      <w:r w:rsidR="00F737C9" w:rsidRPr="00DE55CB">
        <w:rPr>
          <w:rFonts w:ascii="Times New Roman" w:eastAsia="Times New Roman" w:hAnsi="Times New Roman" w:cs="Arial"/>
          <w:sz w:val="24"/>
        </w:rPr>
        <w:tab/>
      </w:r>
      <w:r w:rsidR="00F737C9" w:rsidRPr="00DE55CB">
        <w:rPr>
          <w:rFonts w:ascii="Times New Roman" w:eastAsia="Times New Roman" w:hAnsi="Times New Roman" w:cs="Arial"/>
          <w:sz w:val="24"/>
        </w:rPr>
        <w:tab/>
      </w:r>
      <w:r>
        <w:rPr>
          <w:rFonts w:ascii="Times New Roman" w:eastAsia="Times New Roman" w:hAnsi="Times New Roman" w:cs="Arial"/>
          <w:sz w:val="24"/>
        </w:rPr>
        <w:tab/>
      </w:r>
      <w:r>
        <w:rPr>
          <w:rFonts w:ascii="Times New Roman" w:eastAsia="Times New Roman" w:hAnsi="Times New Roman" w:cs="Arial"/>
          <w:sz w:val="24"/>
        </w:rPr>
        <w:tab/>
        <w:t xml:space="preserve">  </w:t>
      </w:r>
      <w:r w:rsidR="00F737C9" w:rsidRPr="00DE55CB">
        <w:rPr>
          <w:rFonts w:ascii="Times New Roman" w:eastAsia="Times New Roman" w:hAnsi="Times New Roman" w:cs="Arial"/>
          <w:sz w:val="24"/>
        </w:rPr>
        <w:tab/>
      </w:r>
      <w:r>
        <w:rPr>
          <w:rFonts w:ascii="Times New Roman" w:eastAsia="Times New Roman" w:hAnsi="Times New Roman" w:cs="Arial"/>
          <w:sz w:val="24"/>
        </w:rPr>
        <w:t xml:space="preserve"> </w:t>
      </w:r>
      <w:r w:rsidR="00F737C9" w:rsidRPr="00DE55CB">
        <w:rPr>
          <w:rFonts w:ascii="Times New Roman" w:eastAsia="Times New Roman" w:hAnsi="Times New Roman" w:cs="Arial"/>
          <w:sz w:val="24"/>
          <w:u w:val="single"/>
        </w:rPr>
        <w:t xml:space="preserve">   </w:t>
      </w:r>
      <w:r w:rsidR="00323732">
        <w:rPr>
          <w:rFonts w:ascii="Times New Roman" w:eastAsia="Times New Roman" w:hAnsi="Times New Roman" w:cs="Arial"/>
          <w:sz w:val="24"/>
          <w:u w:val="single"/>
        </w:rPr>
        <w:t>1</w:t>
      </w:r>
      <w:r w:rsidR="00F737C9" w:rsidRPr="00DE55CB">
        <w:rPr>
          <w:rFonts w:ascii="Times New Roman" w:eastAsia="Times New Roman" w:hAnsi="Times New Roman" w:cs="Arial"/>
          <w:sz w:val="24"/>
          <w:u w:val="single"/>
        </w:rPr>
        <w:t>00</w:t>
      </w:r>
    </w:p>
    <w:p w14:paraId="363D4F37" w14:textId="13B73987" w:rsidR="00F737C9" w:rsidRPr="00EB50E1" w:rsidRDefault="00DE55CB" w:rsidP="00400D5B">
      <w:pPr>
        <w:widowControl w:val="0"/>
        <w:numPr>
          <w:ilvl w:val="0"/>
          <w:numId w:val="6"/>
        </w:numPr>
        <w:contextualSpacing/>
        <w:jc w:val="left"/>
        <w:rPr>
          <w:rFonts w:ascii="Times New Roman" w:eastAsia="Times New Roman" w:hAnsi="Times New Roman" w:cs="Arial"/>
          <w:sz w:val="24"/>
        </w:rPr>
      </w:pPr>
      <w:r>
        <w:rPr>
          <w:rFonts w:ascii="Times New Roman" w:eastAsia="Times New Roman" w:hAnsi="Times New Roman" w:cs="Arial"/>
          <w:sz w:val="24"/>
        </w:rPr>
        <w:t xml:space="preserve">Technical Competence </w:t>
      </w:r>
      <w:r w:rsidR="0050794D">
        <w:rPr>
          <w:rFonts w:ascii="Times New Roman" w:eastAsia="Times New Roman" w:hAnsi="Times New Roman" w:cs="Arial"/>
          <w:sz w:val="24"/>
        </w:rPr>
        <w:t>and</w:t>
      </w:r>
      <w:r>
        <w:rPr>
          <w:rFonts w:ascii="Times New Roman" w:eastAsia="Times New Roman" w:hAnsi="Times New Roman" w:cs="Arial"/>
          <w:sz w:val="24"/>
        </w:rPr>
        <w:t xml:space="preserve"> Specialized Experience</w:t>
      </w:r>
      <w:r w:rsidR="00F737C9" w:rsidRPr="00EB50E1">
        <w:rPr>
          <w:rFonts w:ascii="Times New Roman" w:eastAsia="Times New Roman" w:hAnsi="Times New Roman" w:cs="Arial"/>
          <w:sz w:val="24"/>
        </w:rPr>
        <w:t xml:space="preserve">    </w:t>
      </w:r>
      <w:r w:rsidR="00F737C9" w:rsidRPr="00EB50E1">
        <w:rPr>
          <w:rFonts w:ascii="Times New Roman" w:eastAsia="Times New Roman" w:hAnsi="Times New Roman" w:cs="Arial"/>
          <w:sz w:val="24"/>
        </w:rPr>
        <w:tab/>
        <w:t xml:space="preserve"> </w:t>
      </w:r>
      <w:r w:rsidR="00F737C9" w:rsidRPr="00EB50E1">
        <w:rPr>
          <w:rFonts w:ascii="Times New Roman" w:eastAsia="Times New Roman" w:hAnsi="Times New Roman" w:cs="Arial"/>
          <w:sz w:val="24"/>
        </w:rPr>
        <w:tab/>
      </w:r>
      <w:r>
        <w:rPr>
          <w:rFonts w:ascii="Times New Roman" w:eastAsia="Times New Roman" w:hAnsi="Times New Roman" w:cs="Arial"/>
          <w:sz w:val="24"/>
        </w:rPr>
        <w:t xml:space="preserve"> </w:t>
      </w:r>
      <w:r w:rsidR="00F737C9" w:rsidRPr="00EB50E1">
        <w:rPr>
          <w:rFonts w:ascii="Times New Roman" w:eastAsia="Times New Roman" w:hAnsi="Times New Roman" w:cs="Arial"/>
          <w:sz w:val="24"/>
          <w:u w:val="single"/>
        </w:rPr>
        <w:t xml:space="preserve">   </w:t>
      </w:r>
      <w:r w:rsidR="00A9355D">
        <w:rPr>
          <w:rFonts w:ascii="Times New Roman" w:eastAsia="Times New Roman" w:hAnsi="Times New Roman" w:cs="Arial"/>
          <w:sz w:val="24"/>
          <w:u w:val="single"/>
        </w:rPr>
        <w:t>300</w:t>
      </w:r>
    </w:p>
    <w:p w14:paraId="6914C6D9" w14:textId="73894D31" w:rsidR="00F737C9" w:rsidRPr="00EB50E1" w:rsidRDefault="00DE55CB" w:rsidP="00400D5B">
      <w:pPr>
        <w:widowControl w:val="0"/>
        <w:numPr>
          <w:ilvl w:val="0"/>
          <w:numId w:val="6"/>
        </w:numPr>
        <w:contextualSpacing/>
        <w:jc w:val="left"/>
        <w:rPr>
          <w:rFonts w:ascii="Times New Roman" w:eastAsia="Times New Roman" w:hAnsi="Times New Roman" w:cs="Arial"/>
          <w:sz w:val="24"/>
        </w:rPr>
      </w:pPr>
      <w:r>
        <w:rPr>
          <w:rFonts w:ascii="Times New Roman" w:eastAsia="Times New Roman" w:hAnsi="Times New Roman" w:cs="Arial"/>
          <w:sz w:val="24"/>
        </w:rPr>
        <w:t>Evidence of understanding Scope of Work</w:t>
      </w:r>
      <w:r w:rsidR="00F737C9" w:rsidRPr="00EB50E1">
        <w:rPr>
          <w:rFonts w:ascii="Times New Roman" w:eastAsia="Times New Roman" w:hAnsi="Times New Roman" w:cs="Arial"/>
          <w:sz w:val="24"/>
        </w:rPr>
        <w:tab/>
      </w:r>
      <w:r w:rsidR="00F737C9" w:rsidRPr="00EB50E1">
        <w:rPr>
          <w:rFonts w:ascii="Times New Roman" w:eastAsia="Times New Roman" w:hAnsi="Times New Roman" w:cs="Arial"/>
          <w:sz w:val="24"/>
        </w:rPr>
        <w:tab/>
      </w:r>
      <w:r w:rsidR="00F737C9" w:rsidRPr="00EB50E1">
        <w:rPr>
          <w:rFonts w:ascii="Times New Roman" w:eastAsia="Times New Roman" w:hAnsi="Times New Roman" w:cs="Arial"/>
          <w:sz w:val="24"/>
        </w:rPr>
        <w:tab/>
      </w:r>
      <w:r>
        <w:rPr>
          <w:rFonts w:ascii="Times New Roman" w:eastAsia="Times New Roman" w:hAnsi="Times New Roman" w:cs="Arial"/>
          <w:sz w:val="24"/>
        </w:rPr>
        <w:t xml:space="preserve">   </w:t>
      </w:r>
      <w:r w:rsidR="00F737C9" w:rsidRPr="00EB50E1">
        <w:rPr>
          <w:rFonts w:ascii="Times New Roman" w:eastAsia="Times New Roman" w:hAnsi="Times New Roman" w:cs="Arial"/>
          <w:sz w:val="24"/>
          <w:u w:val="single"/>
        </w:rPr>
        <w:t xml:space="preserve"> </w:t>
      </w:r>
      <w:r w:rsidR="00A9355D">
        <w:rPr>
          <w:rFonts w:ascii="Times New Roman" w:eastAsia="Times New Roman" w:hAnsi="Times New Roman" w:cs="Arial"/>
          <w:sz w:val="24"/>
          <w:u w:val="single"/>
        </w:rPr>
        <w:t>300</w:t>
      </w:r>
      <w:r w:rsidR="00A9355D" w:rsidRPr="00EB50E1">
        <w:rPr>
          <w:rFonts w:ascii="Times New Roman" w:eastAsia="Times New Roman" w:hAnsi="Times New Roman" w:cs="Arial"/>
          <w:sz w:val="24"/>
          <w:u w:val="single"/>
        </w:rPr>
        <w:t xml:space="preserve">     </w:t>
      </w:r>
      <w:r w:rsidR="00A9355D" w:rsidRPr="00EB50E1">
        <w:rPr>
          <w:rFonts w:ascii="Times New Roman" w:eastAsia="Times New Roman" w:hAnsi="Times New Roman" w:cs="Arial"/>
          <w:sz w:val="24"/>
        </w:rPr>
        <w:t xml:space="preserve">     </w:t>
      </w:r>
    </w:p>
    <w:p w14:paraId="5D1D52D0" w14:textId="6ABCF2E8" w:rsidR="00C139D2" w:rsidRDefault="00323732" w:rsidP="00400D5B">
      <w:pPr>
        <w:widowControl w:val="0"/>
        <w:numPr>
          <w:ilvl w:val="0"/>
          <w:numId w:val="6"/>
        </w:numPr>
        <w:contextualSpacing/>
        <w:jc w:val="left"/>
        <w:rPr>
          <w:rFonts w:ascii="Times New Roman" w:eastAsia="Times New Roman" w:hAnsi="Times New Roman" w:cs="Arial"/>
          <w:sz w:val="24"/>
          <w:u w:val="single"/>
        </w:rPr>
      </w:pPr>
      <w:r>
        <w:rPr>
          <w:rFonts w:ascii="Times New Roman" w:eastAsia="Times New Roman" w:hAnsi="Times New Roman" w:cs="Arial"/>
          <w:sz w:val="24"/>
        </w:rPr>
        <w:t xml:space="preserve">Capacity </w:t>
      </w:r>
      <w:r w:rsidR="0050794D">
        <w:rPr>
          <w:rFonts w:ascii="Times New Roman" w:eastAsia="Times New Roman" w:hAnsi="Times New Roman" w:cs="Arial"/>
          <w:sz w:val="24"/>
        </w:rPr>
        <w:t>and</w:t>
      </w:r>
      <w:r>
        <w:rPr>
          <w:rFonts w:ascii="Times New Roman" w:eastAsia="Times New Roman" w:hAnsi="Times New Roman" w:cs="Arial"/>
          <w:sz w:val="24"/>
        </w:rPr>
        <w:t xml:space="preserve"> Capability </w:t>
      </w:r>
      <w:r w:rsidR="00F737C9" w:rsidRPr="00EB50E1">
        <w:rPr>
          <w:rFonts w:ascii="Times New Roman" w:eastAsia="Times New Roman" w:hAnsi="Times New Roman" w:cs="Arial"/>
          <w:sz w:val="24"/>
        </w:rPr>
        <w:t xml:space="preserve">            </w:t>
      </w:r>
      <w:r w:rsidR="00F737C9" w:rsidRPr="00EB50E1">
        <w:rPr>
          <w:rFonts w:ascii="Times New Roman" w:eastAsia="Times New Roman" w:hAnsi="Times New Roman" w:cs="Arial"/>
          <w:sz w:val="24"/>
        </w:rPr>
        <w:tab/>
      </w:r>
      <w:r w:rsidR="00F737C9" w:rsidRPr="00EB50E1">
        <w:rPr>
          <w:rFonts w:ascii="Times New Roman" w:eastAsia="Times New Roman" w:hAnsi="Times New Roman" w:cs="Arial"/>
          <w:sz w:val="24"/>
        </w:rPr>
        <w:tab/>
      </w:r>
      <w:r w:rsidR="00F737C9" w:rsidRPr="00EB50E1">
        <w:rPr>
          <w:rFonts w:ascii="Times New Roman" w:eastAsia="Times New Roman" w:hAnsi="Times New Roman" w:cs="Arial"/>
          <w:sz w:val="24"/>
        </w:rPr>
        <w:tab/>
      </w:r>
      <w:r w:rsidR="00F737C9" w:rsidRPr="00EB50E1">
        <w:rPr>
          <w:rFonts w:ascii="Times New Roman" w:eastAsia="Times New Roman" w:hAnsi="Times New Roman" w:cs="Arial"/>
          <w:sz w:val="24"/>
        </w:rPr>
        <w:tab/>
      </w:r>
      <w:r>
        <w:rPr>
          <w:rFonts w:ascii="Times New Roman" w:eastAsia="Times New Roman" w:hAnsi="Times New Roman" w:cs="Arial"/>
          <w:sz w:val="24"/>
        </w:rPr>
        <w:t xml:space="preserve">             </w:t>
      </w:r>
      <w:r w:rsidR="00F737C9" w:rsidRPr="00EB50E1">
        <w:rPr>
          <w:rFonts w:ascii="Times New Roman" w:eastAsia="Times New Roman" w:hAnsi="Times New Roman" w:cs="Arial"/>
          <w:sz w:val="24"/>
          <w:u w:val="single"/>
        </w:rPr>
        <w:t xml:space="preserve">   </w:t>
      </w:r>
      <w:r w:rsidR="00C9721B">
        <w:rPr>
          <w:rFonts w:ascii="Times New Roman" w:eastAsia="Times New Roman" w:hAnsi="Times New Roman" w:cs="Arial"/>
          <w:sz w:val="24"/>
          <w:u w:val="single"/>
        </w:rPr>
        <w:t>3</w:t>
      </w:r>
      <w:r w:rsidR="00F737C9" w:rsidRPr="00EB50E1">
        <w:rPr>
          <w:rFonts w:ascii="Times New Roman" w:eastAsia="Times New Roman" w:hAnsi="Times New Roman" w:cs="Arial"/>
          <w:sz w:val="24"/>
          <w:u w:val="single"/>
        </w:rPr>
        <w:t>0</w:t>
      </w:r>
      <w:r w:rsidR="00F737C9">
        <w:rPr>
          <w:rFonts w:ascii="Times New Roman" w:eastAsia="Times New Roman" w:hAnsi="Times New Roman" w:cs="Arial"/>
          <w:sz w:val="24"/>
          <w:u w:val="single"/>
        </w:rPr>
        <w:t>0</w:t>
      </w:r>
      <w:r w:rsidR="00F737C9" w:rsidRPr="00EB50E1">
        <w:rPr>
          <w:rFonts w:ascii="Times New Roman" w:eastAsia="Times New Roman" w:hAnsi="Times New Roman" w:cs="Arial"/>
          <w:sz w:val="24"/>
          <w:u w:val="single"/>
        </w:rPr>
        <w:t xml:space="preserve"> </w:t>
      </w:r>
    </w:p>
    <w:p w14:paraId="7D904CDD" w14:textId="77777777" w:rsidR="003956F3" w:rsidRDefault="00C139D2" w:rsidP="00400D5B">
      <w:pPr>
        <w:widowControl w:val="0"/>
        <w:numPr>
          <w:ilvl w:val="0"/>
          <w:numId w:val="6"/>
        </w:numPr>
        <w:contextualSpacing/>
        <w:jc w:val="left"/>
        <w:rPr>
          <w:rFonts w:ascii="Times New Roman" w:eastAsia="Times New Roman" w:hAnsi="Times New Roman" w:cs="Arial"/>
          <w:sz w:val="24"/>
          <w:u w:val="single"/>
        </w:rPr>
      </w:pPr>
      <w:r>
        <w:rPr>
          <w:rFonts w:ascii="Times New Roman" w:eastAsia="Times New Roman" w:hAnsi="Times New Roman" w:cs="Arial"/>
          <w:sz w:val="24"/>
        </w:rPr>
        <w:t>Cost Proposal</w:t>
      </w:r>
      <w:r>
        <w:rPr>
          <w:rFonts w:ascii="Times New Roman" w:eastAsia="Times New Roman" w:hAnsi="Times New Roman" w:cs="Arial"/>
          <w:sz w:val="24"/>
        </w:rPr>
        <w:tab/>
      </w:r>
      <w:r>
        <w:rPr>
          <w:rFonts w:ascii="Times New Roman" w:eastAsia="Times New Roman" w:hAnsi="Times New Roman" w:cs="Arial"/>
          <w:sz w:val="24"/>
        </w:rPr>
        <w:tab/>
      </w:r>
      <w:r>
        <w:rPr>
          <w:rFonts w:ascii="Times New Roman" w:eastAsia="Times New Roman" w:hAnsi="Times New Roman" w:cs="Arial"/>
          <w:sz w:val="24"/>
        </w:rPr>
        <w:tab/>
      </w:r>
      <w:r>
        <w:rPr>
          <w:rFonts w:ascii="Times New Roman" w:eastAsia="Times New Roman" w:hAnsi="Times New Roman" w:cs="Arial"/>
          <w:sz w:val="24"/>
        </w:rPr>
        <w:tab/>
      </w:r>
      <w:r>
        <w:rPr>
          <w:rFonts w:ascii="Times New Roman" w:eastAsia="Times New Roman" w:hAnsi="Times New Roman" w:cs="Arial"/>
          <w:sz w:val="24"/>
        </w:rPr>
        <w:tab/>
      </w:r>
      <w:r>
        <w:rPr>
          <w:rFonts w:ascii="Times New Roman" w:eastAsia="Times New Roman" w:hAnsi="Times New Roman" w:cs="Arial"/>
          <w:sz w:val="24"/>
        </w:rPr>
        <w:tab/>
      </w:r>
      <w:r>
        <w:rPr>
          <w:rFonts w:ascii="Times New Roman" w:eastAsia="Times New Roman" w:hAnsi="Times New Roman" w:cs="Arial"/>
          <w:sz w:val="24"/>
        </w:rPr>
        <w:tab/>
        <w:t xml:space="preserve"> </w:t>
      </w:r>
      <w:r w:rsidRPr="00EB50E1">
        <w:rPr>
          <w:rFonts w:ascii="Times New Roman" w:eastAsia="Times New Roman" w:hAnsi="Times New Roman" w:cs="Arial"/>
          <w:sz w:val="24"/>
          <w:u w:val="single"/>
        </w:rPr>
        <w:t xml:space="preserve">   20</w:t>
      </w:r>
      <w:r>
        <w:rPr>
          <w:rFonts w:ascii="Times New Roman" w:eastAsia="Times New Roman" w:hAnsi="Times New Roman" w:cs="Arial"/>
          <w:sz w:val="24"/>
          <w:u w:val="single"/>
        </w:rPr>
        <w:t>0</w:t>
      </w:r>
      <w:r w:rsidRPr="00EB50E1">
        <w:rPr>
          <w:rFonts w:ascii="Times New Roman" w:eastAsia="Times New Roman" w:hAnsi="Times New Roman" w:cs="Arial"/>
          <w:sz w:val="24"/>
          <w:u w:val="single"/>
        </w:rPr>
        <w:t xml:space="preserve">   </w:t>
      </w:r>
    </w:p>
    <w:p w14:paraId="7652A6F4" w14:textId="77777777" w:rsidR="00F737C9" w:rsidRPr="00EB50E1" w:rsidRDefault="00F737C9" w:rsidP="00F737C9">
      <w:pPr>
        <w:widowControl w:val="0"/>
        <w:ind w:left="3600" w:firstLine="720"/>
        <w:rPr>
          <w:rFonts w:ascii="Times New Roman" w:eastAsia="Times New Roman" w:hAnsi="Times New Roman" w:cs="Arial"/>
          <w:sz w:val="24"/>
        </w:rPr>
      </w:pPr>
    </w:p>
    <w:p w14:paraId="5BDBCB96" w14:textId="6AEF3B3D" w:rsidR="00F737C9" w:rsidRDefault="00323732" w:rsidP="00323732">
      <w:pPr>
        <w:widowControl w:val="0"/>
        <w:jc w:val="left"/>
        <w:rPr>
          <w:rFonts w:ascii="Times New Roman" w:eastAsia="Times New Roman" w:hAnsi="Times New Roman" w:cs="Arial"/>
          <w:sz w:val="24"/>
        </w:rPr>
      </w:pPr>
      <w:r>
        <w:rPr>
          <w:rFonts w:ascii="Times New Roman" w:eastAsia="Times New Roman" w:hAnsi="Times New Roman" w:cs="Arial"/>
          <w:sz w:val="24"/>
        </w:rPr>
        <w:t xml:space="preserve"> </w:t>
      </w:r>
      <w:r>
        <w:rPr>
          <w:rFonts w:ascii="Times New Roman" w:eastAsia="Times New Roman" w:hAnsi="Times New Roman" w:cs="Arial"/>
          <w:sz w:val="24"/>
        </w:rPr>
        <w:tab/>
      </w:r>
      <w:r w:rsidR="00C139D2">
        <w:rPr>
          <w:rFonts w:ascii="Times New Roman" w:eastAsia="Times New Roman" w:hAnsi="Times New Roman" w:cs="Arial"/>
          <w:sz w:val="24"/>
        </w:rPr>
        <w:t xml:space="preserve">          </w:t>
      </w:r>
      <w:r w:rsidR="00F737C9" w:rsidRPr="00EB50E1">
        <w:rPr>
          <w:rFonts w:ascii="Times New Roman" w:eastAsia="Times New Roman" w:hAnsi="Times New Roman" w:cs="Arial"/>
          <w:sz w:val="24"/>
        </w:rPr>
        <w:t>TOTAL (</w:t>
      </w:r>
      <w:r w:rsidR="00327865">
        <w:rPr>
          <w:rFonts w:ascii="Times New Roman" w:eastAsia="Times New Roman" w:hAnsi="Times New Roman" w:cs="Arial"/>
          <w:sz w:val="24"/>
        </w:rPr>
        <w:t>b</w:t>
      </w:r>
      <w:r w:rsidR="00F737C9" w:rsidRPr="00EB50E1">
        <w:rPr>
          <w:rFonts w:ascii="Times New Roman" w:eastAsia="Times New Roman" w:hAnsi="Times New Roman" w:cs="Arial"/>
          <w:sz w:val="24"/>
        </w:rPr>
        <w:t xml:space="preserve">efore preferences)     </w:t>
      </w:r>
      <w:r w:rsidR="00F737C9" w:rsidRPr="00EB50E1">
        <w:rPr>
          <w:rFonts w:ascii="Times New Roman" w:eastAsia="Times New Roman" w:hAnsi="Times New Roman" w:cs="Arial"/>
          <w:sz w:val="24"/>
        </w:rPr>
        <w:tab/>
      </w:r>
      <w:r w:rsidR="00E40C46">
        <w:rPr>
          <w:rFonts w:ascii="Times New Roman" w:eastAsia="Times New Roman" w:hAnsi="Times New Roman" w:cs="Arial"/>
          <w:sz w:val="24"/>
        </w:rPr>
        <w:tab/>
      </w:r>
      <w:r w:rsidR="00F737C9" w:rsidRPr="00EB50E1">
        <w:rPr>
          <w:rFonts w:ascii="Times New Roman" w:eastAsia="Times New Roman" w:hAnsi="Times New Roman" w:cs="Arial"/>
          <w:sz w:val="24"/>
        </w:rPr>
        <w:t xml:space="preserve">  </w:t>
      </w:r>
      <w:r w:rsidR="00C139D2">
        <w:rPr>
          <w:rFonts w:ascii="Times New Roman" w:eastAsia="Times New Roman" w:hAnsi="Times New Roman" w:cs="Arial"/>
          <w:sz w:val="24"/>
        </w:rPr>
        <w:tab/>
      </w:r>
      <w:r w:rsidR="00C139D2">
        <w:rPr>
          <w:rFonts w:ascii="Times New Roman" w:eastAsia="Times New Roman" w:hAnsi="Times New Roman" w:cs="Arial"/>
          <w:sz w:val="24"/>
        </w:rPr>
        <w:tab/>
        <w:t xml:space="preserve"> </w:t>
      </w:r>
      <w:r w:rsidR="00F737C9" w:rsidRPr="00EB50E1">
        <w:rPr>
          <w:rFonts w:ascii="Times New Roman" w:eastAsia="Times New Roman" w:hAnsi="Times New Roman" w:cs="Arial"/>
          <w:sz w:val="24"/>
        </w:rPr>
        <w:t xml:space="preserve"> </w:t>
      </w:r>
      <w:r>
        <w:rPr>
          <w:rFonts w:ascii="Times New Roman" w:eastAsia="Times New Roman" w:hAnsi="Times New Roman" w:cs="Arial"/>
          <w:b/>
          <w:sz w:val="24"/>
          <w:u w:val="single"/>
        </w:rPr>
        <w:t>1</w:t>
      </w:r>
      <w:r w:rsidR="00F737C9" w:rsidRPr="00EB50E1">
        <w:rPr>
          <w:rFonts w:ascii="Times New Roman" w:eastAsia="Times New Roman" w:hAnsi="Times New Roman" w:cs="Arial"/>
          <w:b/>
          <w:sz w:val="24"/>
          <w:u w:val="single"/>
        </w:rPr>
        <w:t>0</w:t>
      </w:r>
      <w:r w:rsidR="00F737C9">
        <w:rPr>
          <w:rFonts w:ascii="Times New Roman" w:eastAsia="Times New Roman" w:hAnsi="Times New Roman" w:cs="Arial"/>
          <w:b/>
          <w:sz w:val="24"/>
          <w:u w:val="single"/>
        </w:rPr>
        <w:t>0</w:t>
      </w:r>
      <w:r w:rsidR="00F737C9" w:rsidRPr="00EB50E1">
        <w:rPr>
          <w:rFonts w:ascii="Times New Roman" w:eastAsia="Times New Roman" w:hAnsi="Times New Roman" w:cs="Arial"/>
          <w:b/>
          <w:sz w:val="24"/>
          <w:u w:val="single"/>
        </w:rPr>
        <w:t>0</w:t>
      </w:r>
      <w:r w:rsidR="00F737C9" w:rsidRPr="00EB50E1">
        <w:rPr>
          <w:rFonts w:ascii="Times New Roman" w:eastAsia="Times New Roman" w:hAnsi="Times New Roman" w:cs="Arial"/>
          <w:sz w:val="24"/>
        </w:rPr>
        <w:t xml:space="preserve"> </w:t>
      </w:r>
    </w:p>
    <w:p w14:paraId="1A1E1788" w14:textId="77777777" w:rsidR="00323732" w:rsidRDefault="00323732" w:rsidP="00F737C9">
      <w:pPr>
        <w:widowControl w:val="0"/>
        <w:rPr>
          <w:rFonts w:ascii="Times New Roman" w:eastAsia="Times New Roman" w:hAnsi="Times New Roman" w:cs="Arial"/>
          <w:sz w:val="24"/>
        </w:rPr>
      </w:pPr>
    </w:p>
    <w:p w14:paraId="0F796E50" w14:textId="77777777" w:rsidR="00323732" w:rsidRPr="00EB50E1" w:rsidRDefault="00323732" w:rsidP="00323732">
      <w:pPr>
        <w:widowControl w:val="0"/>
        <w:contextualSpacing/>
        <w:jc w:val="left"/>
        <w:rPr>
          <w:rFonts w:ascii="Times New Roman" w:eastAsia="Times New Roman" w:hAnsi="Times New Roman" w:cs="Arial"/>
          <w:sz w:val="24"/>
        </w:rPr>
      </w:pPr>
      <w:r>
        <w:rPr>
          <w:rFonts w:ascii="Times New Roman" w:eastAsia="Times New Roman" w:hAnsi="Times New Roman" w:cs="Arial"/>
          <w:sz w:val="24"/>
        </w:rPr>
        <w:t xml:space="preserve">            </w:t>
      </w:r>
      <w:r w:rsidRPr="00EB50E1">
        <w:rPr>
          <w:rFonts w:ascii="Times New Roman" w:eastAsia="Times New Roman" w:hAnsi="Times New Roman" w:cs="Arial"/>
          <w:sz w:val="24"/>
        </w:rPr>
        <w:tab/>
      </w:r>
      <w:r w:rsidRPr="00EB50E1">
        <w:rPr>
          <w:rFonts w:ascii="Times New Roman" w:eastAsia="Times New Roman" w:hAnsi="Times New Roman" w:cs="Arial"/>
          <w:sz w:val="24"/>
        </w:rPr>
        <w:tab/>
      </w:r>
      <w:r w:rsidRPr="00EB50E1">
        <w:rPr>
          <w:rFonts w:ascii="Times New Roman" w:eastAsia="Times New Roman" w:hAnsi="Times New Roman" w:cs="Arial"/>
          <w:sz w:val="24"/>
        </w:rPr>
        <w:tab/>
      </w:r>
      <w:r w:rsidRPr="00EB50E1">
        <w:rPr>
          <w:rFonts w:ascii="Times New Roman" w:eastAsia="Times New Roman" w:hAnsi="Times New Roman" w:cs="Arial"/>
          <w:sz w:val="24"/>
        </w:rPr>
        <w:tab/>
      </w:r>
      <w:r w:rsidRPr="00EB50E1">
        <w:rPr>
          <w:rFonts w:ascii="Times New Roman" w:eastAsia="Times New Roman" w:hAnsi="Times New Roman" w:cs="Arial"/>
          <w:sz w:val="24"/>
        </w:rPr>
        <w:tab/>
      </w:r>
      <w:r w:rsidRPr="00EB50E1">
        <w:rPr>
          <w:rFonts w:ascii="Times New Roman" w:eastAsia="Times New Roman" w:hAnsi="Times New Roman" w:cs="Arial"/>
          <w:sz w:val="24"/>
        </w:rPr>
        <w:tab/>
      </w:r>
      <w:r w:rsidRPr="00EB50E1">
        <w:rPr>
          <w:rFonts w:ascii="Times New Roman" w:eastAsia="Times New Roman" w:hAnsi="Times New Roman" w:cs="Arial"/>
          <w:sz w:val="24"/>
        </w:rPr>
        <w:tab/>
      </w:r>
      <w:r w:rsidRPr="00EB50E1">
        <w:rPr>
          <w:rFonts w:ascii="Times New Roman" w:eastAsia="Times New Roman" w:hAnsi="Times New Roman" w:cs="Arial"/>
          <w:sz w:val="24"/>
          <w:u w:val="single"/>
        </w:rPr>
        <w:t xml:space="preserve"> </w:t>
      </w:r>
    </w:p>
    <w:p w14:paraId="4089A57D" w14:textId="77777777" w:rsidR="00F737C9" w:rsidRPr="00EB50E1" w:rsidRDefault="00F737C9" w:rsidP="00F737C9">
      <w:pPr>
        <w:widowControl w:val="0"/>
        <w:ind w:left="3600" w:firstLine="720"/>
        <w:rPr>
          <w:rFonts w:ascii="Times New Roman" w:eastAsia="Times New Roman" w:hAnsi="Times New Roman" w:cs="Arial"/>
          <w:sz w:val="24"/>
        </w:rPr>
      </w:pPr>
    </w:p>
    <w:p w14:paraId="7B9E8F9D" w14:textId="77777777" w:rsidR="00F737C9" w:rsidRPr="008E2A98" w:rsidRDefault="00F737C9" w:rsidP="00F737C9">
      <w:pPr>
        <w:widowControl w:val="0"/>
        <w:tabs>
          <w:tab w:val="left" w:pos="72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eastAsia="Times New Roman" w:hAnsi="Times New Roman" w:cs="Times New Roman"/>
          <w:b/>
          <w:sz w:val="24"/>
          <w:szCs w:val="24"/>
        </w:rPr>
      </w:pPr>
      <w:r w:rsidRPr="008E2A98">
        <w:rPr>
          <w:rFonts w:ascii="Times New Roman" w:eastAsia="Times New Roman" w:hAnsi="Times New Roman" w:cs="Times New Roman"/>
          <w:b/>
          <w:sz w:val="24"/>
          <w:szCs w:val="24"/>
        </w:rPr>
        <w:t>PREFERENCES</w:t>
      </w:r>
    </w:p>
    <w:p w14:paraId="0CF866C2" w14:textId="77777777" w:rsidR="00F737C9" w:rsidRPr="00EB50E1" w:rsidRDefault="00F737C9" w:rsidP="00F737C9">
      <w:pPr>
        <w:widowControl w:val="0"/>
        <w:tabs>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eastAsia="Times New Roman" w:hAnsi="Times New Roman" w:cs="Times New Roman"/>
          <w:b/>
          <w:sz w:val="24"/>
          <w:szCs w:val="24"/>
        </w:rPr>
      </w:pPr>
    </w:p>
    <w:p w14:paraId="308AE988" w14:textId="77777777" w:rsidR="00F737C9" w:rsidRPr="00EB50E1" w:rsidRDefault="00F737C9" w:rsidP="00C139D2">
      <w:pPr>
        <w:widowControl w:val="0"/>
        <w:tabs>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left"/>
        <w:rPr>
          <w:rFonts w:ascii="Times New Roman" w:eastAsia="Times New Roman" w:hAnsi="Times New Roman" w:cs="Times New Roman"/>
          <w:b/>
          <w:sz w:val="24"/>
          <w:szCs w:val="24"/>
        </w:rPr>
      </w:pPr>
      <w:r w:rsidRPr="00EB50E1">
        <w:rPr>
          <w:rFonts w:ascii="Times New Roman" w:eastAsia="Times New Roman" w:hAnsi="Times New Roman" w:cs="Times New Roman"/>
          <w:sz w:val="24"/>
          <w:szCs w:val="24"/>
        </w:rPr>
        <w:t xml:space="preserve">If a proposal contains an In-State Resident Business Certificate or Resident Veterans Business Certificate and/or Santa Fe County Business Certificate, the applicable preference will be applied.  </w:t>
      </w:r>
    </w:p>
    <w:p w14:paraId="5C2DE411" w14:textId="77777777" w:rsidR="00F737C9" w:rsidRPr="00EB50E1" w:rsidRDefault="00F737C9" w:rsidP="00F737C9">
      <w:pPr>
        <w:widowControl w:val="0"/>
        <w:tabs>
          <w:tab w:val="left" w:pos="720"/>
          <w:tab w:val="left" w:pos="1530"/>
          <w:tab w:val="left" w:leader="dot" w:pos="8100"/>
        </w:tabs>
        <w:suppressAutoHyphens/>
        <w:spacing w:line="258" w:lineRule="exact"/>
        <w:ind w:left="720"/>
        <w:jc w:val="both"/>
        <w:rPr>
          <w:rFonts w:ascii="Times New Roman" w:eastAsia="Times New Roman" w:hAnsi="Times New Roman" w:cs="Times New Roman"/>
          <w:sz w:val="24"/>
          <w:szCs w:val="24"/>
        </w:rPr>
      </w:pPr>
    </w:p>
    <w:p w14:paraId="67933BF6" w14:textId="342E03FF" w:rsidR="00F737C9" w:rsidRPr="00353DE5" w:rsidRDefault="00F737C9" w:rsidP="00400D5B">
      <w:pPr>
        <w:widowControl w:val="0"/>
        <w:numPr>
          <w:ilvl w:val="0"/>
          <w:numId w:val="29"/>
        </w:numPr>
        <w:tabs>
          <w:tab w:val="left" w:pos="1080"/>
          <w:tab w:val="left" w:pos="1530"/>
          <w:tab w:val="left" w:leader="dot" w:pos="8100"/>
        </w:tabs>
        <w:suppressAutoHyphens/>
        <w:spacing w:line="258" w:lineRule="exact"/>
        <w:ind w:left="720" w:firstLine="0"/>
        <w:jc w:val="both"/>
        <w:rPr>
          <w:rFonts w:ascii="Times New Roman" w:eastAsia="Times New Roman" w:hAnsi="Times New Roman" w:cs="Times New Roman"/>
          <w:sz w:val="24"/>
          <w:szCs w:val="24"/>
        </w:rPr>
      </w:pPr>
      <w:r w:rsidRPr="00353DE5">
        <w:rPr>
          <w:rFonts w:ascii="Times New Roman" w:eastAsia="Times New Roman" w:hAnsi="Times New Roman" w:cs="Times New Roman"/>
          <w:sz w:val="24"/>
          <w:szCs w:val="24"/>
        </w:rPr>
        <w:t>Proposal contains a valid N.M. Resident Business Certificate</w:t>
      </w:r>
      <w:r w:rsidRPr="00353DE5">
        <w:rPr>
          <w:rFonts w:ascii="Times New Roman" w:eastAsia="Times New Roman" w:hAnsi="Times New Roman" w:cs="Times New Roman"/>
          <w:b/>
          <w:color w:val="000000"/>
          <w:spacing w:val="-3"/>
          <w:sz w:val="24"/>
          <w:szCs w:val="24"/>
        </w:rPr>
        <w:tab/>
      </w:r>
      <w:r w:rsidR="00B53C6B">
        <w:rPr>
          <w:rFonts w:ascii="Times New Roman" w:eastAsia="Times New Roman" w:hAnsi="Times New Roman" w:cs="Times New Roman"/>
          <w:b/>
          <w:color w:val="000000"/>
          <w:spacing w:val="-3"/>
          <w:sz w:val="24"/>
          <w:szCs w:val="24"/>
        </w:rPr>
        <w:t>8</w:t>
      </w:r>
      <w:r w:rsidR="00C9721B">
        <w:rPr>
          <w:rFonts w:ascii="Times New Roman" w:eastAsia="Times New Roman" w:hAnsi="Times New Roman" w:cs="Times New Roman"/>
          <w:b/>
          <w:color w:val="000000"/>
          <w:spacing w:val="-3"/>
          <w:sz w:val="24"/>
          <w:szCs w:val="24"/>
        </w:rPr>
        <w:t>0</w:t>
      </w:r>
      <w:r w:rsidRPr="00353DE5">
        <w:rPr>
          <w:rFonts w:ascii="Times New Roman" w:eastAsia="Times New Roman" w:hAnsi="Times New Roman" w:cs="Times New Roman"/>
          <w:b/>
          <w:color w:val="000000"/>
          <w:spacing w:val="-3"/>
          <w:sz w:val="24"/>
          <w:szCs w:val="24"/>
        </w:rPr>
        <w:t xml:space="preserve"> points</w:t>
      </w:r>
    </w:p>
    <w:p w14:paraId="319C4C69" w14:textId="77777777" w:rsidR="00CE5C45" w:rsidRDefault="00CE5C45" w:rsidP="00353DE5">
      <w:pPr>
        <w:widowControl w:val="0"/>
        <w:tabs>
          <w:tab w:val="left" w:pos="720"/>
          <w:tab w:val="left" w:pos="1260"/>
          <w:tab w:val="left" w:pos="1530"/>
          <w:tab w:val="left" w:pos="1800"/>
          <w:tab w:val="left" w:pos="3168"/>
          <w:tab w:val="left" w:pos="9360"/>
        </w:tabs>
        <w:suppressAutoHyphens/>
        <w:spacing w:line="258" w:lineRule="exact"/>
        <w:ind w:left="720"/>
        <w:rPr>
          <w:rFonts w:ascii="Times New Roman" w:eastAsia="Times New Roman" w:hAnsi="Times New Roman" w:cs="Times New Roman"/>
          <w:b/>
          <w:color w:val="000000"/>
          <w:spacing w:val="-3"/>
          <w:sz w:val="24"/>
          <w:szCs w:val="24"/>
        </w:rPr>
      </w:pPr>
    </w:p>
    <w:p w14:paraId="167039C4" w14:textId="6E75A087" w:rsidR="00F737C9" w:rsidRPr="00EB50E1" w:rsidRDefault="00F737C9" w:rsidP="00353DE5">
      <w:pPr>
        <w:widowControl w:val="0"/>
        <w:tabs>
          <w:tab w:val="left" w:pos="720"/>
          <w:tab w:val="left" w:pos="1260"/>
          <w:tab w:val="left" w:pos="1530"/>
          <w:tab w:val="left" w:pos="1800"/>
          <w:tab w:val="left" w:pos="3168"/>
          <w:tab w:val="left" w:pos="9360"/>
        </w:tabs>
        <w:suppressAutoHyphens/>
        <w:spacing w:line="258" w:lineRule="exact"/>
        <w:ind w:left="720"/>
        <w:rPr>
          <w:rFonts w:ascii="Times New Roman" w:eastAsia="Times New Roman" w:hAnsi="Times New Roman" w:cs="Times New Roman"/>
          <w:b/>
          <w:color w:val="000000"/>
          <w:spacing w:val="-3"/>
          <w:sz w:val="24"/>
          <w:szCs w:val="24"/>
        </w:rPr>
      </w:pPr>
      <w:r w:rsidRPr="00EB50E1">
        <w:rPr>
          <w:rFonts w:ascii="Times New Roman" w:eastAsia="Times New Roman" w:hAnsi="Times New Roman" w:cs="Times New Roman"/>
          <w:b/>
          <w:color w:val="000000"/>
          <w:spacing w:val="-3"/>
          <w:sz w:val="24"/>
          <w:szCs w:val="24"/>
        </w:rPr>
        <w:t>OR</w:t>
      </w:r>
      <w:r w:rsidRPr="00EB50E1">
        <w:rPr>
          <w:rFonts w:ascii="Times New Roman" w:eastAsia="Times New Roman" w:hAnsi="Times New Roman" w:cs="Times New Roman"/>
          <w:b/>
          <w:color w:val="000000"/>
          <w:spacing w:val="-3"/>
          <w:sz w:val="24"/>
          <w:szCs w:val="24"/>
        </w:rPr>
        <w:tab/>
      </w:r>
    </w:p>
    <w:p w14:paraId="3D83ADDC" w14:textId="77777777" w:rsidR="00CE5C45" w:rsidRPr="00CE5C45" w:rsidRDefault="00CE5C45" w:rsidP="00CE5C45">
      <w:pPr>
        <w:widowControl w:val="0"/>
        <w:tabs>
          <w:tab w:val="left" w:pos="1080"/>
          <w:tab w:val="left" w:pos="1800"/>
          <w:tab w:val="left" w:pos="3168"/>
          <w:tab w:val="left" w:leader="dot" w:pos="7200"/>
          <w:tab w:val="left" w:pos="9360"/>
        </w:tabs>
        <w:suppressAutoHyphens/>
        <w:spacing w:line="258" w:lineRule="exact"/>
        <w:ind w:left="1080"/>
        <w:jc w:val="both"/>
        <w:rPr>
          <w:rFonts w:ascii="Times New Roman" w:eastAsia="Times New Roman" w:hAnsi="Times New Roman" w:cs="Times New Roman"/>
          <w:b/>
          <w:color w:val="000000"/>
          <w:spacing w:val="-3"/>
          <w:sz w:val="24"/>
          <w:szCs w:val="24"/>
        </w:rPr>
      </w:pPr>
    </w:p>
    <w:p w14:paraId="6A64CF2B" w14:textId="542C2B3D" w:rsidR="00323732" w:rsidRPr="00353DE5" w:rsidRDefault="00F737C9" w:rsidP="00400D5B">
      <w:pPr>
        <w:widowControl w:val="0"/>
        <w:numPr>
          <w:ilvl w:val="0"/>
          <w:numId w:val="29"/>
        </w:numPr>
        <w:tabs>
          <w:tab w:val="left" w:pos="1080"/>
          <w:tab w:val="left" w:pos="1800"/>
          <w:tab w:val="left" w:pos="3168"/>
          <w:tab w:val="left" w:leader="dot" w:pos="7200"/>
          <w:tab w:val="left" w:pos="9360"/>
        </w:tabs>
        <w:suppressAutoHyphens/>
        <w:spacing w:line="258" w:lineRule="exact"/>
        <w:jc w:val="both"/>
        <w:rPr>
          <w:rFonts w:ascii="Times New Roman" w:eastAsia="Times New Roman" w:hAnsi="Times New Roman" w:cs="Times New Roman"/>
          <w:b/>
          <w:color w:val="000000"/>
          <w:spacing w:val="-3"/>
          <w:sz w:val="24"/>
          <w:szCs w:val="24"/>
        </w:rPr>
      </w:pPr>
      <w:r w:rsidRPr="00353DE5">
        <w:rPr>
          <w:rFonts w:ascii="Times New Roman" w:eastAsia="Times New Roman" w:hAnsi="Times New Roman" w:cs="Times New Roman"/>
          <w:color w:val="000000"/>
          <w:spacing w:val="-3"/>
          <w:sz w:val="24"/>
          <w:szCs w:val="24"/>
        </w:rPr>
        <w:t xml:space="preserve">Resident Veteran Business Certificate </w:t>
      </w:r>
      <w:r w:rsidRPr="00353DE5">
        <w:rPr>
          <w:rFonts w:ascii="Times New Roman" w:eastAsia="Times New Roman" w:hAnsi="Times New Roman" w:cs="Times New Roman"/>
          <w:b/>
          <w:color w:val="000000"/>
          <w:spacing w:val="-3"/>
          <w:sz w:val="24"/>
          <w:szCs w:val="24"/>
        </w:rPr>
        <w:tab/>
      </w:r>
      <w:r w:rsidR="00132289" w:rsidRPr="00353DE5">
        <w:rPr>
          <w:rFonts w:ascii="Times New Roman" w:eastAsia="Times New Roman" w:hAnsi="Times New Roman" w:cs="Times New Roman"/>
          <w:b/>
          <w:color w:val="000000"/>
          <w:spacing w:val="-3"/>
          <w:sz w:val="24"/>
          <w:szCs w:val="24"/>
        </w:rPr>
        <w:t>………..</w:t>
      </w:r>
      <w:r w:rsidRPr="00353DE5">
        <w:rPr>
          <w:rFonts w:ascii="Times New Roman" w:eastAsia="Times New Roman" w:hAnsi="Times New Roman" w:cs="Times New Roman"/>
          <w:b/>
          <w:color w:val="000000"/>
          <w:spacing w:val="-3"/>
          <w:sz w:val="24"/>
          <w:szCs w:val="24"/>
        </w:rPr>
        <w:t>10</w:t>
      </w:r>
      <w:r w:rsidR="00C9721B">
        <w:rPr>
          <w:rFonts w:ascii="Times New Roman" w:eastAsia="Times New Roman" w:hAnsi="Times New Roman" w:cs="Times New Roman"/>
          <w:b/>
          <w:color w:val="000000"/>
          <w:spacing w:val="-3"/>
          <w:sz w:val="24"/>
          <w:szCs w:val="24"/>
        </w:rPr>
        <w:t>0</w:t>
      </w:r>
      <w:r w:rsidRPr="00353DE5">
        <w:rPr>
          <w:rFonts w:ascii="Times New Roman" w:eastAsia="Times New Roman" w:hAnsi="Times New Roman" w:cs="Times New Roman"/>
          <w:b/>
          <w:color w:val="000000"/>
          <w:spacing w:val="-3"/>
          <w:sz w:val="24"/>
          <w:szCs w:val="24"/>
        </w:rPr>
        <w:t xml:space="preserve"> points</w:t>
      </w:r>
    </w:p>
    <w:p w14:paraId="5BF6E346" w14:textId="77777777" w:rsidR="00CE5C45" w:rsidRDefault="00CE5C45" w:rsidP="00323732">
      <w:pPr>
        <w:widowControl w:val="0"/>
        <w:tabs>
          <w:tab w:val="left" w:pos="1080"/>
          <w:tab w:val="left" w:pos="1800"/>
          <w:tab w:val="left" w:pos="3168"/>
          <w:tab w:val="left" w:leader="dot" w:pos="7200"/>
          <w:tab w:val="left" w:pos="9360"/>
        </w:tabs>
        <w:suppressAutoHyphens/>
        <w:spacing w:line="258" w:lineRule="exact"/>
        <w:ind w:left="1080"/>
        <w:rPr>
          <w:rFonts w:ascii="Times New Roman" w:eastAsia="Times New Roman" w:hAnsi="Times New Roman" w:cs="Times New Roman"/>
          <w:b/>
          <w:color w:val="000000"/>
          <w:spacing w:val="-3"/>
          <w:sz w:val="24"/>
          <w:szCs w:val="24"/>
        </w:rPr>
      </w:pPr>
    </w:p>
    <w:p w14:paraId="386CA2F3" w14:textId="7FB19D92" w:rsidR="00323732" w:rsidRDefault="00323732" w:rsidP="00323732">
      <w:pPr>
        <w:widowControl w:val="0"/>
        <w:tabs>
          <w:tab w:val="left" w:pos="1080"/>
          <w:tab w:val="left" w:pos="1800"/>
          <w:tab w:val="left" w:pos="3168"/>
          <w:tab w:val="left" w:leader="dot" w:pos="7200"/>
          <w:tab w:val="left" w:pos="9360"/>
        </w:tabs>
        <w:suppressAutoHyphens/>
        <w:spacing w:line="258" w:lineRule="exact"/>
        <w:ind w:left="1080"/>
        <w:rPr>
          <w:rFonts w:ascii="Times New Roman" w:eastAsia="Times New Roman" w:hAnsi="Times New Roman" w:cs="Times New Roman"/>
          <w:b/>
          <w:color w:val="000000"/>
          <w:spacing w:val="-3"/>
          <w:sz w:val="24"/>
          <w:szCs w:val="24"/>
        </w:rPr>
      </w:pPr>
      <w:r>
        <w:rPr>
          <w:rFonts w:ascii="Times New Roman" w:eastAsia="Times New Roman" w:hAnsi="Times New Roman" w:cs="Times New Roman"/>
          <w:b/>
          <w:color w:val="000000"/>
          <w:spacing w:val="-3"/>
          <w:sz w:val="24"/>
          <w:szCs w:val="24"/>
        </w:rPr>
        <w:t>AND/OR</w:t>
      </w:r>
    </w:p>
    <w:p w14:paraId="40558577" w14:textId="77777777" w:rsidR="00CE5C45" w:rsidRPr="00CE5C45" w:rsidRDefault="00CE5C45" w:rsidP="00CE5C45">
      <w:pPr>
        <w:widowControl w:val="0"/>
        <w:tabs>
          <w:tab w:val="left" w:pos="1080"/>
          <w:tab w:val="left" w:pos="1800"/>
          <w:tab w:val="left" w:pos="3168"/>
          <w:tab w:val="left" w:leader="dot" w:pos="7200"/>
          <w:tab w:val="left" w:pos="9360"/>
        </w:tabs>
        <w:suppressAutoHyphens/>
        <w:spacing w:line="258" w:lineRule="exact"/>
        <w:ind w:left="1080"/>
        <w:jc w:val="both"/>
        <w:rPr>
          <w:rFonts w:ascii="Times New Roman" w:eastAsia="Times New Roman" w:hAnsi="Times New Roman" w:cs="Times New Roman"/>
          <w:b/>
          <w:color w:val="000000"/>
          <w:spacing w:val="-3"/>
          <w:sz w:val="24"/>
          <w:szCs w:val="24"/>
        </w:rPr>
      </w:pPr>
    </w:p>
    <w:p w14:paraId="3AB4278F" w14:textId="2979CA60" w:rsidR="00323732" w:rsidRPr="007732BA" w:rsidRDefault="00323732" w:rsidP="00400D5B">
      <w:pPr>
        <w:widowControl w:val="0"/>
        <w:numPr>
          <w:ilvl w:val="0"/>
          <w:numId w:val="29"/>
        </w:numPr>
        <w:tabs>
          <w:tab w:val="left" w:pos="1080"/>
          <w:tab w:val="left" w:pos="1800"/>
          <w:tab w:val="left" w:pos="3168"/>
          <w:tab w:val="left" w:leader="dot" w:pos="7200"/>
          <w:tab w:val="left" w:pos="9360"/>
        </w:tabs>
        <w:suppressAutoHyphens/>
        <w:spacing w:line="258" w:lineRule="exact"/>
        <w:jc w:val="both"/>
        <w:rPr>
          <w:rFonts w:ascii="Times New Roman" w:eastAsia="Times New Roman" w:hAnsi="Times New Roman" w:cs="Times New Roman"/>
          <w:b/>
          <w:color w:val="000000"/>
          <w:spacing w:val="-3"/>
          <w:sz w:val="24"/>
          <w:szCs w:val="24"/>
        </w:rPr>
      </w:pPr>
      <w:r>
        <w:rPr>
          <w:rFonts w:ascii="Times New Roman" w:eastAsia="Times New Roman" w:hAnsi="Times New Roman" w:cs="Times New Roman"/>
          <w:color w:val="000000"/>
          <w:spacing w:val="-3"/>
          <w:sz w:val="24"/>
          <w:szCs w:val="24"/>
        </w:rPr>
        <w:t xml:space="preserve">Santa Fe County Preference Certificate </w:t>
      </w:r>
      <w:r w:rsidRPr="00323732">
        <w:rPr>
          <w:rFonts w:ascii="Times New Roman" w:eastAsia="Times New Roman" w:hAnsi="Times New Roman" w:cs="Times New Roman"/>
          <w:b/>
          <w:color w:val="000000"/>
          <w:spacing w:val="-3"/>
          <w:sz w:val="24"/>
          <w:szCs w:val="24"/>
        </w:rPr>
        <w:t>…………………………………</w:t>
      </w:r>
      <w:r>
        <w:rPr>
          <w:rFonts w:ascii="Times New Roman" w:eastAsia="Times New Roman" w:hAnsi="Times New Roman" w:cs="Times New Roman"/>
          <w:color w:val="000000"/>
          <w:spacing w:val="-3"/>
          <w:sz w:val="24"/>
          <w:szCs w:val="24"/>
        </w:rPr>
        <w:t xml:space="preserve"> </w:t>
      </w:r>
      <w:r w:rsidRPr="00323732">
        <w:rPr>
          <w:rFonts w:ascii="Times New Roman" w:eastAsia="Times New Roman" w:hAnsi="Times New Roman" w:cs="Times New Roman"/>
          <w:b/>
          <w:color w:val="000000"/>
          <w:spacing w:val="-3"/>
          <w:sz w:val="24"/>
          <w:szCs w:val="24"/>
        </w:rPr>
        <w:t>5</w:t>
      </w:r>
      <w:r w:rsidR="00C9721B">
        <w:rPr>
          <w:rFonts w:ascii="Times New Roman" w:eastAsia="Times New Roman" w:hAnsi="Times New Roman" w:cs="Times New Roman"/>
          <w:b/>
          <w:color w:val="000000"/>
          <w:spacing w:val="-3"/>
          <w:sz w:val="24"/>
          <w:szCs w:val="24"/>
        </w:rPr>
        <w:t>0</w:t>
      </w:r>
      <w:r w:rsidRPr="00323732">
        <w:rPr>
          <w:rFonts w:ascii="Times New Roman" w:eastAsia="Times New Roman" w:hAnsi="Times New Roman" w:cs="Times New Roman"/>
          <w:b/>
          <w:color w:val="000000"/>
          <w:spacing w:val="-3"/>
          <w:sz w:val="24"/>
          <w:szCs w:val="24"/>
        </w:rPr>
        <w:t xml:space="preserve"> points</w:t>
      </w:r>
    </w:p>
    <w:p w14:paraId="2C5E6647" w14:textId="77777777" w:rsidR="00F737C9" w:rsidRDefault="00F737C9" w:rsidP="00F737C9">
      <w:pPr>
        <w:widowControl w:val="0"/>
        <w:tabs>
          <w:tab w:val="left" w:pos="720"/>
          <w:tab w:val="left" w:pos="1260"/>
          <w:tab w:val="left" w:leader="dot" w:pos="7200"/>
        </w:tabs>
        <w:suppressAutoHyphens/>
        <w:spacing w:line="258" w:lineRule="exact"/>
        <w:jc w:val="both"/>
        <w:rPr>
          <w:rFonts w:ascii="Times New Roman" w:eastAsia="Times New Roman" w:hAnsi="Times New Roman" w:cs="Times New Roman"/>
          <w:b/>
          <w:color w:val="000000"/>
          <w:spacing w:val="-3"/>
          <w:sz w:val="24"/>
          <w:szCs w:val="24"/>
        </w:rPr>
      </w:pPr>
      <w:r>
        <w:rPr>
          <w:rFonts w:ascii="Times New Roman" w:eastAsia="Times New Roman" w:hAnsi="Times New Roman" w:cs="Times New Roman"/>
          <w:b/>
          <w:color w:val="000000"/>
          <w:spacing w:val="-3"/>
          <w:sz w:val="24"/>
          <w:szCs w:val="24"/>
        </w:rPr>
        <w:tab/>
      </w:r>
      <w:r>
        <w:rPr>
          <w:rFonts w:ascii="Times New Roman" w:eastAsia="Times New Roman" w:hAnsi="Times New Roman" w:cs="Times New Roman"/>
          <w:b/>
          <w:color w:val="000000"/>
          <w:spacing w:val="-3"/>
          <w:sz w:val="24"/>
          <w:szCs w:val="24"/>
        </w:rPr>
        <w:tab/>
      </w:r>
    </w:p>
    <w:p w14:paraId="3C8676A7" w14:textId="77777777" w:rsidR="00C139D2" w:rsidRDefault="00C139D2" w:rsidP="00F737C9">
      <w:pPr>
        <w:widowControl w:val="0"/>
        <w:tabs>
          <w:tab w:val="left" w:pos="720"/>
          <w:tab w:val="left" w:pos="1260"/>
          <w:tab w:val="left" w:leader="dot" w:pos="7200"/>
        </w:tabs>
        <w:suppressAutoHyphens/>
        <w:spacing w:line="258" w:lineRule="exact"/>
        <w:jc w:val="both"/>
        <w:rPr>
          <w:rFonts w:ascii="Times New Roman" w:eastAsia="Times New Roman" w:hAnsi="Times New Roman" w:cs="Times New Roman"/>
          <w:sz w:val="24"/>
          <w:szCs w:val="24"/>
        </w:rPr>
      </w:pPr>
    </w:p>
    <w:p w14:paraId="0D82BBBD"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EB50E1">
        <w:rPr>
          <w:rFonts w:ascii="Times New Roman" w:eastAsia="Times New Roman" w:hAnsi="Times New Roman" w:cs="Times New Roman"/>
          <w:sz w:val="24"/>
          <w:szCs w:val="24"/>
        </w:rPr>
        <w:t>.</w:t>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u w:val="single"/>
        </w:rPr>
        <w:t>EVALUATION PROCESS</w:t>
      </w:r>
    </w:p>
    <w:p w14:paraId="6B68F7AE"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sz w:val="24"/>
          <w:szCs w:val="24"/>
        </w:rPr>
      </w:pPr>
    </w:p>
    <w:p w14:paraId="34F2CCFE"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The evaluation process will follow the steps listed below:</w:t>
      </w:r>
    </w:p>
    <w:p w14:paraId="61AEECA3"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440" w:hanging="144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ab/>
      </w:r>
    </w:p>
    <w:p w14:paraId="0EB9042E"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440" w:hanging="144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ab/>
        <w:t>1.</w:t>
      </w:r>
      <w:r w:rsidRPr="00EB50E1">
        <w:rPr>
          <w:rFonts w:ascii="Times New Roman" w:eastAsia="Times New Roman" w:hAnsi="Times New Roman" w:cs="Times New Roman"/>
          <w:spacing w:val="-2"/>
          <w:sz w:val="24"/>
          <w:szCs w:val="24"/>
        </w:rPr>
        <w:tab/>
        <w:t>All Offeror proposals will be reviewed for compliance with the mandatory specifications stated within the RFP.  Proposals deemed non-responsive will be eliminated from further consideration.</w:t>
      </w:r>
    </w:p>
    <w:p w14:paraId="6AE21FD1"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rFonts w:ascii="Times New Roman" w:eastAsia="Times New Roman" w:hAnsi="Times New Roman" w:cs="Times New Roman"/>
          <w:spacing w:val="-2"/>
          <w:sz w:val="24"/>
          <w:szCs w:val="24"/>
        </w:rPr>
      </w:pPr>
    </w:p>
    <w:p w14:paraId="7FEB7D39"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440" w:hanging="144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ab/>
        <w:t>2.</w:t>
      </w:r>
      <w:r w:rsidRPr="00EB50E1">
        <w:rPr>
          <w:rFonts w:ascii="Times New Roman" w:eastAsia="Times New Roman" w:hAnsi="Times New Roman" w:cs="Times New Roman"/>
          <w:spacing w:val="-2"/>
          <w:sz w:val="24"/>
          <w:szCs w:val="24"/>
        </w:rPr>
        <w:tab/>
        <w:t>The Procurement Manager may contact the Offeror for clarification of the response as specified in Section III, Paragraph B.7.</w:t>
      </w:r>
    </w:p>
    <w:p w14:paraId="082FEDEB"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rFonts w:ascii="Times New Roman" w:eastAsia="Times New Roman" w:hAnsi="Times New Roman" w:cs="Times New Roman"/>
          <w:spacing w:val="-2"/>
          <w:sz w:val="24"/>
          <w:szCs w:val="24"/>
        </w:rPr>
      </w:pPr>
    </w:p>
    <w:p w14:paraId="31C70DBD" w14:textId="6280FC29"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440" w:hanging="1440"/>
        <w:jc w:val="both"/>
        <w:rPr>
          <w:rFonts w:ascii="Times New Roman" w:eastAsia="Times New Roman" w:hAnsi="Times New Roman" w:cs="Times New Roman"/>
          <w:spacing w:val="-2"/>
          <w:sz w:val="24"/>
          <w:szCs w:val="24"/>
        </w:rPr>
      </w:pPr>
      <w:r w:rsidRPr="00EB50E1">
        <w:rPr>
          <w:rFonts w:ascii="Times New Roman" w:eastAsia="Times New Roman" w:hAnsi="Times New Roman" w:cs="Times New Roman"/>
          <w:spacing w:val="-2"/>
          <w:sz w:val="24"/>
          <w:szCs w:val="24"/>
        </w:rPr>
        <w:tab/>
        <w:t>3.</w:t>
      </w:r>
      <w:r w:rsidRPr="00EB50E1">
        <w:rPr>
          <w:rFonts w:ascii="Times New Roman" w:eastAsia="Times New Roman" w:hAnsi="Times New Roman" w:cs="Times New Roman"/>
          <w:spacing w:val="-2"/>
          <w:sz w:val="24"/>
          <w:szCs w:val="24"/>
        </w:rPr>
        <w:tab/>
        <w:t>The Evaluation Committee may use other sources of information to perform the evaluation as specified in Section III, Paragraph C.1</w:t>
      </w:r>
      <w:r w:rsidR="00251A0B">
        <w:rPr>
          <w:rFonts w:ascii="Times New Roman" w:eastAsia="Times New Roman" w:hAnsi="Times New Roman" w:cs="Times New Roman"/>
          <w:spacing w:val="-2"/>
          <w:sz w:val="24"/>
          <w:szCs w:val="24"/>
        </w:rPr>
        <w:t>7</w:t>
      </w:r>
      <w:r w:rsidRPr="00EB50E1">
        <w:rPr>
          <w:rFonts w:ascii="Times New Roman" w:eastAsia="Times New Roman" w:hAnsi="Times New Roman" w:cs="Times New Roman"/>
          <w:spacing w:val="-2"/>
          <w:sz w:val="24"/>
          <w:szCs w:val="24"/>
        </w:rPr>
        <w:t>.</w:t>
      </w:r>
    </w:p>
    <w:p w14:paraId="3C66DC6F"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rFonts w:ascii="Times New Roman" w:eastAsia="Times New Roman" w:hAnsi="Times New Roman" w:cs="Times New Roman"/>
          <w:spacing w:val="-2"/>
          <w:sz w:val="24"/>
          <w:szCs w:val="24"/>
        </w:rPr>
      </w:pPr>
    </w:p>
    <w:p w14:paraId="512360D2" w14:textId="77777777" w:rsidR="00F737C9" w:rsidRPr="00EB50E1" w:rsidRDefault="00F737C9" w:rsidP="00F737C9">
      <w:pPr>
        <w:spacing w:after="120"/>
        <w:ind w:left="1440" w:hanging="720"/>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4.</w:t>
      </w:r>
      <w:r w:rsidRPr="00EB50E1">
        <w:rPr>
          <w:rFonts w:ascii="Times New Roman" w:eastAsia="Times New Roman" w:hAnsi="Times New Roman" w:cs="Times New Roman"/>
          <w:sz w:val="24"/>
          <w:szCs w:val="24"/>
        </w:rPr>
        <w:tab/>
        <w:t xml:space="preserve">Responsive proposals will be evaluated on the factors in Section V that have been assigned a point value.  The responsible Offerors with the highest scores will be selected as finalist Offerors based upon the proposals submitted.  Finalist Offerors who are asked to submit revised proposals for the purpose of obtaining best and final offers will have their points recalculated accordingly.  Points awarded from the oral presentations </w:t>
      </w:r>
      <w:r w:rsidRPr="00802F96">
        <w:rPr>
          <w:rFonts w:ascii="Times New Roman" w:eastAsia="Times New Roman" w:hAnsi="Times New Roman" w:cs="Times New Roman"/>
          <w:sz w:val="24"/>
          <w:szCs w:val="24"/>
        </w:rPr>
        <w:t>will</w:t>
      </w:r>
      <w:r w:rsidR="00802F96" w:rsidRPr="00802F96">
        <w:rPr>
          <w:rFonts w:ascii="Times New Roman" w:eastAsia="Times New Roman" w:hAnsi="Times New Roman" w:cs="Times New Roman"/>
          <w:sz w:val="24"/>
          <w:szCs w:val="24"/>
        </w:rPr>
        <w:t xml:space="preserve"> not</w:t>
      </w:r>
      <w:r w:rsidRPr="00802F96">
        <w:rPr>
          <w:rFonts w:ascii="Times New Roman" w:eastAsia="Times New Roman" w:hAnsi="Times New Roman" w:cs="Times New Roman"/>
          <w:sz w:val="24"/>
          <w:szCs w:val="24"/>
        </w:rPr>
        <w:t xml:space="preserve"> be added</w:t>
      </w:r>
      <w:r w:rsidRPr="00EB50E1">
        <w:rPr>
          <w:rFonts w:ascii="Times New Roman" w:eastAsia="Times New Roman" w:hAnsi="Times New Roman" w:cs="Times New Roman"/>
          <w:sz w:val="24"/>
          <w:szCs w:val="24"/>
        </w:rPr>
        <w:t xml:space="preserve"> to the previously assigned points to attain final scores</w:t>
      </w:r>
      <w:r w:rsidR="00802F96">
        <w:rPr>
          <w:rFonts w:ascii="Times New Roman" w:eastAsia="Times New Roman" w:hAnsi="Times New Roman" w:cs="Times New Roman"/>
          <w:sz w:val="24"/>
          <w:szCs w:val="24"/>
        </w:rPr>
        <w:t>, except in the case of a tie</w:t>
      </w:r>
      <w:r w:rsidRPr="00EB50E1">
        <w:rPr>
          <w:rFonts w:ascii="Times New Roman" w:eastAsia="Times New Roman" w:hAnsi="Times New Roman" w:cs="Times New Roman"/>
          <w:sz w:val="24"/>
          <w:szCs w:val="24"/>
        </w:rPr>
        <w:t>.  The responsible Offeror whose proposal is most advantageous to the County, taking into consideration the evaluation factors in Section VI, will be recommended for contract award as specified in Section III, Paragraph B.12.  Please note, however, that a serious deficiency in the response to any one factor may be grounds for rejection regardless of overall score.</w:t>
      </w:r>
    </w:p>
    <w:p w14:paraId="5546319A" w14:textId="77777777" w:rsidR="00F737C9" w:rsidRPr="00EB50E1" w:rsidRDefault="00F737C9" w:rsidP="00F737C9">
      <w:pPr>
        <w:spacing w:after="120"/>
        <w:ind w:left="360"/>
        <w:jc w:val="both"/>
        <w:rPr>
          <w:rFonts w:ascii="Times New Roman" w:eastAsia="Times New Roman" w:hAnsi="Times New Roman" w:cs="Times New Roman"/>
          <w:sz w:val="24"/>
          <w:szCs w:val="24"/>
        </w:rPr>
      </w:pPr>
    </w:p>
    <w:p w14:paraId="00E9CE92" w14:textId="77777777" w:rsidR="00F737C9" w:rsidRDefault="00F737C9" w:rsidP="00F737C9">
      <w:pPr>
        <w:spacing w:after="120"/>
        <w:ind w:left="360"/>
        <w:jc w:val="both"/>
        <w:rPr>
          <w:rFonts w:ascii="Times New Roman" w:eastAsia="Times New Roman" w:hAnsi="Times New Roman" w:cs="Times New Roman"/>
          <w:sz w:val="24"/>
          <w:szCs w:val="24"/>
        </w:rPr>
      </w:pPr>
    </w:p>
    <w:p w14:paraId="24A6608D" w14:textId="77777777" w:rsidR="003B563C" w:rsidRDefault="003B563C" w:rsidP="00F737C9">
      <w:pPr>
        <w:spacing w:after="120"/>
        <w:ind w:left="360"/>
        <w:jc w:val="both"/>
        <w:rPr>
          <w:rFonts w:ascii="Times New Roman" w:eastAsia="Times New Roman" w:hAnsi="Times New Roman" w:cs="Times New Roman"/>
          <w:sz w:val="24"/>
          <w:szCs w:val="24"/>
        </w:rPr>
      </w:pPr>
    </w:p>
    <w:p w14:paraId="1DD2CCD4" w14:textId="77777777" w:rsidR="003B563C" w:rsidRDefault="003B563C" w:rsidP="00F737C9">
      <w:pPr>
        <w:spacing w:after="120"/>
        <w:ind w:left="360"/>
        <w:jc w:val="both"/>
        <w:rPr>
          <w:rFonts w:ascii="Times New Roman" w:eastAsia="Times New Roman" w:hAnsi="Times New Roman" w:cs="Times New Roman"/>
          <w:sz w:val="24"/>
          <w:szCs w:val="24"/>
        </w:rPr>
      </w:pPr>
    </w:p>
    <w:p w14:paraId="3B08AA8F" w14:textId="77777777" w:rsidR="003B563C" w:rsidRDefault="003B563C" w:rsidP="00F737C9">
      <w:pPr>
        <w:spacing w:after="120"/>
        <w:ind w:left="360"/>
        <w:jc w:val="both"/>
        <w:rPr>
          <w:rFonts w:ascii="Times New Roman" w:eastAsia="Times New Roman" w:hAnsi="Times New Roman" w:cs="Times New Roman"/>
          <w:sz w:val="24"/>
          <w:szCs w:val="24"/>
        </w:rPr>
      </w:pPr>
    </w:p>
    <w:p w14:paraId="5684015C" w14:textId="77777777" w:rsidR="003B563C" w:rsidRDefault="003B563C" w:rsidP="00F737C9">
      <w:pPr>
        <w:spacing w:after="120"/>
        <w:ind w:left="360"/>
        <w:jc w:val="both"/>
        <w:rPr>
          <w:rFonts w:ascii="Times New Roman" w:eastAsia="Times New Roman" w:hAnsi="Times New Roman" w:cs="Times New Roman"/>
          <w:sz w:val="24"/>
          <w:szCs w:val="24"/>
        </w:rPr>
      </w:pPr>
    </w:p>
    <w:p w14:paraId="2134FAA5" w14:textId="77777777" w:rsidR="003B563C" w:rsidRDefault="003B563C" w:rsidP="00F737C9">
      <w:pPr>
        <w:spacing w:after="120"/>
        <w:ind w:left="360"/>
        <w:jc w:val="both"/>
        <w:rPr>
          <w:rFonts w:ascii="Times New Roman" w:eastAsia="Times New Roman" w:hAnsi="Times New Roman" w:cs="Times New Roman"/>
          <w:sz w:val="24"/>
          <w:szCs w:val="24"/>
        </w:rPr>
      </w:pPr>
    </w:p>
    <w:p w14:paraId="088045B7" w14:textId="77777777" w:rsidR="003B563C" w:rsidRDefault="003B563C" w:rsidP="00F737C9">
      <w:pPr>
        <w:spacing w:after="120"/>
        <w:ind w:left="360"/>
        <w:jc w:val="both"/>
        <w:rPr>
          <w:rFonts w:ascii="Times New Roman" w:eastAsia="Times New Roman" w:hAnsi="Times New Roman" w:cs="Times New Roman"/>
          <w:sz w:val="24"/>
          <w:szCs w:val="24"/>
        </w:rPr>
      </w:pPr>
    </w:p>
    <w:p w14:paraId="3BFF32AE" w14:textId="77777777" w:rsidR="003B563C" w:rsidRDefault="003B563C" w:rsidP="00F737C9">
      <w:pPr>
        <w:spacing w:after="120"/>
        <w:ind w:left="360"/>
        <w:jc w:val="both"/>
        <w:rPr>
          <w:rFonts w:ascii="Times New Roman" w:eastAsia="Times New Roman" w:hAnsi="Times New Roman" w:cs="Times New Roman"/>
          <w:sz w:val="24"/>
          <w:szCs w:val="24"/>
        </w:rPr>
      </w:pPr>
    </w:p>
    <w:p w14:paraId="484815B3" w14:textId="77777777" w:rsidR="003B563C" w:rsidRDefault="003B563C" w:rsidP="00F737C9">
      <w:pPr>
        <w:spacing w:after="120"/>
        <w:ind w:left="360"/>
        <w:jc w:val="both"/>
        <w:rPr>
          <w:rFonts w:ascii="Times New Roman" w:eastAsia="Times New Roman" w:hAnsi="Times New Roman" w:cs="Times New Roman"/>
          <w:sz w:val="24"/>
          <w:szCs w:val="24"/>
        </w:rPr>
      </w:pPr>
    </w:p>
    <w:p w14:paraId="107561BA" w14:textId="77777777" w:rsidR="003B563C" w:rsidRDefault="003B563C" w:rsidP="00F737C9">
      <w:pPr>
        <w:spacing w:after="120"/>
        <w:ind w:left="360"/>
        <w:jc w:val="both"/>
        <w:rPr>
          <w:rFonts w:ascii="Times New Roman" w:eastAsia="Times New Roman" w:hAnsi="Times New Roman" w:cs="Times New Roman"/>
          <w:sz w:val="24"/>
          <w:szCs w:val="24"/>
        </w:rPr>
      </w:pPr>
    </w:p>
    <w:p w14:paraId="0232CD0E" w14:textId="77777777" w:rsidR="003B563C" w:rsidRDefault="003B563C" w:rsidP="00F737C9">
      <w:pPr>
        <w:spacing w:after="120"/>
        <w:ind w:left="360"/>
        <w:jc w:val="both"/>
        <w:rPr>
          <w:rFonts w:ascii="Times New Roman" w:eastAsia="Times New Roman" w:hAnsi="Times New Roman" w:cs="Times New Roman"/>
          <w:sz w:val="24"/>
          <w:szCs w:val="24"/>
        </w:rPr>
      </w:pPr>
    </w:p>
    <w:p w14:paraId="71F13334" w14:textId="77777777" w:rsidR="003B563C" w:rsidRDefault="003B563C" w:rsidP="00F737C9">
      <w:pPr>
        <w:spacing w:after="120"/>
        <w:ind w:left="360"/>
        <w:jc w:val="both"/>
        <w:rPr>
          <w:rFonts w:ascii="Times New Roman" w:eastAsia="Times New Roman" w:hAnsi="Times New Roman" w:cs="Times New Roman"/>
          <w:sz w:val="24"/>
          <w:szCs w:val="24"/>
        </w:rPr>
      </w:pPr>
    </w:p>
    <w:p w14:paraId="4D4636AC" w14:textId="77777777" w:rsidR="003B563C" w:rsidRPr="00EB50E1" w:rsidRDefault="003B563C" w:rsidP="00F737C9">
      <w:pPr>
        <w:spacing w:after="120"/>
        <w:ind w:left="360"/>
        <w:jc w:val="both"/>
        <w:rPr>
          <w:rFonts w:ascii="Times New Roman" w:eastAsia="Times New Roman" w:hAnsi="Times New Roman" w:cs="Times New Roman"/>
          <w:sz w:val="24"/>
          <w:szCs w:val="24"/>
        </w:rPr>
      </w:pPr>
    </w:p>
    <w:p w14:paraId="19AC3ABB" w14:textId="77777777" w:rsidR="00F737C9" w:rsidRDefault="00F737C9" w:rsidP="00F737C9">
      <w:pPr>
        <w:spacing w:after="120"/>
        <w:ind w:left="360"/>
        <w:jc w:val="both"/>
        <w:rPr>
          <w:rFonts w:ascii="Times New Roman" w:eastAsia="Times New Roman" w:hAnsi="Times New Roman" w:cs="Times New Roman"/>
          <w:sz w:val="24"/>
          <w:szCs w:val="24"/>
        </w:rPr>
      </w:pPr>
    </w:p>
    <w:p w14:paraId="7F55CE07" w14:textId="77777777" w:rsidR="00976D22" w:rsidRDefault="00976D22" w:rsidP="00F737C9">
      <w:pPr>
        <w:spacing w:after="120"/>
        <w:ind w:left="360"/>
        <w:jc w:val="both"/>
        <w:rPr>
          <w:rFonts w:ascii="Times New Roman" w:eastAsia="Times New Roman" w:hAnsi="Times New Roman" w:cs="Times New Roman"/>
          <w:sz w:val="24"/>
          <w:szCs w:val="24"/>
        </w:rPr>
      </w:pPr>
    </w:p>
    <w:p w14:paraId="19CDE84B" w14:textId="77777777" w:rsidR="00976D22" w:rsidRDefault="00976D22" w:rsidP="00F737C9">
      <w:pPr>
        <w:spacing w:after="120"/>
        <w:ind w:left="360"/>
        <w:jc w:val="both"/>
        <w:rPr>
          <w:rFonts w:ascii="Times New Roman" w:eastAsia="Times New Roman" w:hAnsi="Times New Roman" w:cs="Times New Roman"/>
          <w:sz w:val="24"/>
          <w:szCs w:val="24"/>
        </w:rPr>
      </w:pPr>
    </w:p>
    <w:p w14:paraId="0B554191" w14:textId="77777777" w:rsidR="00976D22" w:rsidRDefault="00976D22" w:rsidP="00F737C9">
      <w:pPr>
        <w:spacing w:after="120"/>
        <w:ind w:left="360"/>
        <w:jc w:val="both"/>
        <w:rPr>
          <w:rFonts w:ascii="Times New Roman" w:eastAsia="Times New Roman" w:hAnsi="Times New Roman" w:cs="Times New Roman"/>
          <w:sz w:val="24"/>
          <w:szCs w:val="24"/>
        </w:rPr>
      </w:pPr>
    </w:p>
    <w:p w14:paraId="60C1139E" w14:textId="77777777" w:rsidR="00976D22" w:rsidRDefault="00976D22" w:rsidP="00F737C9">
      <w:pPr>
        <w:spacing w:after="120"/>
        <w:ind w:left="360"/>
        <w:jc w:val="both"/>
        <w:rPr>
          <w:rFonts w:ascii="Times New Roman" w:eastAsia="Times New Roman" w:hAnsi="Times New Roman" w:cs="Times New Roman"/>
          <w:sz w:val="24"/>
          <w:szCs w:val="24"/>
        </w:rPr>
      </w:pPr>
    </w:p>
    <w:p w14:paraId="6A1A7A39" w14:textId="77777777" w:rsidR="00976D22" w:rsidRDefault="00976D22" w:rsidP="00F737C9">
      <w:pPr>
        <w:spacing w:after="120"/>
        <w:ind w:left="360"/>
        <w:jc w:val="both"/>
        <w:rPr>
          <w:rFonts w:ascii="Times New Roman" w:eastAsia="Times New Roman" w:hAnsi="Times New Roman" w:cs="Times New Roman"/>
          <w:sz w:val="24"/>
          <w:szCs w:val="24"/>
        </w:rPr>
      </w:pPr>
    </w:p>
    <w:p w14:paraId="14CFD725" w14:textId="77777777" w:rsidR="00976D22" w:rsidRDefault="00976D22" w:rsidP="00F737C9">
      <w:pPr>
        <w:spacing w:after="120"/>
        <w:ind w:left="360"/>
        <w:jc w:val="both"/>
        <w:rPr>
          <w:rFonts w:ascii="Times New Roman" w:eastAsia="Times New Roman" w:hAnsi="Times New Roman" w:cs="Times New Roman"/>
          <w:sz w:val="24"/>
          <w:szCs w:val="24"/>
        </w:rPr>
      </w:pPr>
    </w:p>
    <w:p w14:paraId="047D5247" w14:textId="77777777" w:rsidR="00132289" w:rsidRDefault="00132289" w:rsidP="00F737C9">
      <w:pPr>
        <w:spacing w:after="120"/>
        <w:ind w:left="360"/>
        <w:jc w:val="both"/>
        <w:rPr>
          <w:rFonts w:ascii="Times New Roman" w:eastAsia="Times New Roman" w:hAnsi="Times New Roman" w:cs="Times New Roman"/>
          <w:sz w:val="24"/>
          <w:szCs w:val="24"/>
        </w:rPr>
      </w:pPr>
    </w:p>
    <w:p w14:paraId="56CA2B3C" w14:textId="77777777" w:rsidR="00323732" w:rsidRDefault="00323732" w:rsidP="00F737C9">
      <w:pPr>
        <w:spacing w:after="120"/>
        <w:ind w:left="360"/>
        <w:jc w:val="both"/>
        <w:rPr>
          <w:rFonts w:ascii="Times New Roman" w:eastAsia="Times New Roman" w:hAnsi="Times New Roman" w:cs="Times New Roman"/>
          <w:sz w:val="24"/>
          <w:szCs w:val="24"/>
        </w:rPr>
      </w:pPr>
    </w:p>
    <w:p w14:paraId="24E9748A" w14:textId="77777777" w:rsidR="00F737C9" w:rsidRPr="00A82189" w:rsidRDefault="00F737C9" w:rsidP="00A2244B">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rPr>
          <w:rFonts w:ascii="Times New Roman" w:eastAsia="Times New Roman" w:hAnsi="Times New Roman" w:cs="Times New Roman"/>
          <w:spacing w:val="-2"/>
          <w:sz w:val="24"/>
          <w:szCs w:val="24"/>
        </w:rPr>
      </w:pPr>
      <w:r w:rsidRPr="00A82189">
        <w:rPr>
          <w:rFonts w:ascii="Times New Roman" w:eastAsia="Times New Roman" w:hAnsi="Times New Roman" w:cs="Times New Roman"/>
          <w:b/>
          <w:bCs/>
          <w:spacing w:val="-2"/>
          <w:sz w:val="26"/>
          <w:szCs w:val="26"/>
        </w:rPr>
        <w:t>APPENDIX A</w:t>
      </w:r>
    </w:p>
    <w:p w14:paraId="2B28A082" w14:textId="77777777" w:rsidR="00A2244B" w:rsidRPr="00A82189" w:rsidRDefault="00F737C9" w:rsidP="00A2244B">
      <w:pPr>
        <w:tabs>
          <w:tab w:val="center" w:pos="4680"/>
        </w:tabs>
        <w:suppressAutoHyphens/>
        <w:jc w:val="both"/>
        <w:rPr>
          <w:rFonts w:ascii="Times New Roman" w:eastAsia="Times New Roman" w:hAnsi="Times New Roman" w:cs="Times New Roman"/>
          <w:b/>
          <w:sz w:val="28"/>
          <w:szCs w:val="28"/>
        </w:rPr>
      </w:pPr>
      <w:r w:rsidRPr="00A82189">
        <w:rPr>
          <w:rFonts w:ascii="Times New Roman" w:eastAsia="Times New Roman" w:hAnsi="Times New Roman" w:cs="Times New Roman"/>
          <w:spacing w:val="-3"/>
          <w:sz w:val="24"/>
          <w:szCs w:val="24"/>
        </w:rPr>
        <w:tab/>
      </w:r>
      <w:r w:rsidRPr="00A82189">
        <w:rPr>
          <w:rFonts w:ascii="Times New Roman" w:eastAsia="Times New Roman" w:hAnsi="Times New Roman" w:cs="Times New Roman"/>
          <w:b/>
          <w:spacing w:val="-3"/>
          <w:sz w:val="26"/>
          <w:szCs w:val="26"/>
        </w:rPr>
        <w:t>ACKNOWLEDGEMENT OF RECEIPT FORM</w:t>
      </w:r>
    </w:p>
    <w:p w14:paraId="50A274EA" w14:textId="76C07A2F" w:rsidR="00F737C9" w:rsidRPr="00A82189" w:rsidRDefault="00DA4E3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Payment by Debit/ Credit card or Electronic Transfer </w:t>
      </w:r>
      <w:r w:rsidR="00773F35" w:rsidRPr="00A82189">
        <w:rPr>
          <w:rFonts w:ascii="Times New Roman" w:eastAsia="Times New Roman" w:hAnsi="Times New Roman" w:cs="Times New Roman"/>
          <w:b/>
          <w:sz w:val="28"/>
          <w:szCs w:val="28"/>
        </w:rPr>
        <w:t>Services</w:t>
      </w:r>
    </w:p>
    <w:p w14:paraId="036C1F1C" w14:textId="6EE82699"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eastAsia="Times New Roman" w:hAnsi="Times New Roman" w:cs="Times New Roman"/>
          <w:b/>
          <w:sz w:val="24"/>
          <w:szCs w:val="24"/>
        </w:rPr>
      </w:pPr>
      <w:r w:rsidRPr="00A82189">
        <w:rPr>
          <w:rFonts w:ascii="Times New Roman" w:eastAsia="Times New Roman" w:hAnsi="Times New Roman" w:cs="Times New Roman"/>
          <w:b/>
          <w:sz w:val="28"/>
          <w:szCs w:val="28"/>
        </w:rPr>
        <w:t>RFP #</w:t>
      </w:r>
      <w:r w:rsidR="00773F35" w:rsidRPr="00A82189">
        <w:rPr>
          <w:rFonts w:ascii="Times New Roman" w:eastAsia="Times New Roman" w:hAnsi="Times New Roman" w:cs="Times New Roman"/>
          <w:b/>
          <w:sz w:val="28"/>
          <w:szCs w:val="28"/>
        </w:rPr>
        <w:t>20</w:t>
      </w:r>
      <w:r w:rsidR="00DB37F7">
        <w:rPr>
          <w:rFonts w:ascii="Times New Roman" w:eastAsia="Times New Roman" w:hAnsi="Times New Roman" w:cs="Times New Roman"/>
          <w:b/>
          <w:sz w:val="28"/>
          <w:szCs w:val="28"/>
        </w:rPr>
        <w:t>2</w:t>
      </w:r>
      <w:r w:rsidR="00855446">
        <w:rPr>
          <w:rFonts w:ascii="Times New Roman" w:eastAsia="Times New Roman" w:hAnsi="Times New Roman" w:cs="Times New Roman"/>
          <w:b/>
          <w:sz w:val="28"/>
          <w:szCs w:val="28"/>
        </w:rPr>
        <w:t>5</w:t>
      </w:r>
      <w:r w:rsidR="00DA4E39">
        <w:rPr>
          <w:rFonts w:ascii="Times New Roman" w:eastAsia="Times New Roman" w:hAnsi="Times New Roman" w:cs="Times New Roman"/>
          <w:b/>
          <w:sz w:val="28"/>
          <w:szCs w:val="28"/>
        </w:rPr>
        <w:t xml:space="preserve"> </w:t>
      </w:r>
      <w:r w:rsidR="00773F35" w:rsidRPr="00A82189">
        <w:rPr>
          <w:rFonts w:ascii="Times New Roman" w:eastAsia="Times New Roman" w:hAnsi="Times New Roman" w:cs="Times New Roman"/>
          <w:b/>
          <w:sz w:val="28"/>
          <w:szCs w:val="28"/>
        </w:rPr>
        <w:t>-</w:t>
      </w:r>
      <w:r w:rsidR="00855446">
        <w:rPr>
          <w:rFonts w:ascii="Times New Roman" w:eastAsia="Times New Roman" w:hAnsi="Times New Roman" w:cs="Times New Roman"/>
          <w:b/>
          <w:sz w:val="28"/>
          <w:szCs w:val="28"/>
        </w:rPr>
        <w:t>201</w:t>
      </w:r>
      <w:r w:rsidR="00773F35" w:rsidRPr="00A82189">
        <w:rPr>
          <w:rFonts w:ascii="Times New Roman" w:eastAsia="Times New Roman" w:hAnsi="Times New Roman" w:cs="Times New Roman"/>
          <w:b/>
          <w:sz w:val="28"/>
          <w:szCs w:val="28"/>
        </w:rPr>
        <w:t>-</w:t>
      </w:r>
      <w:r w:rsidR="00DB37F7">
        <w:rPr>
          <w:rFonts w:ascii="Times New Roman" w:eastAsia="Times New Roman" w:hAnsi="Times New Roman" w:cs="Times New Roman"/>
          <w:b/>
          <w:sz w:val="28"/>
          <w:szCs w:val="28"/>
        </w:rPr>
        <w:t>FIN</w:t>
      </w:r>
      <w:r w:rsidR="00773F35" w:rsidRPr="00A82189">
        <w:rPr>
          <w:rFonts w:ascii="Times New Roman" w:eastAsia="Times New Roman" w:hAnsi="Times New Roman" w:cs="Times New Roman"/>
          <w:b/>
          <w:sz w:val="28"/>
          <w:szCs w:val="28"/>
        </w:rPr>
        <w:t>/</w:t>
      </w:r>
      <w:r w:rsidR="00855446">
        <w:rPr>
          <w:rFonts w:ascii="Times New Roman" w:eastAsia="Times New Roman" w:hAnsi="Times New Roman" w:cs="Times New Roman"/>
          <w:b/>
          <w:sz w:val="28"/>
          <w:szCs w:val="28"/>
        </w:rPr>
        <w:t>JL</w:t>
      </w:r>
    </w:p>
    <w:p w14:paraId="65F23070" w14:textId="77777777" w:rsidR="00F737C9" w:rsidRPr="00A82189" w:rsidRDefault="00F737C9" w:rsidP="00F737C9">
      <w:pPr>
        <w:rPr>
          <w:rFonts w:ascii="Times New Roman" w:eastAsia="Times New Roman" w:hAnsi="Times New Roman" w:cs="Times New Roman"/>
          <w:sz w:val="24"/>
          <w:szCs w:val="24"/>
        </w:rPr>
      </w:pPr>
    </w:p>
    <w:p w14:paraId="17392C88" w14:textId="77777777"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rFonts w:ascii="Times New Roman" w:eastAsia="Times New Roman" w:hAnsi="Times New Roman" w:cs="Times New Roman"/>
          <w:spacing w:val="-3"/>
          <w:sz w:val="24"/>
          <w:szCs w:val="24"/>
        </w:rPr>
      </w:pPr>
      <w:r w:rsidRPr="00A82189">
        <w:rPr>
          <w:rFonts w:ascii="Times New Roman" w:eastAsia="Times New Roman" w:hAnsi="Times New Roman" w:cs="Times New Roman"/>
          <w:spacing w:val="-3"/>
          <w:sz w:val="24"/>
          <w:szCs w:val="24"/>
        </w:rPr>
        <w:t xml:space="preserve">In acknowledgement of receipt of this Request for Proposal the undersigned agrees that it has received a complete copy, beginning with the title page and table of contents, and ending with Appendix </w:t>
      </w:r>
      <w:r w:rsidR="00A2244B" w:rsidRPr="00A82189">
        <w:rPr>
          <w:rFonts w:ascii="Times New Roman" w:eastAsia="Times New Roman" w:hAnsi="Times New Roman" w:cs="Times New Roman"/>
          <w:spacing w:val="-3"/>
          <w:sz w:val="24"/>
          <w:szCs w:val="24"/>
        </w:rPr>
        <w:t>E</w:t>
      </w:r>
      <w:r w:rsidRPr="00A82189">
        <w:rPr>
          <w:rFonts w:ascii="Times New Roman" w:eastAsia="Times New Roman" w:hAnsi="Times New Roman" w:cs="Times New Roman"/>
          <w:spacing w:val="-3"/>
          <w:sz w:val="24"/>
          <w:szCs w:val="24"/>
        </w:rPr>
        <w:t>.</w:t>
      </w:r>
    </w:p>
    <w:p w14:paraId="076E09D8" w14:textId="77777777"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rFonts w:ascii="Times New Roman" w:eastAsia="Times New Roman" w:hAnsi="Times New Roman" w:cs="Times New Roman"/>
          <w:spacing w:val="-3"/>
          <w:sz w:val="24"/>
          <w:szCs w:val="24"/>
        </w:rPr>
      </w:pPr>
    </w:p>
    <w:p w14:paraId="237C4BEF" w14:textId="2B78E2B5"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rFonts w:ascii="Times New Roman" w:eastAsia="Times New Roman" w:hAnsi="Times New Roman" w:cs="Times New Roman"/>
          <w:spacing w:val="-3"/>
          <w:sz w:val="24"/>
          <w:szCs w:val="24"/>
        </w:rPr>
      </w:pPr>
      <w:r w:rsidRPr="00A82189">
        <w:rPr>
          <w:rFonts w:ascii="Times New Roman" w:eastAsia="Times New Roman" w:hAnsi="Times New Roman" w:cs="Times New Roman"/>
          <w:spacing w:val="-3"/>
          <w:sz w:val="24"/>
          <w:szCs w:val="24"/>
        </w:rPr>
        <w:t xml:space="preserve">The acknowledgement of receipt should be signed and returned to the Procurement Manager no later than close of business on </w:t>
      </w:r>
      <w:r w:rsidR="00DA4E39">
        <w:rPr>
          <w:rFonts w:ascii="Times New Roman" w:eastAsia="Times New Roman" w:hAnsi="Times New Roman" w:cs="Times New Roman"/>
          <w:spacing w:val="-3"/>
          <w:sz w:val="24"/>
          <w:szCs w:val="24"/>
        </w:rPr>
        <w:t>_________________</w:t>
      </w:r>
      <w:r w:rsidR="00DA4E39">
        <w:rPr>
          <w:rFonts w:ascii="Times New Roman" w:eastAsia="Times New Roman" w:hAnsi="Times New Roman" w:cs="Times New Roman"/>
          <w:b/>
          <w:spacing w:val="-3"/>
          <w:sz w:val="24"/>
          <w:szCs w:val="24"/>
        </w:rPr>
        <w:t>, _____</w:t>
      </w:r>
      <w:r w:rsidRPr="00A82189">
        <w:rPr>
          <w:rFonts w:ascii="Times New Roman" w:eastAsia="Times New Roman" w:hAnsi="Times New Roman" w:cs="Times New Roman"/>
          <w:spacing w:val="-3"/>
          <w:sz w:val="24"/>
          <w:szCs w:val="24"/>
        </w:rPr>
        <w:t xml:space="preserve">.  </w:t>
      </w:r>
      <w:r w:rsidR="009379C1" w:rsidRPr="00A82189">
        <w:rPr>
          <w:rFonts w:ascii="Times New Roman" w:eastAsia="Times New Roman" w:hAnsi="Times New Roman" w:cs="Times New Roman"/>
          <w:spacing w:val="-3"/>
          <w:sz w:val="24"/>
          <w:szCs w:val="24"/>
        </w:rPr>
        <w:t>P</w:t>
      </w:r>
      <w:r w:rsidRPr="00A82189">
        <w:rPr>
          <w:rFonts w:ascii="Times New Roman" w:eastAsia="Times New Roman" w:hAnsi="Times New Roman" w:cs="Times New Roman"/>
          <w:spacing w:val="-3"/>
          <w:sz w:val="24"/>
          <w:szCs w:val="24"/>
        </w:rPr>
        <w:t>otential Offerors who elect to return this form completed with the indicated intention of submitting a proposal will receive copies of all Offeror written questions and the County's written responses to those questions as well as RFP amendments, if any are issued.</w:t>
      </w:r>
    </w:p>
    <w:p w14:paraId="7279C698" w14:textId="77777777"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rFonts w:ascii="Times New Roman" w:eastAsia="Times New Roman" w:hAnsi="Times New Roman" w:cs="Times New Roman"/>
          <w:spacing w:val="-3"/>
          <w:sz w:val="24"/>
          <w:szCs w:val="24"/>
        </w:rPr>
      </w:pPr>
    </w:p>
    <w:p w14:paraId="44C4ACF4"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rFonts w:ascii="Times New Roman" w:eastAsia="Times New Roman" w:hAnsi="Times New Roman" w:cs="Times New Roman"/>
          <w:spacing w:val="-3"/>
          <w:sz w:val="24"/>
          <w:szCs w:val="24"/>
        </w:rPr>
      </w:pPr>
      <w:r w:rsidRPr="00A82189">
        <w:rPr>
          <w:rFonts w:ascii="Times New Roman" w:eastAsia="Times New Roman" w:hAnsi="Times New Roman" w:cs="Times New Roman"/>
          <w:spacing w:val="-3"/>
          <w:sz w:val="24"/>
          <w:szCs w:val="24"/>
        </w:rPr>
        <w:t>FIRM: ____________________________________________________________</w:t>
      </w:r>
      <w:r w:rsidRPr="00EB50E1">
        <w:rPr>
          <w:rFonts w:ascii="Times New Roman" w:eastAsia="Times New Roman" w:hAnsi="Times New Roman" w:cs="Times New Roman"/>
          <w:spacing w:val="-3"/>
          <w:sz w:val="24"/>
          <w:szCs w:val="24"/>
        </w:rPr>
        <w:softHyphen/>
        <w:t>_____</w:t>
      </w:r>
    </w:p>
    <w:p w14:paraId="482BF0AB"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rFonts w:ascii="Times New Roman" w:eastAsia="Times New Roman" w:hAnsi="Times New Roman" w:cs="Times New Roman"/>
          <w:spacing w:val="-3"/>
          <w:sz w:val="24"/>
          <w:szCs w:val="24"/>
        </w:rPr>
      </w:pPr>
    </w:p>
    <w:p w14:paraId="58BCBCC4"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rFonts w:ascii="Times New Roman" w:eastAsia="Times New Roman" w:hAnsi="Times New Roman" w:cs="Times New Roman"/>
          <w:spacing w:val="-3"/>
          <w:sz w:val="24"/>
          <w:szCs w:val="24"/>
        </w:rPr>
      </w:pPr>
      <w:r w:rsidRPr="00EB50E1">
        <w:rPr>
          <w:rFonts w:ascii="Times New Roman" w:eastAsia="Times New Roman" w:hAnsi="Times New Roman" w:cs="Times New Roman"/>
          <w:spacing w:val="-3"/>
          <w:sz w:val="24"/>
          <w:szCs w:val="24"/>
        </w:rPr>
        <w:t>REPRESENTED BY: _________________________________________________</w:t>
      </w:r>
      <w:r w:rsidRPr="00EB50E1">
        <w:rPr>
          <w:rFonts w:ascii="Times New Roman" w:eastAsia="Times New Roman" w:hAnsi="Times New Roman" w:cs="Times New Roman"/>
          <w:spacing w:val="-3"/>
          <w:sz w:val="24"/>
          <w:szCs w:val="24"/>
        </w:rPr>
        <w:softHyphen/>
        <w:t>____</w:t>
      </w:r>
    </w:p>
    <w:p w14:paraId="5BA29394"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rFonts w:ascii="Times New Roman" w:eastAsia="Times New Roman" w:hAnsi="Times New Roman" w:cs="Times New Roman"/>
          <w:spacing w:val="-3"/>
          <w:sz w:val="24"/>
          <w:szCs w:val="24"/>
        </w:rPr>
      </w:pPr>
    </w:p>
    <w:p w14:paraId="07046F95"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rFonts w:ascii="Times New Roman" w:eastAsia="Times New Roman" w:hAnsi="Times New Roman" w:cs="Times New Roman"/>
          <w:spacing w:val="-3"/>
          <w:sz w:val="24"/>
          <w:szCs w:val="24"/>
        </w:rPr>
      </w:pPr>
      <w:r w:rsidRPr="00EB50E1">
        <w:rPr>
          <w:rFonts w:ascii="Times New Roman" w:eastAsia="Times New Roman" w:hAnsi="Times New Roman" w:cs="Times New Roman"/>
          <w:spacing w:val="-3"/>
          <w:sz w:val="24"/>
          <w:szCs w:val="24"/>
        </w:rPr>
        <w:t>TITLE: ________________________________ PHONE NO.: _______________</w:t>
      </w:r>
      <w:r w:rsidRPr="00EB50E1">
        <w:rPr>
          <w:rFonts w:ascii="Times New Roman" w:eastAsia="Times New Roman" w:hAnsi="Times New Roman" w:cs="Times New Roman"/>
          <w:spacing w:val="-3"/>
          <w:sz w:val="24"/>
          <w:szCs w:val="24"/>
        </w:rPr>
        <w:softHyphen/>
        <w:t>_____</w:t>
      </w:r>
    </w:p>
    <w:p w14:paraId="5039604C"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rFonts w:ascii="Times New Roman" w:eastAsia="Times New Roman" w:hAnsi="Times New Roman" w:cs="Times New Roman"/>
          <w:spacing w:val="-3"/>
          <w:sz w:val="24"/>
          <w:szCs w:val="24"/>
        </w:rPr>
      </w:pPr>
    </w:p>
    <w:p w14:paraId="44303427"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rFonts w:ascii="Times New Roman" w:eastAsia="Times New Roman" w:hAnsi="Times New Roman" w:cs="Times New Roman"/>
          <w:spacing w:val="-3"/>
          <w:sz w:val="24"/>
          <w:szCs w:val="24"/>
        </w:rPr>
      </w:pPr>
      <w:r w:rsidRPr="00EB50E1">
        <w:rPr>
          <w:rFonts w:ascii="Times New Roman" w:eastAsia="Times New Roman" w:hAnsi="Times New Roman" w:cs="Times New Roman"/>
          <w:spacing w:val="-3"/>
          <w:sz w:val="24"/>
          <w:szCs w:val="24"/>
        </w:rPr>
        <w:t>E-MAIL:  ___________________________       FAX NO.: ___________________</w:t>
      </w:r>
      <w:r w:rsidRPr="00EB50E1">
        <w:rPr>
          <w:rFonts w:ascii="Times New Roman" w:eastAsia="Times New Roman" w:hAnsi="Times New Roman" w:cs="Times New Roman"/>
          <w:spacing w:val="-3"/>
          <w:sz w:val="24"/>
          <w:szCs w:val="24"/>
        </w:rPr>
        <w:softHyphen/>
        <w:t>_____</w:t>
      </w:r>
    </w:p>
    <w:p w14:paraId="084D8F44"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rFonts w:ascii="Times New Roman" w:eastAsia="Times New Roman" w:hAnsi="Times New Roman" w:cs="Times New Roman"/>
          <w:spacing w:val="-3"/>
          <w:sz w:val="24"/>
          <w:szCs w:val="24"/>
        </w:rPr>
      </w:pPr>
    </w:p>
    <w:p w14:paraId="227DE80A"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rFonts w:ascii="Times New Roman" w:eastAsia="Times New Roman" w:hAnsi="Times New Roman" w:cs="Times New Roman"/>
          <w:spacing w:val="-3"/>
          <w:sz w:val="24"/>
          <w:szCs w:val="24"/>
        </w:rPr>
      </w:pPr>
      <w:r w:rsidRPr="00EB50E1">
        <w:rPr>
          <w:rFonts w:ascii="Times New Roman" w:eastAsia="Times New Roman" w:hAnsi="Times New Roman" w:cs="Times New Roman"/>
          <w:spacing w:val="-3"/>
          <w:sz w:val="24"/>
          <w:szCs w:val="24"/>
        </w:rPr>
        <w:t>ADDRESS: _________________________________________________________</w:t>
      </w:r>
      <w:r w:rsidRPr="00EB50E1">
        <w:rPr>
          <w:rFonts w:ascii="Times New Roman" w:eastAsia="Times New Roman" w:hAnsi="Times New Roman" w:cs="Times New Roman"/>
          <w:spacing w:val="-3"/>
          <w:sz w:val="24"/>
          <w:szCs w:val="24"/>
        </w:rPr>
        <w:softHyphen/>
        <w:t>____</w:t>
      </w:r>
    </w:p>
    <w:p w14:paraId="533B9449"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rFonts w:ascii="Times New Roman" w:eastAsia="Times New Roman" w:hAnsi="Times New Roman" w:cs="Times New Roman"/>
          <w:spacing w:val="-3"/>
          <w:sz w:val="24"/>
          <w:szCs w:val="24"/>
        </w:rPr>
      </w:pPr>
    </w:p>
    <w:p w14:paraId="2FB48764"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rFonts w:ascii="Times New Roman" w:eastAsia="Times New Roman" w:hAnsi="Times New Roman" w:cs="Times New Roman"/>
          <w:spacing w:val="-3"/>
          <w:sz w:val="24"/>
          <w:szCs w:val="24"/>
        </w:rPr>
      </w:pPr>
      <w:r w:rsidRPr="00EB50E1">
        <w:rPr>
          <w:rFonts w:ascii="Times New Roman" w:eastAsia="Times New Roman" w:hAnsi="Times New Roman" w:cs="Times New Roman"/>
          <w:spacing w:val="-3"/>
          <w:sz w:val="24"/>
          <w:szCs w:val="24"/>
        </w:rPr>
        <w:t>CITY: __________________________ STATE: ________ ZIP CODE: _____________</w:t>
      </w:r>
    </w:p>
    <w:p w14:paraId="3BBADD1F"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rFonts w:ascii="Times New Roman" w:eastAsia="Times New Roman" w:hAnsi="Times New Roman" w:cs="Times New Roman"/>
          <w:spacing w:val="-3"/>
          <w:sz w:val="24"/>
          <w:szCs w:val="24"/>
        </w:rPr>
      </w:pPr>
    </w:p>
    <w:p w14:paraId="0AC1C748"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rFonts w:ascii="Times New Roman" w:eastAsia="Times New Roman" w:hAnsi="Times New Roman" w:cs="Times New Roman"/>
          <w:spacing w:val="-3"/>
          <w:sz w:val="24"/>
          <w:szCs w:val="24"/>
        </w:rPr>
      </w:pPr>
      <w:r w:rsidRPr="00EB50E1">
        <w:rPr>
          <w:rFonts w:ascii="Times New Roman" w:eastAsia="Times New Roman" w:hAnsi="Times New Roman" w:cs="Times New Roman"/>
          <w:spacing w:val="-3"/>
          <w:sz w:val="24"/>
          <w:szCs w:val="24"/>
        </w:rPr>
        <w:t>SIGNATURE: ___________________________________ DATE: _____________</w:t>
      </w:r>
      <w:r w:rsidRPr="00EB50E1">
        <w:rPr>
          <w:rFonts w:ascii="Times New Roman" w:eastAsia="Times New Roman" w:hAnsi="Times New Roman" w:cs="Times New Roman"/>
          <w:spacing w:val="-3"/>
          <w:sz w:val="24"/>
          <w:szCs w:val="24"/>
        </w:rPr>
        <w:softHyphen/>
        <w:t>____</w:t>
      </w:r>
    </w:p>
    <w:p w14:paraId="4706C08A"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rFonts w:ascii="Times New Roman" w:eastAsia="Times New Roman" w:hAnsi="Times New Roman" w:cs="Times New Roman"/>
          <w:spacing w:val="-3"/>
          <w:sz w:val="24"/>
          <w:szCs w:val="24"/>
        </w:rPr>
      </w:pPr>
    </w:p>
    <w:p w14:paraId="69154E7D"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rFonts w:ascii="Times New Roman" w:eastAsia="Times New Roman" w:hAnsi="Times New Roman" w:cs="Times New Roman"/>
          <w:spacing w:val="-3"/>
          <w:sz w:val="24"/>
          <w:szCs w:val="24"/>
        </w:rPr>
      </w:pPr>
      <w:r w:rsidRPr="00EB50E1">
        <w:rPr>
          <w:rFonts w:ascii="Times New Roman" w:eastAsia="Times New Roman" w:hAnsi="Times New Roman" w:cs="Times New Roman"/>
          <w:spacing w:val="-3"/>
          <w:sz w:val="24"/>
          <w:szCs w:val="24"/>
        </w:rPr>
        <w:t>This name and address will be used for all correspondence related to the Request for Proposal.</w:t>
      </w:r>
    </w:p>
    <w:p w14:paraId="717101E0" w14:textId="77777777" w:rsidR="00F737C9" w:rsidRPr="00EB50E1"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rFonts w:ascii="Times New Roman" w:eastAsia="Times New Roman" w:hAnsi="Times New Roman" w:cs="Times New Roman"/>
          <w:spacing w:val="-3"/>
          <w:sz w:val="24"/>
          <w:szCs w:val="24"/>
        </w:rPr>
      </w:pPr>
    </w:p>
    <w:p w14:paraId="1761E0DE" w14:textId="77777777"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rFonts w:ascii="Times New Roman" w:eastAsia="Times New Roman" w:hAnsi="Times New Roman" w:cs="Times New Roman"/>
          <w:spacing w:val="-3"/>
          <w:sz w:val="24"/>
          <w:szCs w:val="24"/>
        </w:rPr>
      </w:pPr>
      <w:r w:rsidRPr="00EB50E1">
        <w:rPr>
          <w:rFonts w:ascii="Times New Roman" w:eastAsia="Times New Roman" w:hAnsi="Times New Roman" w:cs="Times New Roman"/>
          <w:spacing w:val="-3"/>
          <w:sz w:val="24"/>
          <w:szCs w:val="24"/>
        </w:rPr>
        <w:t>Firm does/does not (</w:t>
      </w:r>
      <w:r w:rsidRPr="00EB50E1">
        <w:rPr>
          <w:rFonts w:ascii="Times New Roman" w:eastAsia="Times New Roman" w:hAnsi="Times New Roman" w:cs="Times New Roman"/>
          <w:b/>
          <w:spacing w:val="-3"/>
          <w:sz w:val="24"/>
          <w:szCs w:val="24"/>
        </w:rPr>
        <w:t>circle one</w:t>
      </w:r>
      <w:r w:rsidRPr="00EB50E1">
        <w:rPr>
          <w:rFonts w:ascii="Times New Roman" w:eastAsia="Times New Roman" w:hAnsi="Times New Roman" w:cs="Times New Roman"/>
          <w:spacing w:val="-3"/>
          <w:sz w:val="24"/>
          <w:szCs w:val="24"/>
        </w:rPr>
        <w:t xml:space="preserve">) </w:t>
      </w:r>
      <w:r w:rsidRPr="00A82189">
        <w:rPr>
          <w:rFonts w:ascii="Times New Roman" w:eastAsia="Times New Roman" w:hAnsi="Times New Roman" w:cs="Times New Roman"/>
          <w:spacing w:val="-3"/>
          <w:sz w:val="24"/>
          <w:szCs w:val="24"/>
        </w:rPr>
        <w:t>intend to respond to this Request for Proposals.</w:t>
      </w:r>
    </w:p>
    <w:p w14:paraId="20FC6D1B" w14:textId="77777777" w:rsidR="00F737C9" w:rsidRPr="00A82189" w:rsidRDefault="00F737C9" w:rsidP="00F737C9">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both"/>
        <w:rPr>
          <w:rFonts w:ascii="Times New Roman" w:eastAsia="Times New Roman" w:hAnsi="Times New Roman" w:cs="Times New Roman"/>
          <w:spacing w:val="-3"/>
          <w:sz w:val="24"/>
          <w:szCs w:val="24"/>
        </w:rPr>
      </w:pPr>
    </w:p>
    <w:p w14:paraId="05E92F63" w14:textId="330C00A8" w:rsidR="00F737C9" w:rsidRPr="00A82189" w:rsidRDefault="00724BF3" w:rsidP="00F737C9">
      <w:pPr>
        <w:tabs>
          <w:tab w:val="center" w:pos="4680"/>
        </w:tabs>
        <w:suppressAutoHyphens/>
        <w:rPr>
          <w:rFonts w:ascii="Times New Roman" w:eastAsia="Times New Roman" w:hAnsi="Times New Roman" w:cs="Times New Roman"/>
          <w:spacing w:val="-3"/>
          <w:sz w:val="24"/>
          <w:szCs w:val="24"/>
        </w:rPr>
      </w:pPr>
      <w:r w:rsidRPr="00724BF3">
        <w:rPr>
          <w:rFonts w:ascii="Times New Roman" w:eastAsia="Times New Roman" w:hAnsi="Times New Roman" w:cs="Times New Roman"/>
          <w:spacing w:val="-3"/>
          <w:sz w:val="24"/>
          <w:szCs w:val="24"/>
        </w:rPr>
        <w:t xml:space="preserve">Jack Love, Procurement Specialist Senior </w:t>
      </w:r>
      <w:r w:rsidR="00F737C9" w:rsidRPr="00A82189">
        <w:rPr>
          <w:rFonts w:ascii="Times New Roman" w:eastAsia="Times New Roman" w:hAnsi="Times New Roman" w:cs="Times New Roman"/>
          <w:spacing w:val="-3"/>
          <w:sz w:val="24"/>
          <w:szCs w:val="24"/>
        </w:rPr>
        <w:t>Santa Fe County Purchasing Division</w:t>
      </w:r>
    </w:p>
    <w:p w14:paraId="5DCBAD00" w14:textId="77777777" w:rsidR="00F737C9" w:rsidRPr="00A82189" w:rsidRDefault="00386267" w:rsidP="00F737C9">
      <w:pPr>
        <w:tabs>
          <w:tab w:val="center" w:pos="4680"/>
        </w:tabs>
        <w:suppressAutoHyphens/>
        <w:rPr>
          <w:rFonts w:ascii="Times New Roman" w:eastAsia="Times New Roman" w:hAnsi="Times New Roman" w:cs="Times New Roman"/>
          <w:spacing w:val="-3"/>
          <w:sz w:val="24"/>
          <w:szCs w:val="24"/>
        </w:rPr>
      </w:pPr>
      <w:r w:rsidRPr="00A82189">
        <w:rPr>
          <w:rFonts w:ascii="Times New Roman" w:eastAsia="Times New Roman" w:hAnsi="Times New Roman" w:cs="Times New Roman"/>
          <w:spacing w:val="-3"/>
          <w:sz w:val="24"/>
          <w:szCs w:val="24"/>
        </w:rPr>
        <w:t xml:space="preserve">102 Grant </w:t>
      </w:r>
      <w:r w:rsidR="00F737C9" w:rsidRPr="00A82189">
        <w:rPr>
          <w:rFonts w:ascii="Times New Roman" w:eastAsia="Times New Roman" w:hAnsi="Times New Roman" w:cs="Times New Roman"/>
          <w:spacing w:val="-3"/>
          <w:sz w:val="24"/>
          <w:szCs w:val="24"/>
        </w:rPr>
        <w:t>Avenue (</w:t>
      </w:r>
      <w:r w:rsidRPr="00A82189">
        <w:rPr>
          <w:rFonts w:ascii="Times New Roman" w:eastAsia="Times New Roman" w:hAnsi="Times New Roman" w:cs="Times New Roman"/>
          <w:spacing w:val="-3"/>
          <w:sz w:val="24"/>
          <w:szCs w:val="24"/>
        </w:rPr>
        <w:t>First</w:t>
      </w:r>
      <w:r w:rsidR="00F737C9" w:rsidRPr="00A82189">
        <w:rPr>
          <w:rFonts w:ascii="Times New Roman" w:eastAsia="Times New Roman" w:hAnsi="Times New Roman" w:cs="Times New Roman"/>
          <w:spacing w:val="-3"/>
          <w:sz w:val="24"/>
          <w:szCs w:val="24"/>
        </w:rPr>
        <w:t xml:space="preserve"> Floor)</w:t>
      </w:r>
    </w:p>
    <w:p w14:paraId="69B8B024" w14:textId="77777777" w:rsidR="00F737C9" w:rsidRPr="00A82189" w:rsidRDefault="00F737C9" w:rsidP="00F737C9">
      <w:pPr>
        <w:tabs>
          <w:tab w:val="center" w:pos="4680"/>
        </w:tabs>
        <w:suppressAutoHyphens/>
        <w:rPr>
          <w:rFonts w:ascii="Times New Roman" w:eastAsia="Times New Roman" w:hAnsi="Times New Roman" w:cs="Times New Roman"/>
          <w:spacing w:val="-3"/>
          <w:sz w:val="24"/>
          <w:szCs w:val="24"/>
          <w:lang w:val="es-US"/>
        </w:rPr>
      </w:pPr>
      <w:r w:rsidRPr="00A82189">
        <w:rPr>
          <w:rFonts w:ascii="Times New Roman" w:eastAsia="Times New Roman" w:hAnsi="Times New Roman" w:cs="Times New Roman"/>
          <w:spacing w:val="-3"/>
          <w:sz w:val="24"/>
          <w:szCs w:val="24"/>
          <w:lang w:val="es-US"/>
        </w:rPr>
        <w:t xml:space="preserve">Santa Fe, New </w:t>
      </w:r>
      <w:proofErr w:type="spellStart"/>
      <w:proofErr w:type="gramStart"/>
      <w:r w:rsidRPr="00A82189">
        <w:rPr>
          <w:rFonts w:ascii="Times New Roman" w:eastAsia="Times New Roman" w:hAnsi="Times New Roman" w:cs="Times New Roman"/>
          <w:spacing w:val="-3"/>
          <w:sz w:val="24"/>
          <w:szCs w:val="24"/>
          <w:lang w:val="es-US"/>
        </w:rPr>
        <w:t>Mexico</w:t>
      </w:r>
      <w:proofErr w:type="spellEnd"/>
      <w:r w:rsidRPr="00A82189">
        <w:rPr>
          <w:rFonts w:ascii="Times New Roman" w:eastAsia="Times New Roman" w:hAnsi="Times New Roman" w:cs="Times New Roman"/>
          <w:spacing w:val="-3"/>
          <w:sz w:val="24"/>
          <w:szCs w:val="24"/>
          <w:lang w:val="es-US"/>
        </w:rPr>
        <w:t xml:space="preserve">  87501</w:t>
      </w:r>
      <w:proofErr w:type="gramEnd"/>
    </w:p>
    <w:p w14:paraId="6D4A386E" w14:textId="6E81F389" w:rsidR="00F737C9" w:rsidRPr="00A82189" w:rsidRDefault="00386267" w:rsidP="00386267">
      <w:pPr>
        <w:tabs>
          <w:tab w:val="center" w:pos="4680"/>
        </w:tabs>
        <w:suppressAutoHyphens/>
        <w:rPr>
          <w:rFonts w:ascii="Times New Roman" w:eastAsia="Times New Roman" w:hAnsi="Times New Roman" w:cs="Times New Roman"/>
          <w:spacing w:val="-3"/>
          <w:sz w:val="24"/>
          <w:szCs w:val="24"/>
          <w:lang w:val="es-US"/>
        </w:rPr>
      </w:pPr>
      <w:r w:rsidRPr="00A82189">
        <w:rPr>
          <w:rFonts w:ascii="Times New Roman" w:eastAsia="Times New Roman" w:hAnsi="Times New Roman" w:cs="Times New Roman"/>
          <w:spacing w:val="-3"/>
          <w:sz w:val="24"/>
          <w:szCs w:val="24"/>
          <w:lang w:val="es-US"/>
        </w:rPr>
        <w:t>(505) -986-</w:t>
      </w:r>
      <w:r w:rsidR="00D71F7D" w:rsidRPr="00A82189">
        <w:rPr>
          <w:rFonts w:ascii="Times New Roman" w:eastAsia="Times New Roman" w:hAnsi="Times New Roman" w:cs="Times New Roman"/>
          <w:spacing w:val="-3"/>
          <w:sz w:val="24"/>
          <w:szCs w:val="24"/>
          <w:lang w:val="es-US"/>
        </w:rPr>
        <w:t>6</w:t>
      </w:r>
      <w:r w:rsidR="00D71F7D">
        <w:rPr>
          <w:rFonts w:ascii="Times New Roman" w:eastAsia="Times New Roman" w:hAnsi="Times New Roman" w:cs="Times New Roman"/>
          <w:spacing w:val="-3"/>
          <w:sz w:val="24"/>
          <w:szCs w:val="24"/>
          <w:lang w:val="es-US"/>
        </w:rPr>
        <w:t>209</w:t>
      </w:r>
    </w:p>
    <w:p w14:paraId="3FD767D0" w14:textId="5BFE0D3E" w:rsidR="00F737C9" w:rsidRPr="000013B0" w:rsidRDefault="00E237E1" w:rsidP="00F737C9">
      <w:pPr>
        <w:tabs>
          <w:tab w:val="center" w:pos="4680"/>
        </w:tabs>
        <w:suppressAutoHyphens/>
        <w:rPr>
          <w:rFonts w:ascii="Times New Roman" w:eastAsia="Times New Roman" w:hAnsi="Times New Roman" w:cs="Times New Roman"/>
          <w:spacing w:val="-3"/>
          <w:sz w:val="24"/>
          <w:szCs w:val="24"/>
          <w:lang w:val="es-US"/>
        </w:rPr>
      </w:pPr>
      <w:hyperlink r:id="rId25" w:history="1">
        <w:r w:rsidRPr="00E237E1">
          <w:rPr>
            <w:rStyle w:val="Hyperlink"/>
          </w:rPr>
          <w:t>jalove@santafecountynm.gov</w:t>
        </w:r>
      </w:hyperlink>
    </w:p>
    <w:p w14:paraId="45B66B4E" w14:textId="77777777" w:rsidR="00F737C9" w:rsidRPr="00EB50E1" w:rsidRDefault="00F737C9" w:rsidP="00F737C9">
      <w:pPr>
        <w:rPr>
          <w:rFonts w:ascii="Times New Roman" w:eastAsia="Times New Roman" w:hAnsi="Times New Roman" w:cs="Times New Roman"/>
          <w:b/>
          <w:sz w:val="24"/>
          <w:szCs w:val="24"/>
        </w:rPr>
      </w:pPr>
      <w:r w:rsidRPr="006A580C">
        <w:rPr>
          <w:rFonts w:ascii="Times New Roman" w:eastAsia="Times New Roman" w:hAnsi="Times New Roman" w:cs="Times New Roman"/>
          <w:sz w:val="24"/>
          <w:szCs w:val="24"/>
        </w:rPr>
        <w:br w:type="page"/>
      </w:r>
      <w:r w:rsidRPr="009379C1">
        <w:rPr>
          <w:rFonts w:ascii="Times New Roman" w:eastAsia="Times New Roman" w:hAnsi="Times New Roman" w:cs="Times New Roman"/>
          <w:b/>
          <w:sz w:val="28"/>
          <w:szCs w:val="28"/>
        </w:rPr>
        <w:lastRenderedPageBreak/>
        <w:t>APPENDIX B</w:t>
      </w:r>
    </w:p>
    <w:p w14:paraId="023F79E3" w14:textId="77777777" w:rsidR="00A2244B" w:rsidRDefault="00F737C9" w:rsidP="00F737C9">
      <w:pPr>
        <w:rPr>
          <w:rFonts w:ascii="Times New Roman" w:eastAsia="Times New Roman" w:hAnsi="Times New Roman" w:cs="Times New Roman"/>
          <w:b/>
          <w:sz w:val="28"/>
          <w:szCs w:val="28"/>
        </w:rPr>
      </w:pPr>
      <w:r w:rsidRPr="00EB50E1">
        <w:rPr>
          <w:rFonts w:ascii="Times New Roman" w:eastAsia="Times New Roman" w:hAnsi="Times New Roman" w:cs="Times New Roman"/>
          <w:b/>
          <w:sz w:val="28"/>
          <w:szCs w:val="28"/>
        </w:rPr>
        <w:t xml:space="preserve">CAMPAIGN CONTRIBUTION </w:t>
      </w:r>
    </w:p>
    <w:p w14:paraId="5833B82E" w14:textId="77777777" w:rsidR="00F737C9" w:rsidRPr="00EB50E1" w:rsidRDefault="00F737C9" w:rsidP="00F737C9">
      <w:pPr>
        <w:rPr>
          <w:rFonts w:ascii="Times New Roman" w:eastAsia="Times New Roman" w:hAnsi="Times New Roman" w:cs="Times New Roman"/>
          <w:sz w:val="24"/>
          <w:szCs w:val="24"/>
        </w:rPr>
      </w:pPr>
      <w:r w:rsidRPr="00EB50E1">
        <w:rPr>
          <w:rFonts w:ascii="Times New Roman" w:eastAsia="Times New Roman" w:hAnsi="Times New Roman" w:cs="Times New Roman"/>
          <w:b/>
          <w:sz w:val="28"/>
          <w:szCs w:val="28"/>
        </w:rPr>
        <w:t>DISCLOSURE FORM</w:t>
      </w:r>
    </w:p>
    <w:p w14:paraId="532D97D3" w14:textId="77777777" w:rsidR="00F737C9" w:rsidRPr="00EB50E1" w:rsidRDefault="00F737C9" w:rsidP="00F737C9">
      <w:pPr>
        <w:jc w:val="both"/>
        <w:rPr>
          <w:rFonts w:ascii="Times New Roman" w:eastAsia="Times New Roman" w:hAnsi="Times New Roman" w:cs="Times New Roman"/>
          <w:sz w:val="24"/>
          <w:szCs w:val="24"/>
        </w:rPr>
      </w:pPr>
    </w:p>
    <w:p w14:paraId="172665B4"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 xml:space="preserve"> Pursuant to the Procurement Code</w:t>
      </w:r>
      <w:r w:rsidRPr="007732BA">
        <w:rPr>
          <w:rFonts w:ascii="Times New Roman" w:eastAsia="Times New Roman" w:hAnsi="Times New Roman" w:cs="Times New Roman"/>
          <w:sz w:val="24"/>
          <w:szCs w:val="24"/>
        </w:rPr>
        <w:t xml:space="preserve">, </w:t>
      </w:r>
      <w:r w:rsidRPr="000B244B">
        <w:rPr>
          <w:rFonts w:ascii="Times New Roman" w:hAnsi="Times New Roman" w:cs="Times New Roman"/>
          <w:sz w:val="24"/>
          <w:szCs w:val="24"/>
        </w:rPr>
        <w:t>NMSA 1978, §</w:t>
      </w:r>
      <w:r w:rsidRPr="007732BA">
        <w:rPr>
          <w:rFonts w:ascii="Times New Roman" w:eastAsia="Times New Roman" w:hAnsi="Times New Roman" w:cs="Times New Roman"/>
          <w:sz w:val="24"/>
          <w:szCs w:val="24"/>
        </w:rPr>
        <w:t>13-</w:t>
      </w:r>
      <w:r w:rsidRPr="00EB50E1">
        <w:rPr>
          <w:rFonts w:ascii="Times New Roman" w:eastAsia="Times New Roman" w:hAnsi="Times New Roman" w:cs="Times New Roman"/>
          <w:sz w:val="24"/>
          <w:szCs w:val="24"/>
        </w:rPr>
        <w:t xml:space="preserve">1-28, </w:t>
      </w:r>
      <w:r w:rsidRPr="00EB50E1">
        <w:rPr>
          <w:rFonts w:ascii="Times New Roman" w:eastAsia="Times New Roman" w:hAnsi="Times New Roman" w:cs="Times New Roman"/>
          <w:sz w:val="24"/>
          <w:szCs w:val="24"/>
          <w:u w:val="single"/>
        </w:rPr>
        <w:t>et seq</w:t>
      </w:r>
      <w:r w:rsidRPr="00EB50E1">
        <w:rPr>
          <w:rFonts w:ascii="Times New Roman" w:eastAsia="Times New Roman" w:hAnsi="Times New Roman" w:cs="Times New Roman"/>
          <w:sz w:val="24"/>
          <w:szCs w:val="24"/>
        </w:rPr>
        <w:t>.,  and  NMSA 1978,</w:t>
      </w:r>
    </w:p>
    <w:p w14:paraId="37185B05"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 xml:space="preserve"> §13-1-191.1 (2006), </w:t>
      </w:r>
      <w:r w:rsidRPr="00EB50E1">
        <w:rPr>
          <w:rFonts w:ascii="Times New Roman" w:eastAsia="Times New Roman" w:hAnsi="Times New Roman" w:cs="Times New Roman"/>
          <w:sz w:val="24"/>
          <w:szCs w:val="24"/>
          <w:u w:val="single"/>
        </w:rPr>
        <w:t xml:space="preserve">as amended by Laws of 2007, Chapter 234, </w:t>
      </w:r>
      <w:r w:rsidRPr="00EB50E1">
        <w:rPr>
          <w:rFonts w:ascii="Times New Roman" w:eastAsia="Times New Roman" w:hAnsi="Times New Roman" w:cs="Times New Roman"/>
          <w:sz w:val="24"/>
          <w:szCs w:val="24"/>
        </w:rPr>
        <w:t xml:space="preserve">any prospective contractor seeking to </w:t>
      </w:r>
      <w:proofErr w:type="gramStart"/>
      <w:r w:rsidRPr="00EB50E1">
        <w:rPr>
          <w:rFonts w:ascii="Times New Roman" w:eastAsia="Times New Roman" w:hAnsi="Times New Roman" w:cs="Times New Roman"/>
          <w:sz w:val="24"/>
          <w:szCs w:val="24"/>
        </w:rPr>
        <w:t>enter into</w:t>
      </w:r>
      <w:proofErr w:type="gramEnd"/>
      <w:r w:rsidRPr="00EB50E1">
        <w:rPr>
          <w:rFonts w:ascii="Times New Roman" w:eastAsia="Times New Roman" w:hAnsi="Times New Roman" w:cs="Times New Roman"/>
          <w:sz w:val="24"/>
          <w:szCs w:val="24"/>
        </w:rPr>
        <w:t xml:space="preserve"> a contract with any state agency or local public body must file this form with that state agency or local public body.  This form must be filed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14:paraId="3C68A43C" w14:textId="77777777" w:rsidR="00F737C9" w:rsidRPr="00EB50E1" w:rsidRDefault="00F737C9" w:rsidP="00F737C9">
      <w:pPr>
        <w:jc w:val="both"/>
        <w:rPr>
          <w:rFonts w:ascii="Times New Roman" w:eastAsia="Times New Roman" w:hAnsi="Times New Roman" w:cs="Times New Roman"/>
          <w:sz w:val="24"/>
          <w:szCs w:val="24"/>
        </w:rPr>
      </w:pPr>
    </w:p>
    <w:p w14:paraId="15716E56"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 xml:space="preserve">Furthermore, the state agency or local public body may cancel a solicitation or proposed award for a proposed contract pursuant to </w:t>
      </w:r>
      <w:r w:rsidRPr="000B244B">
        <w:rPr>
          <w:rFonts w:ascii="Times New Roman" w:hAnsi="Times New Roman" w:cs="Times New Roman"/>
          <w:sz w:val="24"/>
          <w:szCs w:val="24"/>
        </w:rPr>
        <w:t>NMSA 1978, §</w:t>
      </w:r>
      <w:r w:rsidRPr="00EB50E1">
        <w:rPr>
          <w:rFonts w:ascii="Times New Roman" w:eastAsia="Times New Roman" w:hAnsi="Times New Roman" w:cs="Times New Roman"/>
          <w:sz w:val="24"/>
          <w:szCs w:val="24"/>
        </w:rPr>
        <w:t>13-1-181</w:t>
      </w:r>
      <w:r>
        <w:rPr>
          <w:rFonts w:ascii="Times New Roman" w:eastAsia="Times New Roman" w:hAnsi="Times New Roman" w:cs="Times New Roman"/>
          <w:sz w:val="24"/>
          <w:szCs w:val="24"/>
        </w:rPr>
        <w:t>,</w:t>
      </w:r>
      <w:r w:rsidRPr="00EB50E1">
        <w:rPr>
          <w:rFonts w:ascii="Times New Roman" w:eastAsia="Times New Roman" w:hAnsi="Times New Roman" w:cs="Times New Roman"/>
          <w:sz w:val="24"/>
          <w:szCs w:val="24"/>
        </w:rPr>
        <w:t xml:space="preserve"> or a contract that is executed may be ratified or terminated pursuant </w:t>
      </w:r>
      <w:r w:rsidRPr="007732BA">
        <w:rPr>
          <w:rFonts w:ascii="Times New Roman" w:eastAsia="Times New Roman" w:hAnsi="Times New Roman" w:cs="Times New Roman"/>
          <w:sz w:val="24"/>
          <w:szCs w:val="24"/>
        </w:rPr>
        <w:t xml:space="preserve">to </w:t>
      </w:r>
      <w:r w:rsidRPr="000B244B">
        <w:rPr>
          <w:rFonts w:ascii="Times New Roman" w:hAnsi="Times New Roman" w:cs="Times New Roman"/>
          <w:sz w:val="24"/>
          <w:szCs w:val="24"/>
        </w:rPr>
        <w:t>NMSA 1978, §</w:t>
      </w:r>
      <w:r w:rsidRPr="007732BA">
        <w:rPr>
          <w:rFonts w:ascii="Times New Roman" w:eastAsia="Times New Roman" w:hAnsi="Times New Roman" w:cs="Times New Roman"/>
          <w:sz w:val="24"/>
          <w:szCs w:val="24"/>
        </w:rPr>
        <w:t>13</w:t>
      </w:r>
      <w:r w:rsidRPr="00EB50E1">
        <w:rPr>
          <w:rFonts w:ascii="Times New Roman" w:eastAsia="Times New Roman" w:hAnsi="Times New Roman" w:cs="Times New Roman"/>
          <w:sz w:val="24"/>
          <w:szCs w:val="24"/>
        </w:rPr>
        <w:t>-1-182</w:t>
      </w:r>
      <w:r>
        <w:rPr>
          <w:rFonts w:ascii="Times New Roman" w:eastAsia="Times New Roman" w:hAnsi="Times New Roman" w:cs="Times New Roman"/>
          <w:sz w:val="24"/>
          <w:szCs w:val="24"/>
        </w:rPr>
        <w:t>,</w:t>
      </w:r>
      <w:r w:rsidRPr="00EB50E1">
        <w:rPr>
          <w:rFonts w:ascii="Times New Roman" w:eastAsia="Times New Roman" w:hAnsi="Times New Roman" w:cs="Times New Roman"/>
          <w:sz w:val="24"/>
          <w:szCs w:val="24"/>
        </w:rPr>
        <w:t xml:space="preserve">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14:paraId="3BA2993B" w14:textId="77777777" w:rsidR="00F737C9" w:rsidRPr="00EB50E1" w:rsidRDefault="00F737C9" w:rsidP="00F737C9">
      <w:pPr>
        <w:jc w:val="both"/>
        <w:rPr>
          <w:rFonts w:ascii="Times New Roman" w:eastAsia="Times New Roman" w:hAnsi="Times New Roman" w:cs="Times New Roman"/>
          <w:sz w:val="24"/>
          <w:szCs w:val="24"/>
        </w:rPr>
      </w:pPr>
    </w:p>
    <w:p w14:paraId="67DD4AEB"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The state agency or local public body that procures the services or items of tangible personal property shall indicate on the form the name or names of every applicable public official, if any, for which disclosure is required by a prospective contractor.</w:t>
      </w:r>
    </w:p>
    <w:p w14:paraId="2F8FF516" w14:textId="77777777" w:rsidR="00F737C9" w:rsidRPr="00EB50E1" w:rsidRDefault="00F737C9" w:rsidP="00F737C9">
      <w:pPr>
        <w:jc w:val="both"/>
        <w:rPr>
          <w:rFonts w:ascii="Times New Roman" w:eastAsia="Times New Roman" w:hAnsi="Times New Roman" w:cs="Times New Roman"/>
          <w:sz w:val="24"/>
          <w:szCs w:val="24"/>
        </w:rPr>
      </w:pPr>
    </w:p>
    <w:p w14:paraId="40BA0D0E"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 xml:space="preserve">THIS FORM MUST BE INCLUDED IN THE REQUEST FOR PROPOSALS AND MUST BE FILED BY ANY PROSPECTIVE CONTRACTOR WHETHER OR NOT THEY, THEIR FAMILY MEMBER, OR THEIR REPRESENTATIVE HAS MADE ANY CONTRIBUTIONS SUBJECT TO DISCLOSURE. </w:t>
      </w:r>
    </w:p>
    <w:p w14:paraId="3C93B78A" w14:textId="77777777" w:rsidR="00F737C9" w:rsidRPr="00EB50E1" w:rsidRDefault="00F737C9" w:rsidP="00F737C9">
      <w:pPr>
        <w:jc w:val="both"/>
        <w:rPr>
          <w:rFonts w:ascii="Times New Roman" w:eastAsia="Times New Roman" w:hAnsi="Times New Roman" w:cs="Times New Roman"/>
          <w:sz w:val="24"/>
          <w:szCs w:val="24"/>
        </w:rPr>
      </w:pPr>
    </w:p>
    <w:p w14:paraId="09F500BA"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 xml:space="preserve">The following definitions apply: </w:t>
      </w:r>
    </w:p>
    <w:p w14:paraId="1729A003" w14:textId="77777777" w:rsidR="00F737C9" w:rsidRPr="00EB50E1" w:rsidRDefault="00F737C9" w:rsidP="00F737C9">
      <w:pPr>
        <w:jc w:val="both"/>
        <w:rPr>
          <w:rFonts w:ascii="Times New Roman" w:eastAsia="Times New Roman" w:hAnsi="Times New Roman" w:cs="Times New Roman"/>
          <w:sz w:val="24"/>
          <w:szCs w:val="24"/>
        </w:rPr>
      </w:pPr>
    </w:p>
    <w:p w14:paraId="32EC4EA9"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w:t>
      </w:r>
      <w:r w:rsidRPr="00EB50E1">
        <w:rPr>
          <w:rFonts w:ascii="Times New Roman" w:eastAsia="Times New Roman" w:hAnsi="Times New Roman" w:cs="Times New Roman"/>
          <w:b/>
          <w:sz w:val="24"/>
          <w:szCs w:val="24"/>
        </w:rPr>
        <w:t>Applicable public official</w:t>
      </w:r>
      <w:r w:rsidRPr="00EB50E1">
        <w:rPr>
          <w:rFonts w:ascii="Times New Roman" w:eastAsia="Times New Roman" w:hAnsi="Times New Roman" w:cs="Times New Roman"/>
          <w:sz w:val="24"/>
          <w:szCs w:val="24"/>
        </w:rPr>
        <w:t xml:space="preserve">” means a person elected to an office or a person appointed to </w:t>
      </w:r>
      <w:r w:rsidRPr="00EB50E1">
        <w:rPr>
          <w:rFonts w:ascii="Times New Roman" w:eastAsia="Times New Roman" w:hAnsi="Times New Roman" w:cs="Times New Roman"/>
          <w:sz w:val="24"/>
          <w:szCs w:val="24"/>
        </w:rPr>
        <w:tab/>
        <w:t xml:space="preserve">complete a term of an elected office, who has the authority to award or influence the </w:t>
      </w:r>
      <w:r w:rsidRPr="00EB50E1">
        <w:rPr>
          <w:rFonts w:ascii="Times New Roman" w:eastAsia="Times New Roman" w:hAnsi="Times New Roman" w:cs="Times New Roman"/>
          <w:sz w:val="24"/>
          <w:szCs w:val="24"/>
        </w:rPr>
        <w:tab/>
        <w:t xml:space="preserve">award of the contract for which the prospective contractor is submitting a competitive </w:t>
      </w:r>
      <w:r w:rsidRPr="00EB50E1">
        <w:rPr>
          <w:rFonts w:ascii="Times New Roman" w:eastAsia="Times New Roman" w:hAnsi="Times New Roman" w:cs="Times New Roman"/>
          <w:sz w:val="24"/>
          <w:szCs w:val="24"/>
        </w:rPr>
        <w:tab/>
        <w:t xml:space="preserve">sealed proposal or who has the authority to negotiate a sole source or small purchase </w:t>
      </w:r>
      <w:r w:rsidRPr="00EB50E1">
        <w:rPr>
          <w:rFonts w:ascii="Times New Roman" w:eastAsia="Times New Roman" w:hAnsi="Times New Roman" w:cs="Times New Roman"/>
          <w:sz w:val="24"/>
          <w:szCs w:val="24"/>
        </w:rPr>
        <w:tab/>
        <w:t>contract that may be awarded without submission of a sealed competitive proposal.</w:t>
      </w:r>
    </w:p>
    <w:p w14:paraId="2E926C62" w14:textId="77777777" w:rsidR="00F737C9" w:rsidRPr="00EB50E1" w:rsidRDefault="00F737C9" w:rsidP="00F737C9">
      <w:pPr>
        <w:ind w:firstLine="720"/>
        <w:jc w:val="both"/>
        <w:rPr>
          <w:rFonts w:ascii="Times New Roman" w:eastAsia="Times New Roman" w:hAnsi="Times New Roman" w:cs="Times New Roman"/>
          <w:sz w:val="24"/>
          <w:szCs w:val="24"/>
        </w:rPr>
      </w:pPr>
    </w:p>
    <w:p w14:paraId="4254ADEA"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w:t>
      </w:r>
      <w:r w:rsidRPr="00EB50E1">
        <w:rPr>
          <w:rFonts w:ascii="Times New Roman" w:eastAsia="Times New Roman" w:hAnsi="Times New Roman" w:cs="Times New Roman"/>
          <w:b/>
          <w:sz w:val="24"/>
          <w:szCs w:val="24"/>
        </w:rPr>
        <w:t>Campaign Contribution</w:t>
      </w:r>
      <w:r w:rsidRPr="00EB50E1">
        <w:rPr>
          <w:rFonts w:ascii="Times New Roman" w:eastAsia="Times New Roman" w:hAnsi="Times New Roman" w:cs="Times New Roman"/>
          <w:sz w:val="24"/>
          <w:szCs w:val="24"/>
        </w:rPr>
        <w:t xml:space="preserve">” means a gift, subscription, loan, advance or deposit of money or </w:t>
      </w:r>
      <w:r w:rsidRPr="00EB50E1">
        <w:rPr>
          <w:rFonts w:ascii="Times New Roman" w:eastAsia="Times New Roman" w:hAnsi="Times New Roman" w:cs="Times New Roman"/>
          <w:sz w:val="24"/>
          <w:szCs w:val="24"/>
        </w:rPr>
        <w:tab/>
        <w:t xml:space="preserve">other thing of value, including the estimated value of an in-kind contribution, that is made </w:t>
      </w:r>
      <w:r w:rsidRPr="00EB50E1">
        <w:rPr>
          <w:rFonts w:ascii="Times New Roman" w:eastAsia="Times New Roman" w:hAnsi="Times New Roman" w:cs="Times New Roman"/>
          <w:sz w:val="24"/>
          <w:szCs w:val="24"/>
        </w:rPr>
        <w:tab/>
        <w:t xml:space="preserve">to or received by an applicable public </w:t>
      </w:r>
      <w:proofErr w:type="gramStart"/>
      <w:r w:rsidRPr="00EB50E1">
        <w:rPr>
          <w:rFonts w:ascii="Times New Roman" w:eastAsia="Times New Roman" w:hAnsi="Times New Roman" w:cs="Times New Roman"/>
          <w:sz w:val="24"/>
          <w:szCs w:val="24"/>
        </w:rPr>
        <w:t>official</w:t>
      </w:r>
      <w:proofErr w:type="gramEnd"/>
      <w:r w:rsidRPr="00EB50E1">
        <w:rPr>
          <w:rFonts w:ascii="Times New Roman" w:eastAsia="Times New Roman" w:hAnsi="Times New Roman" w:cs="Times New Roman"/>
          <w:sz w:val="24"/>
          <w:szCs w:val="24"/>
        </w:rPr>
        <w:t xml:space="preserve"> or any person authorized to raise, collect or </w:t>
      </w:r>
      <w:r w:rsidRPr="00EB50E1">
        <w:rPr>
          <w:rFonts w:ascii="Times New Roman" w:eastAsia="Times New Roman" w:hAnsi="Times New Roman" w:cs="Times New Roman"/>
          <w:sz w:val="24"/>
          <w:szCs w:val="24"/>
        </w:rPr>
        <w:tab/>
        <w:t xml:space="preserve">expend contributions on that official’s behalf for the purpose of electing the official to </w:t>
      </w:r>
      <w:r w:rsidRPr="00EB50E1">
        <w:rPr>
          <w:rFonts w:ascii="Times New Roman" w:eastAsia="Times New Roman" w:hAnsi="Times New Roman" w:cs="Times New Roman"/>
          <w:sz w:val="24"/>
          <w:szCs w:val="24"/>
        </w:rPr>
        <w:tab/>
        <w:t xml:space="preserve">statewide or local office.  “Campaign Contribution” includes the payment of a debt </w:t>
      </w:r>
      <w:r w:rsidRPr="00EB50E1">
        <w:rPr>
          <w:rFonts w:ascii="Times New Roman" w:eastAsia="Times New Roman" w:hAnsi="Times New Roman" w:cs="Times New Roman"/>
          <w:sz w:val="24"/>
          <w:szCs w:val="24"/>
        </w:rPr>
        <w:lastRenderedPageBreak/>
        <w:tab/>
        <w:t xml:space="preserve">incurred in an election campaign, but does not include the value of services provided </w:t>
      </w:r>
      <w:r w:rsidRPr="00EB50E1">
        <w:rPr>
          <w:rFonts w:ascii="Times New Roman" w:eastAsia="Times New Roman" w:hAnsi="Times New Roman" w:cs="Times New Roman"/>
          <w:sz w:val="24"/>
          <w:szCs w:val="24"/>
        </w:rPr>
        <w:tab/>
        <w:t xml:space="preserve">without compensation or unreimbursed travel or other personal expenses of individuals </w:t>
      </w:r>
      <w:r w:rsidRPr="00EB50E1">
        <w:rPr>
          <w:rFonts w:ascii="Times New Roman" w:eastAsia="Times New Roman" w:hAnsi="Times New Roman" w:cs="Times New Roman"/>
          <w:sz w:val="24"/>
          <w:szCs w:val="24"/>
        </w:rPr>
        <w:tab/>
        <w:t xml:space="preserve">who volunteer a portion or all of their time on behalf of a candidate or political </w:t>
      </w:r>
      <w:r w:rsidRPr="00EB50E1">
        <w:rPr>
          <w:rFonts w:ascii="Times New Roman" w:eastAsia="Times New Roman" w:hAnsi="Times New Roman" w:cs="Times New Roman"/>
          <w:sz w:val="24"/>
          <w:szCs w:val="24"/>
        </w:rPr>
        <w:tab/>
        <w:t xml:space="preserve">committee, nor does it include the administrative or solicitation expenses of a political </w:t>
      </w:r>
      <w:r w:rsidRPr="00EB50E1">
        <w:rPr>
          <w:rFonts w:ascii="Times New Roman" w:eastAsia="Times New Roman" w:hAnsi="Times New Roman" w:cs="Times New Roman"/>
          <w:sz w:val="24"/>
          <w:szCs w:val="24"/>
        </w:rPr>
        <w:tab/>
        <w:t xml:space="preserve">committee that are paid by an organization that sponsors the committee.    </w:t>
      </w:r>
    </w:p>
    <w:p w14:paraId="45A0BA55" w14:textId="77777777" w:rsidR="00F737C9" w:rsidRPr="00EB50E1" w:rsidRDefault="00F737C9" w:rsidP="00F737C9">
      <w:pPr>
        <w:ind w:firstLine="720"/>
        <w:jc w:val="both"/>
        <w:rPr>
          <w:rFonts w:ascii="Times New Roman" w:eastAsia="Times New Roman" w:hAnsi="Times New Roman" w:cs="Times New Roman"/>
          <w:sz w:val="24"/>
          <w:szCs w:val="24"/>
        </w:rPr>
      </w:pPr>
    </w:p>
    <w:p w14:paraId="42191DEE"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w:t>
      </w:r>
      <w:r w:rsidRPr="00EB50E1">
        <w:rPr>
          <w:rFonts w:ascii="Times New Roman" w:eastAsia="Times New Roman" w:hAnsi="Times New Roman" w:cs="Times New Roman"/>
          <w:b/>
          <w:sz w:val="24"/>
          <w:szCs w:val="24"/>
        </w:rPr>
        <w:t>Family member</w:t>
      </w:r>
      <w:r w:rsidRPr="00EB50E1">
        <w:rPr>
          <w:rFonts w:ascii="Times New Roman" w:eastAsia="Times New Roman" w:hAnsi="Times New Roman" w:cs="Times New Roman"/>
          <w:sz w:val="24"/>
          <w:szCs w:val="24"/>
        </w:rPr>
        <w:t>” means spouse, father, mother, child, father-in-law, mother-in-law, daughter-</w:t>
      </w:r>
      <w:r w:rsidRPr="00EB50E1">
        <w:rPr>
          <w:rFonts w:ascii="Times New Roman" w:eastAsia="Times New Roman" w:hAnsi="Times New Roman" w:cs="Times New Roman"/>
          <w:sz w:val="24"/>
          <w:szCs w:val="24"/>
        </w:rPr>
        <w:tab/>
        <w:t xml:space="preserve">in-law or son-in-law of (a) a prospective contractor, if the prospective contractor is a </w:t>
      </w:r>
      <w:r w:rsidRPr="00EB50E1">
        <w:rPr>
          <w:rFonts w:ascii="Times New Roman" w:eastAsia="Times New Roman" w:hAnsi="Times New Roman" w:cs="Times New Roman"/>
          <w:sz w:val="24"/>
          <w:szCs w:val="24"/>
        </w:rPr>
        <w:tab/>
        <w:t>natural person; or (b) an owner of a prospective contractor.</w:t>
      </w:r>
    </w:p>
    <w:p w14:paraId="589DFF23" w14:textId="77777777" w:rsidR="00F737C9" w:rsidRPr="00EB50E1" w:rsidRDefault="00F737C9" w:rsidP="00F737C9">
      <w:pPr>
        <w:ind w:firstLine="720"/>
        <w:jc w:val="both"/>
        <w:rPr>
          <w:rFonts w:ascii="Times New Roman" w:eastAsia="Times New Roman" w:hAnsi="Times New Roman" w:cs="Times New Roman"/>
          <w:sz w:val="24"/>
          <w:szCs w:val="24"/>
        </w:rPr>
      </w:pPr>
    </w:p>
    <w:p w14:paraId="4051CD16"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w:t>
      </w:r>
      <w:r w:rsidRPr="00EB50E1">
        <w:rPr>
          <w:rFonts w:ascii="Times New Roman" w:eastAsia="Times New Roman" w:hAnsi="Times New Roman" w:cs="Times New Roman"/>
          <w:b/>
          <w:sz w:val="24"/>
          <w:szCs w:val="24"/>
        </w:rPr>
        <w:t>Pendency of the procurement proces</w:t>
      </w:r>
      <w:r w:rsidRPr="00EB50E1">
        <w:rPr>
          <w:rFonts w:ascii="Times New Roman" w:eastAsia="Times New Roman" w:hAnsi="Times New Roman" w:cs="Times New Roman"/>
          <w:sz w:val="24"/>
          <w:szCs w:val="24"/>
        </w:rPr>
        <w:t xml:space="preserve">s” means the </w:t>
      </w:r>
      <w:proofErr w:type="gramStart"/>
      <w:r w:rsidRPr="00EB50E1">
        <w:rPr>
          <w:rFonts w:ascii="Times New Roman" w:eastAsia="Times New Roman" w:hAnsi="Times New Roman" w:cs="Times New Roman"/>
          <w:sz w:val="24"/>
          <w:szCs w:val="24"/>
        </w:rPr>
        <w:t>time period</w:t>
      </w:r>
      <w:proofErr w:type="gramEnd"/>
      <w:r w:rsidRPr="00EB50E1">
        <w:rPr>
          <w:rFonts w:ascii="Times New Roman" w:eastAsia="Times New Roman" w:hAnsi="Times New Roman" w:cs="Times New Roman"/>
          <w:sz w:val="24"/>
          <w:szCs w:val="24"/>
        </w:rPr>
        <w:t xml:space="preserve"> commencing with the public </w:t>
      </w:r>
      <w:r w:rsidRPr="00EB50E1">
        <w:rPr>
          <w:rFonts w:ascii="Times New Roman" w:eastAsia="Times New Roman" w:hAnsi="Times New Roman" w:cs="Times New Roman"/>
          <w:sz w:val="24"/>
          <w:szCs w:val="24"/>
        </w:rPr>
        <w:tab/>
        <w:t xml:space="preserve">notice of the request for proposals and ending with the award of the contract or the </w:t>
      </w:r>
      <w:r w:rsidRPr="00EB50E1">
        <w:rPr>
          <w:rFonts w:ascii="Times New Roman" w:eastAsia="Times New Roman" w:hAnsi="Times New Roman" w:cs="Times New Roman"/>
          <w:sz w:val="24"/>
          <w:szCs w:val="24"/>
        </w:rPr>
        <w:tab/>
        <w:t xml:space="preserve">cancellation of the request for proposals. </w:t>
      </w:r>
    </w:p>
    <w:p w14:paraId="1D35A9FF" w14:textId="77777777" w:rsidR="00F737C9" w:rsidRPr="00EB50E1" w:rsidRDefault="00F737C9" w:rsidP="00F737C9">
      <w:pPr>
        <w:ind w:firstLine="720"/>
        <w:jc w:val="both"/>
        <w:rPr>
          <w:rFonts w:ascii="Times New Roman" w:eastAsia="Times New Roman" w:hAnsi="Times New Roman" w:cs="Times New Roman"/>
          <w:sz w:val="24"/>
          <w:szCs w:val="24"/>
        </w:rPr>
      </w:pPr>
    </w:p>
    <w:p w14:paraId="2EC76FC8"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w:t>
      </w:r>
      <w:r w:rsidRPr="00EB50E1">
        <w:rPr>
          <w:rFonts w:ascii="Times New Roman" w:eastAsia="Times New Roman" w:hAnsi="Times New Roman" w:cs="Times New Roman"/>
          <w:b/>
          <w:sz w:val="24"/>
          <w:szCs w:val="24"/>
        </w:rPr>
        <w:t>Prospective contractor</w:t>
      </w:r>
      <w:r w:rsidRPr="00EB50E1">
        <w:rPr>
          <w:rFonts w:ascii="Times New Roman" w:eastAsia="Times New Roman" w:hAnsi="Times New Roman" w:cs="Times New Roman"/>
          <w:sz w:val="24"/>
          <w:szCs w:val="24"/>
        </w:rPr>
        <w:t xml:space="preserve">” means a person or business that is subject to the competitive sealed </w:t>
      </w:r>
      <w:r w:rsidRPr="00EB50E1">
        <w:rPr>
          <w:rFonts w:ascii="Times New Roman" w:eastAsia="Times New Roman" w:hAnsi="Times New Roman" w:cs="Times New Roman"/>
          <w:sz w:val="24"/>
          <w:szCs w:val="24"/>
        </w:rPr>
        <w:tab/>
        <w:t xml:space="preserve">proposal process set forth in the Procurement Code or is not required to submit a </w:t>
      </w:r>
      <w:r w:rsidRPr="00EB50E1">
        <w:rPr>
          <w:rFonts w:ascii="Times New Roman" w:eastAsia="Times New Roman" w:hAnsi="Times New Roman" w:cs="Times New Roman"/>
          <w:sz w:val="24"/>
          <w:szCs w:val="24"/>
        </w:rPr>
        <w:tab/>
        <w:t xml:space="preserve">competitive sealed proposal because that person or business qualifies for a sole source or </w:t>
      </w:r>
      <w:r w:rsidRPr="00EB50E1">
        <w:rPr>
          <w:rFonts w:ascii="Times New Roman" w:eastAsia="Times New Roman" w:hAnsi="Times New Roman" w:cs="Times New Roman"/>
          <w:sz w:val="24"/>
          <w:szCs w:val="24"/>
        </w:rPr>
        <w:tab/>
        <w:t>a small purchase contract.</w:t>
      </w:r>
    </w:p>
    <w:p w14:paraId="341824D2" w14:textId="77777777" w:rsidR="00F737C9" w:rsidRPr="00EB50E1" w:rsidRDefault="00F737C9" w:rsidP="00F737C9">
      <w:pPr>
        <w:ind w:left="720"/>
        <w:jc w:val="both"/>
        <w:rPr>
          <w:rFonts w:ascii="Times New Roman" w:eastAsia="Times New Roman" w:hAnsi="Times New Roman" w:cs="Times New Roman"/>
          <w:sz w:val="24"/>
          <w:szCs w:val="24"/>
        </w:rPr>
      </w:pPr>
    </w:p>
    <w:p w14:paraId="1D496BFA"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w:t>
      </w:r>
      <w:r w:rsidRPr="00EB50E1">
        <w:rPr>
          <w:rFonts w:ascii="Times New Roman" w:eastAsia="Times New Roman" w:hAnsi="Times New Roman" w:cs="Times New Roman"/>
          <w:b/>
          <w:sz w:val="24"/>
          <w:szCs w:val="24"/>
        </w:rPr>
        <w:t>Representative of a prospective contractor</w:t>
      </w:r>
      <w:r w:rsidRPr="00EB50E1">
        <w:rPr>
          <w:rFonts w:ascii="Times New Roman" w:eastAsia="Times New Roman" w:hAnsi="Times New Roman" w:cs="Times New Roman"/>
          <w:sz w:val="24"/>
          <w:szCs w:val="24"/>
        </w:rPr>
        <w:t xml:space="preserve">” means an officer or director of a corporation, a </w:t>
      </w:r>
      <w:r w:rsidRPr="00EB50E1">
        <w:rPr>
          <w:rFonts w:ascii="Times New Roman" w:eastAsia="Times New Roman" w:hAnsi="Times New Roman" w:cs="Times New Roman"/>
          <w:sz w:val="24"/>
          <w:szCs w:val="24"/>
        </w:rPr>
        <w:tab/>
        <w:t xml:space="preserve">member or manager of a limited liability corporation, a partner of a partnership or a </w:t>
      </w:r>
      <w:r w:rsidRPr="00EB50E1">
        <w:rPr>
          <w:rFonts w:ascii="Times New Roman" w:eastAsia="Times New Roman" w:hAnsi="Times New Roman" w:cs="Times New Roman"/>
          <w:sz w:val="24"/>
          <w:szCs w:val="24"/>
        </w:rPr>
        <w:tab/>
        <w:t>trustee of a trust of the prospective contractor.</w:t>
      </w:r>
    </w:p>
    <w:p w14:paraId="24C00793" w14:textId="77777777" w:rsidR="00F737C9" w:rsidRPr="00EB50E1" w:rsidRDefault="00F737C9" w:rsidP="00F737C9">
      <w:pPr>
        <w:jc w:val="both"/>
        <w:rPr>
          <w:rFonts w:ascii="Times New Roman" w:eastAsia="Times New Roman" w:hAnsi="Times New Roman" w:cs="Times New Roman"/>
          <w:sz w:val="24"/>
          <w:szCs w:val="24"/>
        </w:rPr>
      </w:pPr>
    </w:p>
    <w:p w14:paraId="75EF5D41"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Name(s) of Applicable Public Official(s) if any: _________________________</w:t>
      </w:r>
    </w:p>
    <w:p w14:paraId="7AD9720F"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(Completed by State Agency or Local Public Body)</w:t>
      </w:r>
    </w:p>
    <w:p w14:paraId="02F99593" w14:textId="77777777" w:rsidR="00F737C9" w:rsidRPr="00EB50E1" w:rsidRDefault="00F737C9" w:rsidP="00F737C9">
      <w:pPr>
        <w:jc w:val="both"/>
        <w:rPr>
          <w:rFonts w:ascii="Times New Roman" w:eastAsia="Times New Roman" w:hAnsi="Times New Roman" w:cs="Times New Roman"/>
          <w:sz w:val="24"/>
          <w:szCs w:val="24"/>
        </w:rPr>
      </w:pPr>
    </w:p>
    <w:p w14:paraId="3BEBE013"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 xml:space="preserve"> DISCLOSURE OF CONTRIBUTIONS BY PROSPECTIVE CONTRACTOR:</w:t>
      </w:r>
    </w:p>
    <w:p w14:paraId="6300112B" w14:textId="77777777" w:rsidR="00F737C9" w:rsidRPr="00EB50E1" w:rsidRDefault="00F737C9" w:rsidP="00F737C9">
      <w:pPr>
        <w:jc w:val="both"/>
        <w:rPr>
          <w:rFonts w:ascii="Times New Roman" w:eastAsia="Times New Roman" w:hAnsi="Times New Roman" w:cs="Times New Roman"/>
          <w:sz w:val="24"/>
          <w:szCs w:val="24"/>
        </w:rPr>
      </w:pPr>
    </w:p>
    <w:p w14:paraId="149F8E6B"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Contribution Made By:</w:t>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t>__________________________________________</w:t>
      </w:r>
    </w:p>
    <w:p w14:paraId="482752A5" w14:textId="77777777" w:rsidR="00F737C9" w:rsidRPr="00EB50E1" w:rsidRDefault="00F737C9" w:rsidP="00F737C9">
      <w:pPr>
        <w:jc w:val="both"/>
        <w:rPr>
          <w:rFonts w:ascii="Times New Roman" w:eastAsia="Times New Roman" w:hAnsi="Times New Roman" w:cs="Times New Roman"/>
          <w:sz w:val="24"/>
          <w:szCs w:val="24"/>
        </w:rPr>
      </w:pPr>
    </w:p>
    <w:p w14:paraId="279A717D"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Relation to Prospective Contractor:</w:t>
      </w:r>
      <w:r w:rsidRPr="00EB50E1">
        <w:rPr>
          <w:rFonts w:ascii="Times New Roman" w:eastAsia="Times New Roman" w:hAnsi="Times New Roman" w:cs="Times New Roman"/>
          <w:sz w:val="24"/>
          <w:szCs w:val="24"/>
        </w:rPr>
        <w:tab/>
        <w:t>__________________________________________</w:t>
      </w:r>
    </w:p>
    <w:p w14:paraId="6B009150" w14:textId="77777777" w:rsidR="00F737C9" w:rsidRPr="00EB50E1" w:rsidRDefault="00F737C9" w:rsidP="00F737C9">
      <w:pPr>
        <w:jc w:val="both"/>
        <w:rPr>
          <w:rFonts w:ascii="Times New Roman" w:eastAsia="Times New Roman" w:hAnsi="Times New Roman" w:cs="Times New Roman"/>
          <w:sz w:val="24"/>
          <w:szCs w:val="24"/>
        </w:rPr>
      </w:pPr>
    </w:p>
    <w:p w14:paraId="0FD3A027"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Date Contribution(s) Made:</w:t>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t>__________________________________________</w:t>
      </w:r>
    </w:p>
    <w:p w14:paraId="44B3B5D6"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t>__________________________________________</w:t>
      </w:r>
    </w:p>
    <w:p w14:paraId="3D539907"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p>
    <w:p w14:paraId="4B22638E"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Amount(s) of Contribution(s)</w:t>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t>__________________________________________</w:t>
      </w:r>
    </w:p>
    <w:p w14:paraId="01521967"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t>__________________________________________</w:t>
      </w:r>
    </w:p>
    <w:p w14:paraId="45A53D97"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p>
    <w:p w14:paraId="6F389408"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Nature of Contribution(s)</w:t>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t>__________________________________________</w:t>
      </w:r>
    </w:p>
    <w:p w14:paraId="6893FBD4"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t>__________________________________________</w:t>
      </w:r>
    </w:p>
    <w:p w14:paraId="1030D6D9"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p>
    <w:p w14:paraId="3CAF0CB6"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Purpose of Contribution(s)</w:t>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t>__________________________________________</w:t>
      </w:r>
    </w:p>
    <w:p w14:paraId="22877FB4"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t>__________________________________________</w:t>
      </w:r>
    </w:p>
    <w:p w14:paraId="433AF136"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p>
    <w:p w14:paraId="47446FC5" w14:textId="77777777" w:rsidR="00F737C9"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(Attach extra pages if necessary)</w:t>
      </w:r>
    </w:p>
    <w:p w14:paraId="2780B987" w14:textId="77777777" w:rsidR="00072DEA" w:rsidRDefault="00072DEA" w:rsidP="00F737C9">
      <w:pPr>
        <w:jc w:val="both"/>
        <w:rPr>
          <w:rFonts w:ascii="Times New Roman" w:eastAsia="Times New Roman" w:hAnsi="Times New Roman" w:cs="Times New Roman"/>
          <w:sz w:val="24"/>
          <w:szCs w:val="24"/>
        </w:rPr>
      </w:pPr>
    </w:p>
    <w:p w14:paraId="105A252C" w14:textId="77777777" w:rsidR="00072DEA" w:rsidRPr="00EB50E1" w:rsidRDefault="00072DEA" w:rsidP="00F737C9">
      <w:pPr>
        <w:jc w:val="both"/>
        <w:rPr>
          <w:rFonts w:ascii="Times New Roman" w:eastAsia="Times New Roman" w:hAnsi="Times New Roman" w:cs="Times New Roman"/>
          <w:sz w:val="24"/>
          <w:szCs w:val="24"/>
        </w:rPr>
      </w:pPr>
    </w:p>
    <w:p w14:paraId="6D50B424" w14:textId="77777777" w:rsidR="00F737C9" w:rsidRPr="00EB50E1" w:rsidRDefault="00F737C9" w:rsidP="00F737C9">
      <w:pPr>
        <w:jc w:val="both"/>
        <w:rPr>
          <w:rFonts w:ascii="Times New Roman" w:eastAsia="Times New Roman" w:hAnsi="Times New Roman" w:cs="Times New Roman"/>
          <w:sz w:val="24"/>
          <w:szCs w:val="24"/>
        </w:rPr>
      </w:pPr>
    </w:p>
    <w:p w14:paraId="4C1BBAE5" w14:textId="77777777" w:rsidR="00F737C9" w:rsidRPr="00EB50E1" w:rsidRDefault="00F737C9" w:rsidP="00F737C9">
      <w:pPr>
        <w:jc w:val="both"/>
        <w:rPr>
          <w:rFonts w:ascii="Times New Roman" w:eastAsia="Times New Roman" w:hAnsi="Times New Roman" w:cs="Times New Roman"/>
          <w:sz w:val="24"/>
          <w:szCs w:val="24"/>
        </w:rPr>
      </w:pPr>
    </w:p>
    <w:p w14:paraId="5EDDB9BB"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___________________________</w:t>
      </w:r>
      <w:r w:rsidRPr="00EB50E1">
        <w:rPr>
          <w:rFonts w:ascii="Times New Roman" w:eastAsia="Times New Roman" w:hAnsi="Times New Roman" w:cs="Times New Roman"/>
          <w:sz w:val="24"/>
          <w:szCs w:val="24"/>
        </w:rPr>
        <w:tab/>
      </w:r>
      <w:r w:rsidR="00072DEA">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_______________________</w:t>
      </w:r>
    </w:p>
    <w:p w14:paraId="7B2B3344" w14:textId="77777777" w:rsidR="00F737C9" w:rsidRDefault="00F737C9" w:rsidP="00072DEA">
      <w:pPr>
        <w:tabs>
          <w:tab w:val="left" w:pos="4320"/>
        </w:tabs>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Signature</w:t>
      </w:r>
      <w:r w:rsidRPr="00EB50E1">
        <w:rPr>
          <w:rFonts w:ascii="Times New Roman" w:eastAsia="Times New Roman" w:hAnsi="Times New Roman" w:cs="Times New Roman"/>
          <w:sz w:val="24"/>
          <w:szCs w:val="24"/>
        </w:rPr>
        <w:tab/>
        <w:t>Date</w:t>
      </w:r>
    </w:p>
    <w:p w14:paraId="435AACF7" w14:textId="77777777" w:rsidR="00072DEA" w:rsidRPr="00EB50E1" w:rsidRDefault="00072DEA" w:rsidP="00072DEA">
      <w:pPr>
        <w:tabs>
          <w:tab w:val="left" w:pos="4320"/>
        </w:tabs>
        <w:jc w:val="both"/>
        <w:rPr>
          <w:rFonts w:ascii="Times New Roman" w:eastAsia="Times New Roman" w:hAnsi="Times New Roman" w:cs="Times New Roman"/>
          <w:sz w:val="24"/>
          <w:szCs w:val="24"/>
        </w:rPr>
      </w:pPr>
    </w:p>
    <w:p w14:paraId="08AA63EA" w14:textId="77777777" w:rsidR="00F737C9" w:rsidRPr="00EB50E1" w:rsidRDefault="00F737C9" w:rsidP="00F737C9">
      <w:pPr>
        <w:jc w:val="both"/>
        <w:rPr>
          <w:rFonts w:ascii="Times New Roman" w:eastAsia="Times New Roman" w:hAnsi="Times New Roman" w:cs="Times New Roman"/>
          <w:sz w:val="24"/>
          <w:szCs w:val="24"/>
        </w:rPr>
      </w:pPr>
    </w:p>
    <w:p w14:paraId="0BC7B5DE"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___________________________</w:t>
      </w:r>
    </w:p>
    <w:p w14:paraId="0798BF6C"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Title (position)</w:t>
      </w:r>
    </w:p>
    <w:p w14:paraId="09F44770" w14:textId="77777777" w:rsidR="00F737C9" w:rsidRPr="00EB50E1" w:rsidRDefault="00F737C9" w:rsidP="00F737C9">
      <w:pPr>
        <w:jc w:val="both"/>
        <w:rPr>
          <w:rFonts w:ascii="Times New Roman" w:eastAsia="Times New Roman" w:hAnsi="Times New Roman" w:cs="Times New Roman"/>
          <w:sz w:val="24"/>
          <w:szCs w:val="24"/>
        </w:rPr>
      </w:pPr>
    </w:p>
    <w:p w14:paraId="7B6545D0" w14:textId="77777777" w:rsidR="00F737C9" w:rsidRPr="00EB50E1" w:rsidRDefault="00F737C9" w:rsidP="00F737C9">
      <w:pPr>
        <w:jc w:val="both"/>
        <w:rPr>
          <w:rFonts w:ascii="Times New Roman" w:eastAsia="Times New Roman" w:hAnsi="Times New Roman" w:cs="Times New Roman"/>
          <w:sz w:val="24"/>
          <w:szCs w:val="24"/>
        </w:rPr>
      </w:pPr>
    </w:p>
    <w:p w14:paraId="77342A41" w14:textId="77777777" w:rsidR="00F737C9" w:rsidRPr="00EB50E1" w:rsidRDefault="00F737C9" w:rsidP="00F737C9">
      <w:pPr>
        <w:jc w:val="both"/>
        <w:rPr>
          <w:rFonts w:ascii="Times New Roman" w:eastAsia="Times New Roman" w:hAnsi="Times New Roman" w:cs="Times New Roman"/>
          <w:b/>
          <w:sz w:val="24"/>
          <w:szCs w:val="24"/>
        </w:rPr>
      </w:pPr>
      <w:r w:rsidRPr="00EB50E1">
        <w:rPr>
          <w:rFonts w:ascii="Times New Roman" w:eastAsia="Times New Roman" w:hAnsi="Times New Roman" w:cs="Times New Roman"/>
          <w:b/>
          <w:sz w:val="24"/>
          <w:szCs w:val="24"/>
        </w:rPr>
        <w:t>--OR—</w:t>
      </w:r>
    </w:p>
    <w:p w14:paraId="2745FCD2" w14:textId="77777777" w:rsidR="00F737C9" w:rsidRPr="00EB50E1" w:rsidRDefault="00F737C9" w:rsidP="00F737C9">
      <w:pPr>
        <w:jc w:val="both"/>
        <w:rPr>
          <w:rFonts w:ascii="Times New Roman" w:eastAsia="Times New Roman" w:hAnsi="Times New Roman" w:cs="Times New Roman"/>
          <w:sz w:val="24"/>
          <w:szCs w:val="24"/>
        </w:rPr>
      </w:pPr>
    </w:p>
    <w:p w14:paraId="4300CBD9"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b/>
          <w:sz w:val="24"/>
          <w:szCs w:val="24"/>
        </w:rPr>
        <w:t xml:space="preserve">NO CONTRIBUTIONS IN THE AGGREGATE TOTAL OVER TWO HUNDRED FIFTY DOLLARS ($250) WERE MADE </w:t>
      </w:r>
      <w:r w:rsidRPr="00EB50E1">
        <w:rPr>
          <w:rFonts w:ascii="Times New Roman" w:eastAsia="Times New Roman" w:hAnsi="Times New Roman" w:cs="Times New Roman"/>
          <w:sz w:val="24"/>
          <w:szCs w:val="24"/>
        </w:rPr>
        <w:t>to an applicable public official by me, a family member or representative.</w:t>
      </w:r>
    </w:p>
    <w:p w14:paraId="10990938" w14:textId="77777777" w:rsidR="00F737C9" w:rsidRPr="00EB50E1" w:rsidRDefault="00F737C9" w:rsidP="00F737C9">
      <w:pPr>
        <w:jc w:val="both"/>
        <w:rPr>
          <w:rFonts w:ascii="Times New Roman" w:eastAsia="Times New Roman" w:hAnsi="Times New Roman" w:cs="Times New Roman"/>
          <w:sz w:val="24"/>
          <w:szCs w:val="24"/>
        </w:rPr>
      </w:pPr>
    </w:p>
    <w:p w14:paraId="5A036476" w14:textId="77777777" w:rsidR="00F737C9" w:rsidRPr="00EB50E1" w:rsidRDefault="00F737C9" w:rsidP="00F737C9">
      <w:pPr>
        <w:jc w:val="both"/>
        <w:rPr>
          <w:rFonts w:ascii="Times New Roman" w:eastAsia="Times New Roman" w:hAnsi="Times New Roman" w:cs="Times New Roman"/>
          <w:sz w:val="24"/>
          <w:szCs w:val="24"/>
        </w:rPr>
      </w:pPr>
    </w:p>
    <w:p w14:paraId="4F31E8C5"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______________________________</w:t>
      </w:r>
      <w:r w:rsidRPr="00EB50E1">
        <w:rPr>
          <w:rFonts w:ascii="Times New Roman" w:eastAsia="Times New Roman" w:hAnsi="Times New Roman" w:cs="Times New Roman"/>
          <w:sz w:val="24"/>
          <w:szCs w:val="24"/>
        </w:rPr>
        <w:tab/>
        <w:t>_______________________</w:t>
      </w:r>
    </w:p>
    <w:p w14:paraId="48BBA89B" w14:textId="77777777" w:rsidR="00F737C9"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Signature</w:t>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r>
      <w:r w:rsidRPr="00EB50E1">
        <w:rPr>
          <w:rFonts w:ascii="Times New Roman" w:eastAsia="Times New Roman" w:hAnsi="Times New Roman" w:cs="Times New Roman"/>
          <w:sz w:val="24"/>
          <w:szCs w:val="24"/>
        </w:rPr>
        <w:tab/>
        <w:t xml:space="preserve">Date </w:t>
      </w:r>
    </w:p>
    <w:p w14:paraId="62401062" w14:textId="77777777" w:rsidR="00072DEA" w:rsidRPr="00EB50E1" w:rsidRDefault="00072DEA" w:rsidP="00F737C9">
      <w:pPr>
        <w:jc w:val="both"/>
        <w:rPr>
          <w:rFonts w:ascii="Times New Roman" w:eastAsia="Times New Roman" w:hAnsi="Times New Roman" w:cs="Times New Roman"/>
          <w:sz w:val="24"/>
          <w:szCs w:val="24"/>
        </w:rPr>
      </w:pPr>
    </w:p>
    <w:p w14:paraId="4EC163C8" w14:textId="77777777" w:rsidR="00F737C9" w:rsidRPr="00EB50E1" w:rsidRDefault="00F737C9" w:rsidP="00F737C9">
      <w:pPr>
        <w:jc w:val="both"/>
        <w:rPr>
          <w:rFonts w:ascii="Times New Roman" w:eastAsia="Times New Roman" w:hAnsi="Times New Roman" w:cs="Times New Roman"/>
          <w:sz w:val="24"/>
          <w:szCs w:val="24"/>
        </w:rPr>
      </w:pPr>
    </w:p>
    <w:p w14:paraId="6C1DC3E0"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______________________________</w:t>
      </w:r>
    </w:p>
    <w:p w14:paraId="4CF04882" w14:textId="77777777" w:rsidR="00F737C9" w:rsidRPr="00EB50E1" w:rsidRDefault="00F737C9" w:rsidP="00F737C9">
      <w:pPr>
        <w:jc w:val="both"/>
        <w:rPr>
          <w:rFonts w:ascii="Times New Roman" w:eastAsia="Times New Roman" w:hAnsi="Times New Roman" w:cs="Times New Roman"/>
          <w:sz w:val="24"/>
          <w:szCs w:val="24"/>
        </w:rPr>
      </w:pPr>
      <w:r w:rsidRPr="00EB50E1">
        <w:rPr>
          <w:rFonts w:ascii="Times New Roman" w:eastAsia="Times New Roman" w:hAnsi="Times New Roman" w:cs="Times New Roman"/>
          <w:sz w:val="24"/>
          <w:szCs w:val="24"/>
        </w:rPr>
        <w:t>Title (Position)</w:t>
      </w:r>
    </w:p>
    <w:p w14:paraId="391A7EDD" w14:textId="77777777" w:rsidR="00F737C9" w:rsidRPr="00EB50E1" w:rsidRDefault="00F737C9" w:rsidP="00F737C9">
      <w:pPr>
        <w:jc w:val="both"/>
        <w:rPr>
          <w:rFonts w:ascii="Times New Roman" w:eastAsia="Times New Roman" w:hAnsi="Times New Roman" w:cs="Times New Roman"/>
          <w:sz w:val="24"/>
          <w:szCs w:val="24"/>
        </w:rPr>
      </w:pPr>
    </w:p>
    <w:p w14:paraId="4881C3BE" w14:textId="77777777" w:rsidR="00F737C9" w:rsidRPr="00EB50E1" w:rsidRDefault="00F737C9" w:rsidP="00F737C9">
      <w:pPr>
        <w:rPr>
          <w:rFonts w:ascii="Times New Roman" w:eastAsia="Times New Roman" w:hAnsi="Times New Roman" w:cs="Times New Roman"/>
          <w:b/>
          <w:sz w:val="24"/>
          <w:szCs w:val="24"/>
        </w:rPr>
      </w:pPr>
    </w:p>
    <w:p w14:paraId="353F3999" w14:textId="77777777" w:rsidR="00F737C9" w:rsidRPr="00EB50E1" w:rsidRDefault="00F737C9" w:rsidP="00F737C9">
      <w:pPr>
        <w:rPr>
          <w:rFonts w:ascii="Times New Roman" w:eastAsia="Times New Roman" w:hAnsi="Times New Roman" w:cs="Times New Roman"/>
          <w:b/>
          <w:sz w:val="24"/>
          <w:szCs w:val="24"/>
        </w:rPr>
      </w:pPr>
    </w:p>
    <w:p w14:paraId="559179CC" w14:textId="77777777" w:rsidR="00F737C9" w:rsidRPr="00EB50E1" w:rsidRDefault="00F737C9" w:rsidP="00F737C9">
      <w:pPr>
        <w:rPr>
          <w:rFonts w:ascii="Times New Roman" w:eastAsia="Times New Roman" w:hAnsi="Times New Roman" w:cs="Times New Roman"/>
          <w:b/>
          <w:sz w:val="24"/>
          <w:szCs w:val="24"/>
        </w:rPr>
      </w:pPr>
    </w:p>
    <w:p w14:paraId="48FA716F" w14:textId="77777777" w:rsidR="00F737C9" w:rsidRPr="00EB50E1" w:rsidRDefault="00F737C9" w:rsidP="00F737C9">
      <w:pPr>
        <w:rPr>
          <w:rFonts w:ascii="Times New Roman" w:eastAsia="Times New Roman" w:hAnsi="Times New Roman" w:cs="Times New Roman"/>
          <w:b/>
          <w:sz w:val="24"/>
          <w:szCs w:val="24"/>
        </w:rPr>
      </w:pPr>
    </w:p>
    <w:p w14:paraId="4ADE7F7F" w14:textId="77777777" w:rsidR="00F737C9" w:rsidRPr="00EB50E1" w:rsidRDefault="00F737C9" w:rsidP="00F737C9">
      <w:pPr>
        <w:rPr>
          <w:rFonts w:ascii="Times New Roman" w:eastAsia="Times New Roman" w:hAnsi="Times New Roman" w:cs="Times New Roman"/>
          <w:b/>
          <w:sz w:val="24"/>
          <w:szCs w:val="24"/>
        </w:rPr>
      </w:pPr>
    </w:p>
    <w:p w14:paraId="54CE129D" w14:textId="77777777" w:rsidR="00F737C9" w:rsidRDefault="00F737C9" w:rsidP="00F737C9">
      <w:pPr>
        <w:rPr>
          <w:rFonts w:ascii="Times New Roman" w:eastAsia="Times New Roman" w:hAnsi="Times New Roman" w:cs="Times New Roman"/>
          <w:b/>
          <w:sz w:val="24"/>
          <w:szCs w:val="24"/>
        </w:rPr>
      </w:pPr>
    </w:p>
    <w:p w14:paraId="00ACE4F6" w14:textId="77777777" w:rsidR="00F737C9" w:rsidRDefault="00F737C9" w:rsidP="00F737C9">
      <w:pPr>
        <w:rPr>
          <w:rFonts w:ascii="Times New Roman" w:eastAsia="Times New Roman" w:hAnsi="Times New Roman" w:cs="Times New Roman"/>
          <w:b/>
          <w:sz w:val="24"/>
          <w:szCs w:val="24"/>
        </w:rPr>
      </w:pPr>
    </w:p>
    <w:p w14:paraId="03D84F45" w14:textId="77777777" w:rsidR="00F737C9" w:rsidRDefault="00F737C9" w:rsidP="00F737C9">
      <w:pPr>
        <w:rPr>
          <w:rFonts w:ascii="Times New Roman" w:eastAsia="Times New Roman" w:hAnsi="Times New Roman" w:cs="Times New Roman"/>
          <w:b/>
          <w:sz w:val="24"/>
          <w:szCs w:val="24"/>
        </w:rPr>
      </w:pPr>
    </w:p>
    <w:p w14:paraId="1C65A964" w14:textId="77777777" w:rsidR="00F737C9" w:rsidRDefault="00F737C9" w:rsidP="00F737C9">
      <w:pPr>
        <w:rPr>
          <w:rFonts w:ascii="Times New Roman" w:eastAsia="Times New Roman" w:hAnsi="Times New Roman" w:cs="Times New Roman"/>
          <w:b/>
          <w:sz w:val="24"/>
          <w:szCs w:val="24"/>
        </w:rPr>
      </w:pPr>
    </w:p>
    <w:p w14:paraId="03201D75" w14:textId="77777777" w:rsidR="00F737C9" w:rsidRDefault="00F737C9" w:rsidP="00F737C9">
      <w:pPr>
        <w:rPr>
          <w:rFonts w:ascii="Times New Roman" w:eastAsia="Times New Roman" w:hAnsi="Times New Roman" w:cs="Times New Roman"/>
          <w:b/>
          <w:sz w:val="24"/>
          <w:szCs w:val="24"/>
        </w:rPr>
      </w:pPr>
    </w:p>
    <w:p w14:paraId="0216C792" w14:textId="77777777" w:rsidR="00F737C9" w:rsidRDefault="00F737C9" w:rsidP="00F737C9">
      <w:pPr>
        <w:rPr>
          <w:rFonts w:ascii="Times New Roman" w:eastAsia="Times New Roman" w:hAnsi="Times New Roman" w:cs="Times New Roman"/>
          <w:b/>
          <w:sz w:val="24"/>
          <w:szCs w:val="24"/>
        </w:rPr>
      </w:pPr>
    </w:p>
    <w:p w14:paraId="3EF2CE65" w14:textId="77777777" w:rsidR="00F737C9" w:rsidRDefault="00F737C9" w:rsidP="00F737C9">
      <w:pPr>
        <w:rPr>
          <w:rFonts w:ascii="Times New Roman" w:eastAsia="Times New Roman" w:hAnsi="Times New Roman" w:cs="Times New Roman"/>
          <w:b/>
          <w:sz w:val="24"/>
          <w:szCs w:val="24"/>
        </w:rPr>
      </w:pPr>
    </w:p>
    <w:p w14:paraId="03E4E12E" w14:textId="77777777" w:rsidR="00F737C9" w:rsidRDefault="00F737C9" w:rsidP="00F737C9">
      <w:pPr>
        <w:rPr>
          <w:rFonts w:ascii="Times New Roman" w:eastAsia="Times New Roman" w:hAnsi="Times New Roman" w:cs="Times New Roman"/>
          <w:b/>
          <w:sz w:val="24"/>
          <w:szCs w:val="24"/>
        </w:rPr>
      </w:pPr>
    </w:p>
    <w:p w14:paraId="7E9F45D3" w14:textId="77777777" w:rsidR="00F737C9" w:rsidRDefault="00F737C9" w:rsidP="00F737C9">
      <w:pPr>
        <w:rPr>
          <w:rFonts w:ascii="Times New Roman" w:eastAsia="Times New Roman" w:hAnsi="Times New Roman" w:cs="Times New Roman"/>
          <w:b/>
          <w:sz w:val="24"/>
          <w:szCs w:val="24"/>
        </w:rPr>
      </w:pPr>
    </w:p>
    <w:p w14:paraId="3F469E9F" w14:textId="77777777" w:rsidR="00F737C9" w:rsidRDefault="00F737C9" w:rsidP="00F737C9">
      <w:pPr>
        <w:rPr>
          <w:rFonts w:ascii="Times New Roman" w:eastAsia="Times New Roman" w:hAnsi="Times New Roman" w:cs="Times New Roman"/>
          <w:b/>
          <w:sz w:val="24"/>
          <w:szCs w:val="24"/>
        </w:rPr>
      </w:pPr>
    </w:p>
    <w:p w14:paraId="1340140E" w14:textId="77777777" w:rsidR="00F737C9" w:rsidRPr="00EB50E1" w:rsidRDefault="00F737C9" w:rsidP="00F737C9">
      <w:pPr>
        <w:rPr>
          <w:rFonts w:ascii="Times New Roman" w:eastAsia="Times New Roman" w:hAnsi="Times New Roman" w:cs="Times New Roman"/>
          <w:b/>
          <w:sz w:val="24"/>
          <w:szCs w:val="24"/>
        </w:rPr>
      </w:pPr>
    </w:p>
    <w:p w14:paraId="1C4E0BD8" w14:textId="77777777" w:rsidR="00F737C9" w:rsidRPr="00EB50E1" w:rsidRDefault="00F737C9" w:rsidP="00F737C9">
      <w:pPr>
        <w:rPr>
          <w:rFonts w:ascii="Times New Roman" w:eastAsia="Times New Roman" w:hAnsi="Times New Roman" w:cs="Times New Roman"/>
          <w:b/>
          <w:sz w:val="24"/>
          <w:szCs w:val="24"/>
        </w:rPr>
      </w:pPr>
    </w:p>
    <w:p w14:paraId="79291E21" w14:textId="77777777" w:rsidR="00F737C9" w:rsidRPr="00EB50E1" w:rsidRDefault="00F737C9" w:rsidP="00F737C9">
      <w:pPr>
        <w:rPr>
          <w:rFonts w:ascii="Times New Roman" w:eastAsia="Times New Roman" w:hAnsi="Times New Roman" w:cs="Times New Roman"/>
          <w:b/>
          <w:sz w:val="24"/>
          <w:szCs w:val="24"/>
        </w:rPr>
      </w:pPr>
    </w:p>
    <w:p w14:paraId="3975CED3" w14:textId="77777777" w:rsidR="00F737C9" w:rsidRPr="00EB50E1" w:rsidRDefault="00F737C9" w:rsidP="00F737C9">
      <w:pPr>
        <w:rPr>
          <w:rFonts w:ascii="Times New Roman" w:eastAsia="Times New Roman" w:hAnsi="Times New Roman" w:cs="Times New Roman"/>
          <w:b/>
          <w:sz w:val="24"/>
          <w:szCs w:val="24"/>
        </w:rPr>
      </w:pPr>
    </w:p>
    <w:p w14:paraId="778C51C9" w14:textId="77777777" w:rsidR="00F737C9" w:rsidRDefault="00F737C9" w:rsidP="00F737C9">
      <w:pPr>
        <w:rPr>
          <w:rFonts w:ascii="Times New Roman" w:eastAsia="Times New Roman" w:hAnsi="Times New Roman" w:cs="Times New Roman"/>
          <w:b/>
          <w:sz w:val="24"/>
          <w:szCs w:val="24"/>
        </w:rPr>
      </w:pPr>
    </w:p>
    <w:p w14:paraId="5D2A83C1" w14:textId="77777777" w:rsidR="009379C1" w:rsidRDefault="009379C1" w:rsidP="00F737C9">
      <w:pPr>
        <w:rPr>
          <w:rFonts w:ascii="Times New Roman" w:eastAsia="Times New Roman" w:hAnsi="Times New Roman" w:cs="Times New Roman"/>
          <w:b/>
          <w:sz w:val="24"/>
          <w:szCs w:val="24"/>
        </w:rPr>
      </w:pPr>
    </w:p>
    <w:p w14:paraId="430D6725" w14:textId="77777777" w:rsidR="009379C1" w:rsidRDefault="009379C1" w:rsidP="00F737C9">
      <w:pPr>
        <w:rPr>
          <w:rFonts w:ascii="Times New Roman" w:eastAsia="Times New Roman" w:hAnsi="Times New Roman" w:cs="Times New Roman"/>
          <w:b/>
          <w:sz w:val="24"/>
          <w:szCs w:val="24"/>
        </w:rPr>
      </w:pPr>
    </w:p>
    <w:p w14:paraId="743ABCB9" w14:textId="77777777" w:rsidR="009379C1" w:rsidRDefault="009379C1" w:rsidP="00F737C9">
      <w:pPr>
        <w:rPr>
          <w:rFonts w:ascii="Times New Roman" w:eastAsia="Times New Roman" w:hAnsi="Times New Roman" w:cs="Times New Roman"/>
          <w:b/>
          <w:sz w:val="24"/>
          <w:szCs w:val="24"/>
        </w:rPr>
      </w:pPr>
    </w:p>
    <w:p w14:paraId="0C66ED96" w14:textId="77777777" w:rsidR="009379C1" w:rsidRDefault="009379C1" w:rsidP="00F737C9">
      <w:pPr>
        <w:rPr>
          <w:rFonts w:ascii="Times New Roman" w:eastAsia="Times New Roman" w:hAnsi="Times New Roman" w:cs="Times New Roman"/>
          <w:b/>
          <w:sz w:val="24"/>
          <w:szCs w:val="24"/>
        </w:rPr>
      </w:pPr>
    </w:p>
    <w:p w14:paraId="63B54804" w14:textId="77777777" w:rsidR="009379C1" w:rsidRDefault="009379C1" w:rsidP="00F737C9">
      <w:pPr>
        <w:rPr>
          <w:rFonts w:ascii="Times New Roman" w:eastAsia="Times New Roman" w:hAnsi="Times New Roman" w:cs="Times New Roman"/>
          <w:b/>
          <w:sz w:val="24"/>
          <w:szCs w:val="24"/>
        </w:rPr>
      </w:pPr>
    </w:p>
    <w:p w14:paraId="1EB73409" w14:textId="77777777" w:rsidR="00DA4E39" w:rsidRDefault="00DA4E39" w:rsidP="00072DEA">
      <w:pPr>
        <w:rPr>
          <w:rFonts w:ascii="Times New Roman" w:hAnsi="Times New Roman" w:cs="Times New Roman"/>
          <w:b/>
          <w:sz w:val="28"/>
          <w:szCs w:val="28"/>
        </w:rPr>
      </w:pPr>
    </w:p>
    <w:p w14:paraId="3C98A7F5" w14:textId="7BAC5EA1" w:rsidR="00072DEA" w:rsidRDefault="009379C1" w:rsidP="00072DEA">
      <w:pPr>
        <w:rPr>
          <w:rFonts w:ascii="Times New Roman" w:hAnsi="Times New Roman" w:cs="Times New Roman"/>
          <w:b/>
          <w:sz w:val="28"/>
          <w:szCs w:val="28"/>
        </w:rPr>
      </w:pPr>
      <w:r w:rsidRPr="009379C1">
        <w:rPr>
          <w:rFonts w:ascii="Times New Roman" w:hAnsi="Times New Roman" w:cs="Times New Roman"/>
          <w:b/>
          <w:sz w:val="28"/>
          <w:szCs w:val="28"/>
        </w:rPr>
        <w:t>APPENDIX C</w:t>
      </w:r>
    </w:p>
    <w:p w14:paraId="47702810" w14:textId="77777777" w:rsidR="009379C1" w:rsidRDefault="009379C1" w:rsidP="00072DEA">
      <w:pPr>
        <w:rPr>
          <w:rFonts w:ascii="Times New Roman" w:hAnsi="Times New Roman" w:cs="Times New Roman"/>
          <w:sz w:val="28"/>
          <w:szCs w:val="28"/>
        </w:rPr>
      </w:pPr>
      <w:r w:rsidRPr="009379C1">
        <w:rPr>
          <w:rFonts w:ascii="Times New Roman" w:hAnsi="Times New Roman" w:cs="Times New Roman"/>
          <w:sz w:val="28"/>
          <w:szCs w:val="28"/>
        </w:rPr>
        <w:t>Resident Veterans Preference Certification</w:t>
      </w:r>
    </w:p>
    <w:p w14:paraId="34BDC149" w14:textId="77777777" w:rsidR="00072DEA" w:rsidRDefault="00072DEA" w:rsidP="00072DEA">
      <w:pPr>
        <w:rPr>
          <w:sz w:val="28"/>
          <w:szCs w:val="28"/>
        </w:rPr>
      </w:pPr>
    </w:p>
    <w:p w14:paraId="6EACCE54" w14:textId="77777777" w:rsidR="009379C1" w:rsidRDefault="009379C1" w:rsidP="009379C1">
      <w:pPr>
        <w:jc w:val="both"/>
        <w:rPr>
          <w:rFonts w:ascii="Times New Roman" w:hAnsi="Times New Roman" w:cs="Times New Roman"/>
          <w:sz w:val="24"/>
          <w:szCs w:val="24"/>
        </w:rPr>
      </w:pPr>
      <w:r w:rsidRPr="009379C1">
        <w:rPr>
          <w:rFonts w:ascii="Times New Roman" w:hAnsi="Times New Roman" w:cs="Times New Roman"/>
          <w:sz w:val="24"/>
          <w:szCs w:val="24"/>
        </w:rPr>
        <w:t xml:space="preserve">____________________________ (NAME OF CONTRACTOR) hereby certifies the following </w:t>
      </w:r>
      <w:proofErr w:type="gramStart"/>
      <w:r w:rsidRPr="009379C1">
        <w:rPr>
          <w:rFonts w:ascii="Times New Roman" w:hAnsi="Times New Roman" w:cs="Times New Roman"/>
          <w:sz w:val="24"/>
          <w:szCs w:val="24"/>
        </w:rPr>
        <w:t>in regard to</w:t>
      </w:r>
      <w:proofErr w:type="gramEnd"/>
      <w:r w:rsidRPr="009379C1">
        <w:rPr>
          <w:rFonts w:ascii="Times New Roman" w:hAnsi="Times New Roman" w:cs="Times New Roman"/>
          <w:sz w:val="24"/>
          <w:szCs w:val="24"/>
        </w:rPr>
        <w:t xml:space="preserve"> application of the resident veterans’ preference to this procurement.</w:t>
      </w:r>
    </w:p>
    <w:p w14:paraId="76747149" w14:textId="77777777" w:rsidR="00072DEA" w:rsidRPr="009379C1" w:rsidRDefault="00072DEA" w:rsidP="009379C1">
      <w:pPr>
        <w:jc w:val="both"/>
        <w:rPr>
          <w:rFonts w:ascii="Times New Roman" w:hAnsi="Times New Roman" w:cs="Times New Roman"/>
          <w:sz w:val="24"/>
          <w:szCs w:val="24"/>
        </w:rPr>
      </w:pPr>
    </w:p>
    <w:p w14:paraId="6C2AF8A0" w14:textId="77777777" w:rsidR="009379C1" w:rsidRPr="009379C1" w:rsidRDefault="009379C1" w:rsidP="009379C1">
      <w:pPr>
        <w:jc w:val="both"/>
        <w:rPr>
          <w:rFonts w:ascii="Times New Roman" w:hAnsi="Times New Roman" w:cs="Times New Roman"/>
          <w:b/>
          <w:sz w:val="24"/>
          <w:szCs w:val="24"/>
        </w:rPr>
      </w:pPr>
      <w:r w:rsidRPr="009379C1">
        <w:rPr>
          <w:rFonts w:ascii="Times New Roman" w:hAnsi="Times New Roman" w:cs="Times New Roman"/>
          <w:b/>
          <w:sz w:val="24"/>
          <w:szCs w:val="24"/>
        </w:rPr>
        <w:t xml:space="preserve">Please check the box </w:t>
      </w:r>
      <w:r>
        <w:rPr>
          <w:rFonts w:ascii="Times New Roman" w:hAnsi="Times New Roman" w:cs="Times New Roman"/>
          <w:b/>
          <w:sz w:val="24"/>
          <w:szCs w:val="24"/>
        </w:rPr>
        <w:t>below</w:t>
      </w:r>
      <w:r w:rsidRPr="009379C1">
        <w:rPr>
          <w:rFonts w:ascii="Times New Roman" w:hAnsi="Times New Roman" w:cs="Times New Roman"/>
          <w:b/>
          <w:sz w:val="24"/>
          <w:szCs w:val="24"/>
        </w:rPr>
        <w:t>:</w:t>
      </w:r>
    </w:p>
    <w:p w14:paraId="4790FCBF" w14:textId="77777777" w:rsidR="009379C1" w:rsidRPr="009379C1" w:rsidRDefault="009379C1" w:rsidP="009379C1">
      <w:pPr>
        <w:jc w:val="both"/>
        <w:rPr>
          <w:rFonts w:ascii="Times New Roman" w:hAnsi="Times New Roman" w:cs="Times New Roman"/>
          <w:sz w:val="24"/>
          <w:szCs w:val="24"/>
        </w:rPr>
      </w:pPr>
      <w:r w:rsidRPr="009379C1">
        <w:rPr>
          <w:rFonts w:ascii="Wingdings 2" w:eastAsia="Wingdings 2" w:hAnsi="Wingdings 2" w:cs="Wingdings 2"/>
          <w:b/>
          <w:sz w:val="24"/>
          <w:szCs w:val="24"/>
        </w:rPr>
        <w:t>£</w:t>
      </w:r>
      <w:r w:rsidRPr="009379C1">
        <w:rPr>
          <w:rFonts w:ascii="Times New Roman" w:hAnsi="Times New Roman" w:cs="Times New Roman"/>
          <w:b/>
          <w:sz w:val="24"/>
          <w:szCs w:val="24"/>
        </w:rPr>
        <w:t xml:space="preserve">  </w:t>
      </w:r>
      <w:r w:rsidRPr="009379C1">
        <w:rPr>
          <w:rFonts w:ascii="Times New Roman" w:hAnsi="Times New Roman" w:cs="Times New Roman"/>
          <w:sz w:val="24"/>
          <w:szCs w:val="24"/>
        </w:rPr>
        <w:t>I declare under penalty of perjury that my business prior year revenue starting January 1 ending December 31 allows me the 10% preference discount on this solicitation.  I understand that knowingly giving false or misleading information about this fact constitutes a crime.</w:t>
      </w:r>
    </w:p>
    <w:p w14:paraId="203D1783" w14:textId="77777777" w:rsidR="009379C1" w:rsidRPr="009379C1" w:rsidRDefault="009379C1" w:rsidP="009379C1">
      <w:pPr>
        <w:jc w:val="both"/>
        <w:rPr>
          <w:rFonts w:ascii="Times New Roman" w:hAnsi="Times New Roman" w:cs="Times New Roman"/>
          <w:sz w:val="24"/>
          <w:szCs w:val="24"/>
        </w:rPr>
      </w:pPr>
      <w:r w:rsidRPr="009379C1">
        <w:rPr>
          <w:rFonts w:ascii="Times New Roman" w:hAnsi="Times New Roman" w:cs="Times New Roman"/>
          <w:sz w:val="24"/>
          <w:szCs w:val="24"/>
        </w:rPr>
        <w:tab/>
        <w:t>“I agree to submit a report or reports to the State Purchasing Division of the General Services Department declaring under penalty of perjury that during the last calendar year starting January 1 and ending on December 31, the following to be true and accurate:</w:t>
      </w:r>
    </w:p>
    <w:p w14:paraId="62BBB42F" w14:textId="77777777" w:rsidR="009379C1" w:rsidRPr="009379C1" w:rsidRDefault="009379C1" w:rsidP="009379C1">
      <w:pPr>
        <w:jc w:val="both"/>
        <w:rPr>
          <w:rFonts w:ascii="Times New Roman" w:hAnsi="Times New Roman" w:cs="Times New Roman"/>
          <w:sz w:val="24"/>
          <w:szCs w:val="24"/>
        </w:rPr>
      </w:pPr>
      <w:r w:rsidRPr="009379C1">
        <w:rPr>
          <w:rFonts w:ascii="Times New Roman" w:hAnsi="Times New Roman" w:cs="Times New Roman"/>
          <w:sz w:val="24"/>
          <w:szCs w:val="24"/>
        </w:rPr>
        <w:tab/>
        <w:t xml:space="preserve">“In conjunction with this procurement and the requirements of this business application for a Resident Veteran Business Preference/Resident Veteran Contractor Preference under Sections 13-1-21 or 13-1-22 NMSA 1978, which awarded a contract which was on the basis of having such </w:t>
      </w:r>
      <w:proofErr w:type="gramStart"/>
      <w:r w:rsidRPr="009379C1">
        <w:rPr>
          <w:rFonts w:ascii="Times New Roman" w:hAnsi="Times New Roman" w:cs="Times New Roman"/>
          <w:sz w:val="24"/>
          <w:szCs w:val="24"/>
        </w:rPr>
        <w:t>veterans</w:t>
      </w:r>
      <w:proofErr w:type="gramEnd"/>
      <w:r w:rsidRPr="009379C1">
        <w:rPr>
          <w:rFonts w:ascii="Times New Roman" w:hAnsi="Times New Roman" w:cs="Times New Roman"/>
          <w:sz w:val="24"/>
          <w:szCs w:val="24"/>
        </w:rPr>
        <w:t xml:space="preserve"> preference, I agree to report to the State Purchasing Division of the General Services Department the awarded amount involved.  I will indicate in the report the award amount as a purchase from a public body or as a public works contract from a public </w:t>
      </w:r>
      <w:proofErr w:type="gramStart"/>
      <w:r w:rsidRPr="009379C1">
        <w:rPr>
          <w:rFonts w:ascii="Times New Roman" w:hAnsi="Times New Roman" w:cs="Times New Roman"/>
          <w:sz w:val="24"/>
          <w:szCs w:val="24"/>
        </w:rPr>
        <w:t>body as the case may be</w:t>
      </w:r>
      <w:proofErr w:type="gramEnd"/>
      <w:r w:rsidRPr="009379C1">
        <w:rPr>
          <w:rFonts w:ascii="Times New Roman" w:hAnsi="Times New Roman" w:cs="Times New Roman"/>
          <w:sz w:val="24"/>
          <w:szCs w:val="24"/>
        </w:rPr>
        <w:t>.”</w:t>
      </w:r>
    </w:p>
    <w:p w14:paraId="55FC66BC" w14:textId="77777777" w:rsidR="009379C1" w:rsidRPr="009379C1" w:rsidRDefault="009379C1" w:rsidP="009379C1">
      <w:pPr>
        <w:jc w:val="both"/>
        <w:rPr>
          <w:rFonts w:ascii="Times New Roman" w:hAnsi="Times New Roman" w:cs="Times New Roman"/>
          <w:sz w:val="24"/>
          <w:szCs w:val="24"/>
        </w:rPr>
      </w:pPr>
      <w:r w:rsidRPr="009379C1">
        <w:rPr>
          <w:rFonts w:ascii="Times New Roman" w:hAnsi="Times New Roman" w:cs="Times New Roman"/>
          <w:sz w:val="24"/>
          <w:szCs w:val="24"/>
        </w:rPr>
        <w:tab/>
        <w:t>“I understand that knowingly giving false or misleading information on this report constitutes a crime”.</w:t>
      </w:r>
    </w:p>
    <w:p w14:paraId="4EFE1735" w14:textId="77777777" w:rsidR="009379C1" w:rsidRDefault="009379C1" w:rsidP="009379C1">
      <w:pPr>
        <w:jc w:val="both"/>
        <w:rPr>
          <w:rFonts w:ascii="Times New Roman" w:hAnsi="Times New Roman" w:cs="Times New Roman"/>
          <w:sz w:val="24"/>
          <w:szCs w:val="24"/>
        </w:rPr>
      </w:pPr>
      <w:r w:rsidRPr="009379C1">
        <w:rPr>
          <w:rFonts w:ascii="Times New Roman" w:hAnsi="Times New Roman" w:cs="Times New Roman"/>
          <w:sz w:val="24"/>
          <w:szCs w:val="24"/>
        </w:rPr>
        <w:t>I declare under penalty of perjury that this statement is true to the best of my knowledge.  I understand that giving false or misleading statements about material fact regarding this matter constitutes a crime.</w:t>
      </w:r>
    </w:p>
    <w:p w14:paraId="3A4E08E1" w14:textId="77777777" w:rsidR="00DA4E39" w:rsidRPr="009379C1" w:rsidRDefault="00DA4E39" w:rsidP="009379C1">
      <w:pPr>
        <w:jc w:val="both"/>
        <w:rPr>
          <w:rFonts w:ascii="Times New Roman" w:hAnsi="Times New Roman" w:cs="Times New Roman"/>
          <w:sz w:val="24"/>
          <w:szCs w:val="24"/>
        </w:rPr>
      </w:pPr>
    </w:p>
    <w:p w14:paraId="04CD2F17" w14:textId="77777777" w:rsidR="009379C1" w:rsidRPr="009379C1" w:rsidRDefault="009379C1" w:rsidP="009379C1">
      <w:pPr>
        <w:jc w:val="both"/>
        <w:rPr>
          <w:rFonts w:ascii="Times New Roman" w:hAnsi="Times New Roman" w:cs="Times New Roman"/>
          <w:sz w:val="24"/>
          <w:szCs w:val="24"/>
        </w:rPr>
      </w:pPr>
      <w:r w:rsidRPr="009379C1">
        <w:rPr>
          <w:rFonts w:ascii="Times New Roman" w:hAnsi="Times New Roman" w:cs="Times New Roman"/>
          <w:sz w:val="24"/>
          <w:szCs w:val="24"/>
        </w:rPr>
        <w:t>_________________________________________      ___________________</w:t>
      </w:r>
    </w:p>
    <w:p w14:paraId="4E9428DF" w14:textId="77777777" w:rsidR="009379C1" w:rsidRPr="009379C1" w:rsidRDefault="009379C1" w:rsidP="009379C1">
      <w:pPr>
        <w:jc w:val="both"/>
        <w:rPr>
          <w:rFonts w:ascii="Times New Roman" w:hAnsi="Times New Roman" w:cs="Times New Roman"/>
          <w:sz w:val="24"/>
          <w:szCs w:val="24"/>
        </w:rPr>
      </w:pPr>
      <w:r w:rsidRPr="009379C1">
        <w:rPr>
          <w:rFonts w:ascii="Times New Roman" w:hAnsi="Times New Roman" w:cs="Times New Roman"/>
          <w:sz w:val="24"/>
          <w:szCs w:val="24"/>
        </w:rPr>
        <w:t xml:space="preserve">(Signature of Business </w:t>
      </w:r>
      <w:r w:rsidR="00386267" w:rsidRPr="009379C1">
        <w:rPr>
          <w:rFonts w:ascii="Times New Roman" w:hAnsi="Times New Roman" w:cs="Times New Roman"/>
          <w:sz w:val="24"/>
          <w:szCs w:val="24"/>
        </w:rPr>
        <w:t>Representative) *</w:t>
      </w:r>
      <w:r w:rsidRPr="009379C1">
        <w:rPr>
          <w:rFonts w:ascii="Times New Roman" w:hAnsi="Times New Roman" w:cs="Times New Roman"/>
          <w:sz w:val="24"/>
          <w:szCs w:val="24"/>
        </w:rPr>
        <w:tab/>
      </w:r>
      <w:r w:rsidRPr="009379C1">
        <w:rPr>
          <w:rFonts w:ascii="Times New Roman" w:hAnsi="Times New Roman" w:cs="Times New Roman"/>
          <w:sz w:val="24"/>
          <w:szCs w:val="24"/>
        </w:rPr>
        <w:tab/>
        <w:t xml:space="preserve">                 </w:t>
      </w:r>
      <w:r w:rsidR="00386267" w:rsidRPr="009379C1">
        <w:rPr>
          <w:rFonts w:ascii="Times New Roman" w:hAnsi="Times New Roman" w:cs="Times New Roman"/>
          <w:sz w:val="24"/>
          <w:szCs w:val="24"/>
        </w:rPr>
        <w:t xml:space="preserve">  (</w:t>
      </w:r>
      <w:r w:rsidRPr="009379C1">
        <w:rPr>
          <w:rFonts w:ascii="Times New Roman" w:hAnsi="Times New Roman" w:cs="Times New Roman"/>
          <w:sz w:val="24"/>
          <w:szCs w:val="24"/>
        </w:rPr>
        <w:t>Date)</w:t>
      </w:r>
    </w:p>
    <w:p w14:paraId="24F0D099" w14:textId="77777777" w:rsidR="009379C1" w:rsidRDefault="009379C1" w:rsidP="009379C1">
      <w:pPr>
        <w:jc w:val="both"/>
        <w:rPr>
          <w:rFonts w:ascii="Times New Roman" w:hAnsi="Times New Roman" w:cs="Times New Roman"/>
          <w:sz w:val="24"/>
          <w:szCs w:val="24"/>
        </w:rPr>
      </w:pPr>
      <w:r w:rsidRPr="009379C1">
        <w:rPr>
          <w:rFonts w:ascii="Times New Roman" w:hAnsi="Times New Roman" w:cs="Times New Roman"/>
          <w:sz w:val="24"/>
          <w:szCs w:val="24"/>
        </w:rPr>
        <w:t>*Must be an authorized signatory of the Business.</w:t>
      </w:r>
    </w:p>
    <w:p w14:paraId="457F5267" w14:textId="77777777" w:rsidR="009379C1" w:rsidRPr="009379C1" w:rsidRDefault="009379C1" w:rsidP="009379C1">
      <w:pPr>
        <w:jc w:val="both"/>
        <w:rPr>
          <w:rFonts w:ascii="Times New Roman" w:hAnsi="Times New Roman" w:cs="Times New Roman"/>
          <w:sz w:val="24"/>
          <w:szCs w:val="24"/>
        </w:rPr>
      </w:pPr>
    </w:p>
    <w:p w14:paraId="40890492" w14:textId="77777777" w:rsidR="009379C1" w:rsidRDefault="009379C1" w:rsidP="009379C1">
      <w:pPr>
        <w:jc w:val="both"/>
        <w:rPr>
          <w:rFonts w:ascii="Times New Roman" w:hAnsi="Times New Roman" w:cs="Times New Roman"/>
          <w:sz w:val="24"/>
          <w:szCs w:val="24"/>
        </w:rPr>
      </w:pPr>
      <w:r w:rsidRPr="009379C1">
        <w:rPr>
          <w:rFonts w:ascii="Times New Roman" w:hAnsi="Times New Roman" w:cs="Times New Roman"/>
          <w:sz w:val="24"/>
          <w:szCs w:val="24"/>
        </w:rPr>
        <w:t>The representa</w:t>
      </w:r>
      <w:r>
        <w:rPr>
          <w:rFonts w:ascii="Times New Roman" w:hAnsi="Times New Roman" w:cs="Times New Roman"/>
          <w:sz w:val="24"/>
          <w:szCs w:val="24"/>
        </w:rPr>
        <w:t>tion made in checking the box</w:t>
      </w:r>
      <w:r w:rsidRPr="009379C1">
        <w:rPr>
          <w:rFonts w:ascii="Times New Roman" w:hAnsi="Times New Roman" w:cs="Times New Roman"/>
          <w:sz w:val="24"/>
          <w:szCs w:val="24"/>
        </w:rPr>
        <w:t xml:space="preserve"> constitutes a material representation by the business that is subject to protest and may result in denial of an award or un-award of the procurement involved if the statements are proven to be incorrect.</w:t>
      </w:r>
    </w:p>
    <w:p w14:paraId="638135FF" w14:textId="77777777" w:rsidR="00132289" w:rsidRPr="009379C1" w:rsidRDefault="00132289" w:rsidP="009379C1">
      <w:pPr>
        <w:jc w:val="both"/>
        <w:rPr>
          <w:rFonts w:ascii="Times New Roman" w:hAnsi="Times New Roman" w:cs="Times New Roman"/>
          <w:sz w:val="24"/>
          <w:szCs w:val="24"/>
        </w:rPr>
      </w:pPr>
    </w:p>
    <w:p w14:paraId="6F01531F" w14:textId="579E03EF" w:rsidR="009379C1" w:rsidRPr="009379C1" w:rsidRDefault="009379C1" w:rsidP="00132289">
      <w:pPr>
        <w:ind w:left="450" w:right="-540" w:hanging="450"/>
        <w:jc w:val="both"/>
        <w:rPr>
          <w:rFonts w:ascii="Times New Roman" w:hAnsi="Times New Roman" w:cs="Times New Roman"/>
          <w:sz w:val="24"/>
          <w:szCs w:val="24"/>
        </w:rPr>
      </w:pPr>
      <w:r w:rsidRPr="009379C1">
        <w:rPr>
          <w:rFonts w:ascii="Times New Roman" w:hAnsi="Times New Roman" w:cs="Times New Roman"/>
          <w:sz w:val="24"/>
          <w:szCs w:val="24"/>
        </w:rPr>
        <w:t>SIGNED AND SEALED THIS__________DAY OF ________________, 20</w:t>
      </w:r>
      <w:r w:rsidR="00DA4E39">
        <w:rPr>
          <w:rFonts w:ascii="Times New Roman" w:hAnsi="Times New Roman" w:cs="Times New Roman"/>
          <w:sz w:val="24"/>
          <w:szCs w:val="24"/>
        </w:rPr>
        <w:t>____.</w:t>
      </w:r>
    </w:p>
    <w:p w14:paraId="20DEC426" w14:textId="77777777" w:rsidR="009379C1" w:rsidRPr="009379C1" w:rsidRDefault="009379C1" w:rsidP="009379C1">
      <w:pPr>
        <w:ind w:right="-540"/>
        <w:rPr>
          <w:rFonts w:ascii="Times New Roman" w:hAnsi="Times New Roman" w:cs="Times New Roman"/>
          <w:sz w:val="24"/>
          <w:szCs w:val="24"/>
        </w:rPr>
      </w:pPr>
    </w:p>
    <w:p w14:paraId="1D17B143" w14:textId="77777777" w:rsidR="009379C1" w:rsidRPr="009379C1" w:rsidRDefault="009379C1" w:rsidP="009379C1">
      <w:pPr>
        <w:ind w:left="5040" w:right="-540" w:hanging="5040"/>
        <w:jc w:val="both"/>
        <w:rPr>
          <w:rFonts w:ascii="Times New Roman" w:hAnsi="Times New Roman" w:cs="Times New Roman"/>
          <w:sz w:val="24"/>
          <w:szCs w:val="24"/>
        </w:rPr>
      </w:pPr>
      <w:r w:rsidRPr="009379C1">
        <w:rPr>
          <w:rFonts w:ascii="Times New Roman" w:hAnsi="Times New Roman" w:cs="Times New Roman"/>
          <w:sz w:val="24"/>
          <w:szCs w:val="24"/>
        </w:rPr>
        <w:t>________________________________________</w:t>
      </w:r>
    </w:p>
    <w:p w14:paraId="30F80772" w14:textId="77777777" w:rsidR="009379C1" w:rsidRPr="009379C1" w:rsidRDefault="009379C1" w:rsidP="009379C1">
      <w:pPr>
        <w:ind w:left="5040" w:right="-540" w:hanging="5040"/>
        <w:jc w:val="both"/>
        <w:rPr>
          <w:rFonts w:ascii="Times New Roman" w:hAnsi="Times New Roman" w:cs="Times New Roman"/>
          <w:sz w:val="24"/>
          <w:szCs w:val="24"/>
        </w:rPr>
      </w:pPr>
      <w:r w:rsidRPr="009379C1">
        <w:rPr>
          <w:rFonts w:ascii="Times New Roman" w:hAnsi="Times New Roman" w:cs="Times New Roman"/>
          <w:sz w:val="24"/>
          <w:szCs w:val="24"/>
        </w:rPr>
        <w:t>NOTARY PUBLIC</w:t>
      </w:r>
    </w:p>
    <w:p w14:paraId="36426B6B" w14:textId="77777777" w:rsidR="009379C1" w:rsidRDefault="009379C1" w:rsidP="009379C1">
      <w:pPr>
        <w:ind w:right="-540"/>
        <w:rPr>
          <w:rFonts w:ascii="Times New Roman" w:hAnsi="Times New Roman" w:cs="Times New Roman"/>
          <w:sz w:val="24"/>
          <w:szCs w:val="24"/>
        </w:rPr>
      </w:pPr>
    </w:p>
    <w:p w14:paraId="2D1FBAE5" w14:textId="77777777" w:rsidR="009379C1" w:rsidRPr="009379C1" w:rsidRDefault="009379C1" w:rsidP="00072DEA">
      <w:pPr>
        <w:ind w:right="-540"/>
        <w:jc w:val="left"/>
        <w:rPr>
          <w:rFonts w:ascii="Times New Roman" w:hAnsi="Times New Roman" w:cs="Times New Roman"/>
          <w:sz w:val="24"/>
          <w:szCs w:val="24"/>
        </w:rPr>
      </w:pPr>
      <w:r w:rsidRPr="009379C1">
        <w:rPr>
          <w:rFonts w:ascii="Times New Roman" w:hAnsi="Times New Roman" w:cs="Times New Roman"/>
          <w:sz w:val="24"/>
          <w:szCs w:val="24"/>
        </w:rPr>
        <w:t>My Commission Expires:</w:t>
      </w:r>
    </w:p>
    <w:p w14:paraId="3551A08F" w14:textId="77777777" w:rsidR="009379C1" w:rsidRPr="009379C1" w:rsidRDefault="009379C1" w:rsidP="009379C1">
      <w:pPr>
        <w:ind w:right="-540"/>
        <w:rPr>
          <w:rFonts w:ascii="Times New Roman" w:hAnsi="Times New Roman" w:cs="Times New Roman"/>
          <w:sz w:val="24"/>
          <w:szCs w:val="24"/>
        </w:rPr>
      </w:pPr>
    </w:p>
    <w:p w14:paraId="17895EBA" w14:textId="77777777" w:rsidR="009379C1" w:rsidRPr="009379C1" w:rsidRDefault="009379C1" w:rsidP="00072DEA">
      <w:pPr>
        <w:ind w:right="-540"/>
        <w:jc w:val="left"/>
        <w:rPr>
          <w:rFonts w:ascii="Times New Roman" w:hAnsi="Times New Roman" w:cs="Times New Roman"/>
          <w:sz w:val="24"/>
          <w:szCs w:val="24"/>
        </w:rPr>
      </w:pPr>
      <w:r w:rsidRPr="009379C1">
        <w:rPr>
          <w:rFonts w:ascii="Times New Roman" w:hAnsi="Times New Roman" w:cs="Times New Roman"/>
          <w:sz w:val="24"/>
          <w:szCs w:val="24"/>
        </w:rPr>
        <w:t>___________________________________</w:t>
      </w:r>
    </w:p>
    <w:p w14:paraId="0C03B1B5" w14:textId="77777777" w:rsidR="00F737C9" w:rsidRDefault="00F737C9" w:rsidP="00F737C9">
      <w:pPr>
        <w:rPr>
          <w:rFonts w:ascii="Times New Roman" w:eastAsia="Times New Roman" w:hAnsi="Times New Roman" w:cs="Times New Roman"/>
          <w:b/>
          <w:sz w:val="24"/>
          <w:szCs w:val="24"/>
        </w:rPr>
      </w:pPr>
    </w:p>
    <w:p w14:paraId="04C51FB6" w14:textId="77777777" w:rsidR="009379C1" w:rsidRDefault="009379C1" w:rsidP="00F737C9">
      <w:pPr>
        <w:rPr>
          <w:rFonts w:ascii="Times New Roman" w:eastAsia="Times New Roman" w:hAnsi="Times New Roman" w:cs="Times New Roman"/>
          <w:b/>
          <w:sz w:val="24"/>
          <w:szCs w:val="24"/>
        </w:rPr>
      </w:pPr>
    </w:p>
    <w:p w14:paraId="195E2A03" w14:textId="77777777" w:rsidR="009379C1" w:rsidRDefault="009379C1" w:rsidP="00F737C9">
      <w:pPr>
        <w:rPr>
          <w:rFonts w:ascii="Times New Roman" w:eastAsia="Times New Roman" w:hAnsi="Times New Roman" w:cs="Times New Roman"/>
          <w:b/>
          <w:sz w:val="24"/>
          <w:szCs w:val="24"/>
        </w:rPr>
      </w:pPr>
    </w:p>
    <w:p w14:paraId="46DB6966" w14:textId="77777777" w:rsidR="007453BF" w:rsidRPr="009379C1" w:rsidRDefault="007453BF" w:rsidP="007453BF">
      <w:pPr>
        <w:rPr>
          <w:rFonts w:ascii="Times New Roman" w:eastAsia="Times New Roman" w:hAnsi="Times New Roman" w:cs="Times New Roman"/>
          <w:b/>
          <w:sz w:val="28"/>
          <w:szCs w:val="28"/>
        </w:rPr>
      </w:pPr>
      <w:r w:rsidRPr="009379C1">
        <w:rPr>
          <w:rFonts w:ascii="Times New Roman" w:eastAsia="Times New Roman" w:hAnsi="Times New Roman" w:cs="Times New Roman"/>
          <w:b/>
          <w:sz w:val="28"/>
          <w:szCs w:val="28"/>
        </w:rPr>
        <w:lastRenderedPageBreak/>
        <w:t>APPENDIX D</w:t>
      </w:r>
    </w:p>
    <w:p w14:paraId="204473D8" w14:textId="77777777" w:rsidR="007453BF" w:rsidRPr="00482ADB" w:rsidRDefault="00F737C9" w:rsidP="007453BF">
      <w:pPr>
        <w:rPr>
          <w:rFonts w:ascii="Times New Roman" w:eastAsia="Times New Roman" w:hAnsi="Times New Roman" w:cs="Times New Roman"/>
          <w:sz w:val="24"/>
          <w:szCs w:val="24"/>
        </w:rPr>
      </w:pPr>
      <w:r w:rsidRPr="007453BF">
        <w:rPr>
          <w:rFonts w:ascii="Times New Roman" w:eastAsia="Times New Roman" w:hAnsi="Times New Roman" w:cs="Times New Roman"/>
          <w:b/>
          <w:sz w:val="24"/>
          <w:szCs w:val="24"/>
        </w:rPr>
        <w:t>SAMPLE</w:t>
      </w:r>
      <w:r w:rsidRPr="009379C1">
        <w:rPr>
          <w:rFonts w:ascii="Times New Roman" w:eastAsia="Times New Roman" w:hAnsi="Times New Roman" w:cs="Times New Roman"/>
          <w:b/>
          <w:sz w:val="28"/>
          <w:szCs w:val="28"/>
        </w:rPr>
        <w:t xml:space="preserve"> </w:t>
      </w:r>
      <w:r w:rsidR="007453BF" w:rsidRPr="00482ADB">
        <w:rPr>
          <w:rFonts w:ascii="Times New Roman" w:eastAsia="Times New Roman" w:hAnsi="Times New Roman" w:cs="Times New Roman"/>
          <w:b/>
          <w:sz w:val="24"/>
          <w:szCs w:val="24"/>
        </w:rPr>
        <w:t>SERVICE AGREEMENT</w:t>
      </w:r>
    </w:p>
    <w:p w14:paraId="08ABE3A1" w14:textId="393AE337" w:rsidR="00482ADB" w:rsidRPr="00482ADB" w:rsidRDefault="00F737C9" w:rsidP="00482ADB">
      <w:pPr>
        <w:rPr>
          <w:rFonts w:ascii="Times New Roman" w:eastAsia="Times New Roman" w:hAnsi="Times New Roman" w:cs="Times New Roman"/>
          <w:b/>
          <w:sz w:val="24"/>
          <w:szCs w:val="24"/>
        </w:rPr>
      </w:pPr>
      <w:r w:rsidRPr="009379C1">
        <w:rPr>
          <w:rFonts w:ascii="Times New Roman" w:eastAsia="Times New Roman" w:hAnsi="Times New Roman" w:cs="Times New Roman"/>
          <w:b/>
          <w:sz w:val="28"/>
          <w:szCs w:val="28"/>
        </w:rPr>
        <w:t xml:space="preserve"> </w:t>
      </w:r>
      <w:r w:rsidR="00482ADB" w:rsidRPr="00482ADB">
        <w:rPr>
          <w:rFonts w:ascii="Times New Roman" w:eastAsia="Times New Roman" w:hAnsi="Times New Roman" w:cs="Times New Roman"/>
          <w:b/>
          <w:sz w:val="24"/>
          <w:szCs w:val="24"/>
        </w:rPr>
        <w:t>BETWEEN SANTA FE COUNTY AND</w:t>
      </w:r>
      <w:r w:rsidR="00482ADB" w:rsidRPr="00482ADB">
        <w:rPr>
          <w:rFonts w:ascii="Calibri" w:eastAsia="Times New Roman" w:hAnsi="Calibri" w:cs="Times New Roman"/>
        </w:rPr>
        <w:t xml:space="preserve"> </w:t>
      </w:r>
    </w:p>
    <w:p w14:paraId="4548554E" w14:textId="77777777" w:rsidR="00482ADB" w:rsidRPr="00482ADB" w:rsidRDefault="00482ADB" w:rsidP="00482ADB">
      <w:pPr>
        <w:rPr>
          <w:rFonts w:ascii="Times New Roman" w:eastAsia="Times New Roman" w:hAnsi="Times New Roman" w:cs="Times New Roman"/>
          <w:b/>
          <w:sz w:val="24"/>
          <w:szCs w:val="24"/>
        </w:rPr>
      </w:pPr>
    </w:p>
    <w:p w14:paraId="02FD658F" w14:textId="77777777" w:rsidR="00482ADB" w:rsidRPr="00482ADB" w:rsidRDefault="00482ADB" w:rsidP="00482ADB">
      <w:pPr>
        <w:rPr>
          <w:rFonts w:ascii="Times New Roman" w:eastAsia="Times New Roman" w:hAnsi="Times New Roman" w:cs="Times New Roman"/>
          <w:b/>
          <w:sz w:val="24"/>
          <w:szCs w:val="24"/>
        </w:rPr>
      </w:pPr>
    </w:p>
    <w:p w14:paraId="4E2DD8B8" w14:textId="77777777" w:rsidR="00482ADB" w:rsidRPr="00482ADB" w:rsidRDefault="00482ADB" w:rsidP="00482ADB">
      <w:pPr>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 xml:space="preserve">This Agreement is entered into this ____ day of ____________ 20____, between </w:t>
      </w:r>
      <w:r w:rsidRPr="00482ADB">
        <w:rPr>
          <w:rFonts w:ascii="Times New Roman" w:eastAsia="Times New Roman" w:hAnsi="Times New Roman" w:cs="Times New Roman"/>
          <w:b/>
          <w:sz w:val="24"/>
          <w:szCs w:val="24"/>
        </w:rPr>
        <w:t>Santa Fe County</w:t>
      </w:r>
      <w:r w:rsidRPr="00482ADB">
        <w:rPr>
          <w:rFonts w:ascii="Times New Roman" w:eastAsia="Times New Roman" w:hAnsi="Times New Roman" w:cs="Times New Roman"/>
          <w:sz w:val="24"/>
          <w:szCs w:val="24"/>
        </w:rPr>
        <w:t xml:space="preserve"> (the “County”), and ,                 (the “Contractor”). </w:t>
      </w:r>
    </w:p>
    <w:p w14:paraId="4FDFE668" w14:textId="77777777" w:rsidR="00482ADB" w:rsidRPr="00482ADB" w:rsidRDefault="00482ADB" w:rsidP="00482ADB">
      <w:pPr>
        <w:jc w:val="both"/>
        <w:rPr>
          <w:rFonts w:ascii="Times New Roman" w:eastAsia="Times New Roman" w:hAnsi="Times New Roman" w:cs="Times New Roman"/>
          <w:sz w:val="24"/>
          <w:szCs w:val="24"/>
        </w:rPr>
      </w:pPr>
    </w:p>
    <w:p w14:paraId="5B971346" w14:textId="77777777" w:rsidR="00482ADB" w:rsidRPr="00482ADB" w:rsidRDefault="00482ADB" w:rsidP="00482ADB">
      <w:pPr>
        <w:ind w:hanging="90"/>
        <w:contextualSpacing/>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Background</w:t>
      </w:r>
    </w:p>
    <w:p w14:paraId="4DCB490F" w14:textId="77777777" w:rsidR="00482ADB" w:rsidRPr="00482ADB" w:rsidRDefault="00482ADB" w:rsidP="00482ADB">
      <w:pPr>
        <w:contextualSpacing/>
        <w:jc w:val="left"/>
        <w:rPr>
          <w:rFonts w:ascii="Times New Roman" w:eastAsia="Times New Roman" w:hAnsi="Times New Roman" w:cs="Times New Roman"/>
          <w:b/>
          <w:sz w:val="24"/>
          <w:szCs w:val="24"/>
        </w:rPr>
      </w:pPr>
    </w:p>
    <w:p w14:paraId="0ABE9C1E" w14:textId="77777777" w:rsidR="00482ADB" w:rsidRPr="00482ADB" w:rsidRDefault="00482ADB" w:rsidP="00482ADB">
      <w:pPr>
        <w:contextualSpacing/>
        <w:jc w:val="both"/>
        <w:rPr>
          <w:rFonts w:ascii="Times New Roman" w:eastAsia="Times New Roman" w:hAnsi="Times New Roman" w:cs="Times New Roman"/>
          <w:b/>
          <w:sz w:val="24"/>
          <w:szCs w:val="24"/>
        </w:rPr>
      </w:pPr>
      <w:r w:rsidRPr="00482ADB">
        <w:rPr>
          <w:rFonts w:ascii="Times New Roman" w:eastAsia="Times New Roman" w:hAnsi="Times New Roman" w:cs="Times New Roman"/>
          <w:b/>
          <w:sz w:val="24"/>
          <w:szCs w:val="24"/>
        </w:rPr>
        <w:tab/>
        <w:t>WHEREAS</w:t>
      </w:r>
      <w:r w:rsidRPr="00482ADB">
        <w:rPr>
          <w:rFonts w:ascii="Times New Roman" w:eastAsia="Times New Roman" w:hAnsi="Times New Roman" w:cs="Times New Roman"/>
          <w:sz w:val="24"/>
          <w:szCs w:val="24"/>
        </w:rPr>
        <w:t>, ; and</w:t>
      </w:r>
      <w:r w:rsidRPr="00482ADB">
        <w:rPr>
          <w:rFonts w:ascii="Times New Roman" w:eastAsia="Times New Roman" w:hAnsi="Times New Roman" w:cs="Times New Roman"/>
          <w:b/>
          <w:sz w:val="24"/>
          <w:szCs w:val="24"/>
        </w:rPr>
        <w:t xml:space="preserve"> </w:t>
      </w:r>
    </w:p>
    <w:p w14:paraId="4D77F24E" w14:textId="77777777" w:rsidR="00482ADB" w:rsidRPr="00482ADB" w:rsidRDefault="00482ADB" w:rsidP="00482ADB">
      <w:pPr>
        <w:spacing w:after="200"/>
        <w:contextualSpacing/>
        <w:jc w:val="left"/>
        <w:rPr>
          <w:rFonts w:ascii="Times New Roman" w:eastAsia="Times New Roman" w:hAnsi="Times New Roman" w:cs="Times New Roman"/>
          <w:b/>
          <w:sz w:val="24"/>
          <w:szCs w:val="24"/>
        </w:rPr>
      </w:pPr>
      <w:r w:rsidRPr="00482ADB">
        <w:rPr>
          <w:rFonts w:ascii="Times New Roman" w:eastAsia="Times New Roman" w:hAnsi="Times New Roman" w:cs="Times New Roman"/>
          <w:b/>
          <w:sz w:val="24"/>
          <w:szCs w:val="24"/>
        </w:rPr>
        <w:tab/>
      </w:r>
    </w:p>
    <w:p w14:paraId="0D977826" w14:textId="77777777" w:rsidR="00482ADB" w:rsidRPr="00482ADB" w:rsidRDefault="00482ADB" w:rsidP="00482ADB">
      <w:pPr>
        <w:spacing w:after="200"/>
        <w:ind w:firstLine="72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b/>
          <w:sz w:val="24"/>
          <w:szCs w:val="24"/>
        </w:rPr>
        <w:t>WHEREAS</w:t>
      </w:r>
      <w:r w:rsidRPr="00482ADB">
        <w:rPr>
          <w:rFonts w:ascii="Times New Roman" w:eastAsia="Times New Roman" w:hAnsi="Times New Roman" w:cs="Times New Roman"/>
          <w:sz w:val="24"/>
          <w:szCs w:val="24"/>
        </w:rPr>
        <w:t>, and</w:t>
      </w:r>
    </w:p>
    <w:p w14:paraId="06E90D2B" w14:textId="77777777" w:rsidR="00482ADB" w:rsidRPr="00482ADB" w:rsidRDefault="00482ADB" w:rsidP="00482ADB">
      <w:pPr>
        <w:spacing w:after="200"/>
        <w:contextualSpacing/>
        <w:jc w:val="left"/>
        <w:rPr>
          <w:rFonts w:ascii="Times New Roman" w:eastAsia="Times New Roman" w:hAnsi="Times New Roman" w:cs="Times New Roman"/>
          <w:sz w:val="24"/>
          <w:szCs w:val="24"/>
        </w:rPr>
      </w:pPr>
    </w:p>
    <w:p w14:paraId="35AAE969" w14:textId="77777777" w:rsidR="00482ADB" w:rsidRPr="00482ADB" w:rsidRDefault="00482ADB" w:rsidP="00482ADB">
      <w:pPr>
        <w:spacing w:after="200"/>
        <w:contextualSpacing/>
        <w:jc w:val="both"/>
        <w:rPr>
          <w:rFonts w:ascii="Times New Roman" w:eastAsia="Times New Roman" w:hAnsi="Times New Roman" w:cs="Times New Roman"/>
          <w:iCs/>
          <w:sz w:val="24"/>
          <w:szCs w:val="24"/>
        </w:rPr>
      </w:pPr>
      <w:r w:rsidRPr="00482ADB">
        <w:rPr>
          <w:rFonts w:ascii="Times New Roman" w:eastAsia="Times New Roman" w:hAnsi="Times New Roman" w:cs="Times New Roman"/>
          <w:b/>
          <w:iCs/>
          <w:sz w:val="24"/>
          <w:szCs w:val="24"/>
        </w:rPr>
        <w:tab/>
        <w:t>WHEREAS</w:t>
      </w:r>
      <w:r w:rsidRPr="00482ADB">
        <w:rPr>
          <w:rFonts w:ascii="Times New Roman" w:eastAsia="Times New Roman" w:hAnsi="Times New Roman" w:cs="Times New Roman"/>
          <w:iCs/>
          <w:sz w:val="24"/>
          <w:szCs w:val="24"/>
        </w:rPr>
        <w:t xml:space="preserve">,; and </w:t>
      </w:r>
    </w:p>
    <w:p w14:paraId="78C94339" w14:textId="77777777" w:rsidR="00482ADB" w:rsidRPr="00482ADB" w:rsidRDefault="00482ADB" w:rsidP="00482ADB">
      <w:pPr>
        <w:spacing w:after="200"/>
        <w:contextualSpacing/>
        <w:jc w:val="left"/>
        <w:rPr>
          <w:rFonts w:ascii="Times New Roman" w:eastAsia="Times New Roman" w:hAnsi="Times New Roman" w:cs="Times New Roman"/>
          <w:sz w:val="24"/>
          <w:szCs w:val="24"/>
        </w:rPr>
      </w:pPr>
    </w:p>
    <w:p w14:paraId="5C24D8FE"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b/>
          <w:bCs/>
          <w:sz w:val="24"/>
          <w:szCs w:val="24"/>
        </w:rPr>
        <w:tab/>
        <w:t>WHEREAS</w:t>
      </w:r>
      <w:r w:rsidRPr="00482ADB">
        <w:rPr>
          <w:rFonts w:ascii="Times New Roman" w:eastAsia="Times New Roman" w:hAnsi="Times New Roman" w:cs="Times New Roman"/>
          <w:bCs/>
          <w:sz w:val="24"/>
          <w:szCs w:val="24"/>
        </w:rPr>
        <w:t>,</w:t>
      </w:r>
      <w:r w:rsidRPr="00482ADB">
        <w:rPr>
          <w:rFonts w:ascii="Times New Roman" w:eastAsia="Times New Roman" w:hAnsi="Times New Roman" w:cs="Times New Roman"/>
          <w:sz w:val="24"/>
          <w:szCs w:val="24"/>
        </w:rPr>
        <w:t xml:space="preserve"> the County requires the services of the </w:t>
      </w:r>
      <w:proofErr w:type="gramStart"/>
      <w:r w:rsidRPr="00482ADB">
        <w:rPr>
          <w:rFonts w:ascii="Times New Roman" w:eastAsia="Times New Roman" w:hAnsi="Times New Roman" w:cs="Times New Roman"/>
          <w:sz w:val="24"/>
          <w:szCs w:val="24"/>
        </w:rPr>
        <w:t>Contractor</w:t>
      </w:r>
      <w:proofErr w:type="gramEnd"/>
      <w:r w:rsidRPr="00482ADB">
        <w:rPr>
          <w:rFonts w:ascii="Times New Roman" w:eastAsia="Times New Roman" w:hAnsi="Times New Roman" w:cs="Times New Roman"/>
          <w:sz w:val="24"/>
          <w:szCs w:val="24"/>
        </w:rPr>
        <w:t xml:space="preserve"> and the Contractor is qualified and willing to provide these services and both parties wish to enter into this Agreement.   </w:t>
      </w:r>
    </w:p>
    <w:p w14:paraId="0CA568B6" w14:textId="77777777" w:rsidR="00482ADB" w:rsidRPr="00482ADB" w:rsidRDefault="00482ADB" w:rsidP="00482ADB">
      <w:pPr>
        <w:spacing w:after="200"/>
        <w:contextualSpacing/>
        <w:jc w:val="left"/>
        <w:rPr>
          <w:rFonts w:ascii="Times New Roman" w:eastAsia="Times New Roman" w:hAnsi="Times New Roman" w:cs="Times New Roman"/>
          <w:b/>
          <w:sz w:val="24"/>
          <w:szCs w:val="24"/>
        </w:rPr>
      </w:pPr>
    </w:p>
    <w:p w14:paraId="40AEB8D4" w14:textId="77777777" w:rsidR="00482ADB" w:rsidRPr="00482ADB" w:rsidRDefault="00482ADB" w:rsidP="00482ADB">
      <w:pPr>
        <w:spacing w:after="200"/>
        <w:contextualSpacing/>
        <w:jc w:val="left"/>
        <w:rPr>
          <w:rFonts w:ascii="Times New Roman" w:eastAsia="Times New Roman" w:hAnsi="Times New Roman" w:cs="Times New Roman"/>
          <w:sz w:val="24"/>
          <w:szCs w:val="24"/>
        </w:rPr>
      </w:pPr>
      <w:r w:rsidRPr="00482ADB">
        <w:rPr>
          <w:rFonts w:ascii="Times New Roman" w:eastAsia="Times New Roman" w:hAnsi="Times New Roman" w:cs="Times New Roman"/>
          <w:b/>
          <w:sz w:val="24"/>
          <w:szCs w:val="24"/>
        </w:rPr>
        <w:t>NOW, THEREFORE</w:t>
      </w:r>
      <w:r w:rsidRPr="00482ADB">
        <w:rPr>
          <w:rFonts w:ascii="Times New Roman" w:eastAsia="Times New Roman" w:hAnsi="Times New Roman" w:cs="Times New Roman"/>
          <w:sz w:val="24"/>
          <w:szCs w:val="24"/>
        </w:rPr>
        <w:t>, the parties agree as follows:</w:t>
      </w:r>
    </w:p>
    <w:p w14:paraId="09F56506" w14:textId="77777777" w:rsidR="00482ADB" w:rsidRPr="00482ADB" w:rsidRDefault="00482ADB" w:rsidP="00482ADB">
      <w:pPr>
        <w:tabs>
          <w:tab w:val="left" w:pos="90"/>
        </w:tabs>
        <w:spacing w:after="200"/>
        <w:ind w:hanging="720"/>
        <w:contextualSpacing/>
        <w:jc w:val="both"/>
        <w:outlineLvl w:val="0"/>
        <w:rPr>
          <w:rFonts w:ascii="Times New Roman" w:eastAsia="Times New Roman" w:hAnsi="Times New Roman" w:cs="Times New Roman"/>
          <w:b/>
          <w:sz w:val="24"/>
          <w:szCs w:val="24"/>
        </w:rPr>
      </w:pPr>
      <w:r w:rsidRPr="00482ADB">
        <w:rPr>
          <w:rFonts w:ascii="Times New Roman" w:eastAsia="Times New Roman" w:hAnsi="Times New Roman" w:cs="Times New Roman"/>
          <w:sz w:val="24"/>
          <w:szCs w:val="24"/>
        </w:rPr>
        <w:tab/>
        <w:t xml:space="preserve"> </w:t>
      </w:r>
    </w:p>
    <w:p w14:paraId="26316003" w14:textId="77777777" w:rsidR="00482ADB" w:rsidRPr="00482ADB" w:rsidRDefault="00482ADB" w:rsidP="00482ADB">
      <w:pPr>
        <w:spacing w:before="240" w:after="120"/>
        <w:contextualSpacing/>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Agreement</w:t>
      </w:r>
    </w:p>
    <w:p w14:paraId="4F3D1BD8" w14:textId="77777777" w:rsidR="00482ADB" w:rsidRPr="00482ADB" w:rsidRDefault="00482ADB" w:rsidP="00482ADB">
      <w:pPr>
        <w:numPr>
          <w:ilvl w:val="0"/>
          <w:numId w:val="37"/>
        </w:numPr>
        <w:tabs>
          <w:tab w:val="left" w:pos="360"/>
          <w:tab w:val="left" w:pos="540"/>
          <w:tab w:val="left" w:pos="720"/>
          <w:tab w:val="left" w:pos="810"/>
          <w:tab w:val="left" w:pos="1440"/>
          <w:tab w:val="left" w:pos="8730"/>
        </w:tabs>
        <w:spacing w:before="240" w:after="200" w:line="276" w:lineRule="auto"/>
        <w:ind w:hanging="780"/>
        <w:contextualSpacing/>
        <w:jc w:val="both"/>
        <w:rPr>
          <w:rFonts w:ascii="Times New Roman" w:eastAsia="Times New Roman" w:hAnsi="Times New Roman" w:cs="Times New Roman"/>
          <w:color w:val="000000"/>
          <w:sz w:val="24"/>
          <w:szCs w:val="24"/>
        </w:rPr>
      </w:pPr>
      <w:r w:rsidRPr="00482ADB">
        <w:rPr>
          <w:rFonts w:ascii="Times New Roman" w:eastAsia="Times New Roman" w:hAnsi="Times New Roman" w:cs="Times New Roman"/>
          <w:sz w:val="24"/>
          <w:szCs w:val="24"/>
        </w:rPr>
        <w:t xml:space="preserve"> CONTRACTOR’S SERVICES</w:t>
      </w:r>
    </w:p>
    <w:p w14:paraId="7662159E" w14:textId="77777777" w:rsidR="00482ADB" w:rsidRPr="00482ADB" w:rsidRDefault="00482ADB" w:rsidP="00482ADB">
      <w:pPr>
        <w:tabs>
          <w:tab w:val="left" w:pos="360"/>
          <w:tab w:val="left" w:pos="540"/>
          <w:tab w:val="left" w:pos="720"/>
          <w:tab w:val="left" w:pos="810"/>
          <w:tab w:val="left" w:pos="1440"/>
          <w:tab w:val="left" w:pos="8730"/>
        </w:tabs>
        <w:spacing w:before="240"/>
        <w:ind w:left="780"/>
        <w:contextualSpacing/>
        <w:jc w:val="both"/>
        <w:rPr>
          <w:rFonts w:ascii="Times New Roman" w:eastAsia="Times New Roman" w:hAnsi="Times New Roman" w:cs="Times New Roman"/>
          <w:sz w:val="24"/>
          <w:szCs w:val="24"/>
        </w:rPr>
      </w:pPr>
    </w:p>
    <w:p w14:paraId="6BDCCEBD" w14:textId="77777777" w:rsidR="00482ADB" w:rsidRPr="00482ADB" w:rsidRDefault="00482ADB" w:rsidP="00482ADB">
      <w:pPr>
        <w:tabs>
          <w:tab w:val="left" w:pos="360"/>
          <w:tab w:val="left" w:pos="540"/>
          <w:tab w:val="left" w:pos="720"/>
          <w:tab w:val="left" w:pos="810"/>
          <w:tab w:val="left" w:pos="1440"/>
          <w:tab w:val="left" w:pos="8730"/>
        </w:tabs>
        <w:jc w:val="both"/>
        <w:rPr>
          <w:rFonts w:ascii="Times New Roman" w:eastAsia="Times New Roman" w:hAnsi="Times New Roman" w:cs="Times New Roman"/>
          <w:color w:val="000000"/>
          <w:sz w:val="24"/>
          <w:szCs w:val="24"/>
        </w:rPr>
      </w:pPr>
    </w:p>
    <w:p w14:paraId="10F42891" w14:textId="77777777" w:rsidR="00482ADB" w:rsidRPr="00482ADB" w:rsidRDefault="00482ADB" w:rsidP="00482ADB">
      <w:pPr>
        <w:tabs>
          <w:tab w:val="left" w:pos="360"/>
          <w:tab w:val="left" w:pos="540"/>
          <w:tab w:val="left" w:pos="720"/>
          <w:tab w:val="left" w:pos="810"/>
          <w:tab w:val="left" w:pos="1440"/>
          <w:tab w:val="left" w:pos="8730"/>
        </w:tabs>
        <w:jc w:val="both"/>
        <w:rPr>
          <w:rFonts w:ascii="Times New Roman" w:eastAsia="Times New Roman" w:hAnsi="Times New Roman" w:cs="Times New Roman"/>
          <w:color w:val="000000"/>
          <w:sz w:val="24"/>
          <w:szCs w:val="24"/>
        </w:rPr>
      </w:pPr>
    </w:p>
    <w:p w14:paraId="01C4F88E" w14:textId="77777777" w:rsidR="00482ADB" w:rsidRPr="00482ADB" w:rsidRDefault="00482ADB" w:rsidP="00482ADB">
      <w:pPr>
        <w:numPr>
          <w:ilvl w:val="0"/>
          <w:numId w:val="37"/>
        </w:numPr>
        <w:tabs>
          <w:tab w:val="left" w:pos="360"/>
          <w:tab w:val="left" w:pos="540"/>
          <w:tab w:val="left" w:pos="720"/>
          <w:tab w:val="left" w:pos="810"/>
          <w:tab w:val="left" w:pos="900"/>
          <w:tab w:val="left" w:pos="1440"/>
          <w:tab w:val="left" w:pos="8730"/>
        </w:tabs>
        <w:spacing w:after="200" w:line="276" w:lineRule="auto"/>
        <w:ind w:hanging="780"/>
        <w:contextualSpacing/>
        <w:jc w:val="both"/>
        <w:rPr>
          <w:rFonts w:ascii="Times New Roman" w:eastAsia="Times New Roman" w:hAnsi="Times New Roman" w:cs="Times New Roman"/>
          <w:bCs/>
          <w:sz w:val="24"/>
          <w:szCs w:val="24"/>
        </w:rPr>
      </w:pPr>
      <w:r w:rsidRPr="00482ADB">
        <w:rPr>
          <w:rFonts w:ascii="Times New Roman" w:eastAsia="Times New Roman" w:hAnsi="Times New Roman" w:cs="Times New Roman"/>
          <w:bCs/>
          <w:sz w:val="24"/>
          <w:szCs w:val="24"/>
        </w:rPr>
        <w:t>ADDITIONAL SERVICES</w:t>
      </w:r>
    </w:p>
    <w:p w14:paraId="7C8003B3" w14:textId="77777777" w:rsidR="00482ADB" w:rsidRPr="00482ADB" w:rsidRDefault="00482ADB" w:rsidP="00482ADB">
      <w:pPr>
        <w:contextualSpacing/>
        <w:jc w:val="both"/>
        <w:rPr>
          <w:rFonts w:ascii="Times New Roman" w:eastAsia="Times New Roman" w:hAnsi="Times New Roman" w:cs="Times New Roman"/>
          <w:bCs/>
          <w:sz w:val="24"/>
          <w:szCs w:val="24"/>
        </w:rPr>
      </w:pPr>
    </w:p>
    <w:p w14:paraId="561AD8FF" w14:textId="77777777" w:rsidR="00482ADB" w:rsidRPr="00482ADB" w:rsidRDefault="00482ADB" w:rsidP="00482ADB">
      <w:pPr>
        <w:numPr>
          <w:ilvl w:val="1"/>
          <w:numId w:val="37"/>
        </w:numPr>
        <w:spacing w:after="200" w:line="276" w:lineRule="auto"/>
        <w:ind w:left="0" w:firstLine="72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The parties agree that all tasks in section 1 (Contractor’s Services) will be completed to the County’s satisfaction and for the amount stated section 3 (Compensation, Invoicing and Set-off).</w:t>
      </w:r>
    </w:p>
    <w:p w14:paraId="5F039FDA" w14:textId="77777777" w:rsidR="00482ADB" w:rsidRPr="00482ADB" w:rsidRDefault="00482ADB" w:rsidP="00482ADB">
      <w:pPr>
        <w:ind w:right="-90" w:firstLine="720"/>
        <w:contextualSpacing/>
        <w:jc w:val="both"/>
        <w:rPr>
          <w:rFonts w:ascii="Times New Roman" w:eastAsia="Times New Roman" w:hAnsi="Times New Roman" w:cs="Times New Roman"/>
          <w:sz w:val="24"/>
          <w:szCs w:val="24"/>
        </w:rPr>
      </w:pPr>
    </w:p>
    <w:p w14:paraId="291859A5" w14:textId="77777777" w:rsidR="00482ADB" w:rsidRPr="00482ADB" w:rsidRDefault="00482ADB" w:rsidP="00482ADB">
      <w:pPr>
        <w:ind w:right="-90" w:firstLine="72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 xml:space="preserve">B.  </w:t>
      </w:r>
      <w:r w:rsidRPr="00482ADB">
        <w:rPr>
          <w:rFonts w:ascii="Times New Roman" w:eastAsia="Times New Roman" w:hAnsi="Times New Roman" w:cs="Times New Roman"/>
          <w:sz w:val="24"/>
          <w:szCs w:val="24"/>
        </w:rPr>
        <w:tab/>
        <w:t xml:space="preserve">The County may request changes in the Contractor’s Services. Any changes to the Contractor’s services must be made by written amendment.  </w:t>
      </w:r>
    </w:p>
    <w:p w14:paraId="2633D48D" w14:textId="77777777" w:rsidR="00482ADB" w:rsidRPr="00482ADB" w:rsidRDefault="00482ADB" w:rsidP="00482ADB">
      <w:pPr>
        <w:spacing w:after="200"/>
        <w:ind w:right="-90" w:firstLine="720"/>
        <w:contextualSpacing/>
        <w:jc w:val="both"/>
        <w:rPr>
          <w:rFonts w:ascii="Times New Roman" w:eastAsia="Times New Roman" w:hAnsi="Times New Roman" w:cs="Times New Roman"/>
          <w:sz w:val="24"/>
          <w:szCs w:val="24"/>
        </w:rPr>
      </w:pPr>
    </w:p>
    <w:p w14:paraId="2D6DF53F" w14:textId="77777777" w:rsidR="00482ADB" w:rsidRPr="00482ADB" w:rsidRDefault="00482ADB" w:rsidP="00482ADB">
      <w:pPr>
        <w:spacing w:after="200"/>
        <w:contextualSpacing/>
        <w:jc w:val="left"/>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 xml:space="preserve">3.    </w:t>
      </w:r>
      <w:r w:rsidRPr="00482ADB">
        <w:rPr>
          <w:rFonts w:ascii="Times New Roman" w:eastAsia="Times New Roman" w:hAnsi="Times New Roman" w:cs="Times New Roman"/>
          <w:sz w:val="24"/>
          <w:szCs w:val="24"/>
        </w:rPr>
        <w:tab/>
        <w:t>COMPENSATION, INVOICING AND SET-OFF</w:t>
      </w:r>
    </w:p>
    <w:p w14:paraId="6E664B6C" w14:textId="77777777" w:rsidR="00482ADB" w:rsidRPr="00482ADB" w:rsidRDefault="00482ADB" w:rsidP="00482ADB">
      <w:pPr>
        <w:spacing w:after="200"/>
        <w:contextualSpacing/>
        <w:jc w:val="left"/>
        <w:rPr>
          <w:rFonts w:ascii="Times New Roman" w:eastAsia="Times New Roman" w:hAnsi="Times New Roman" w:cs="Times New Roman"/>
          <w:sz w:val="24"/>
          <w:szCs w:val="24"/>
        </w:rPr>
      </w:pPr>
    </w:p>
    <w:p w14:paraId="656870C2" w14:textId="77777777" w:rsidR="00482ADB" w:rsidRPr="00482ADB" w:rsidRDefault="00482ADB" w:rsidP="00482ADB">
      <w:pPr>
        <w:numPr>
          <w:ilvl w:val="0"/>
          <w:numId w:val="41"/>
        </w:numPr>
        <w:spacing w:after="200" w:line="276" w:lineRule="auto"/>
        <w:ind w:firstLine="720"/>
        <w:jc w:val="both"/>
        <w:rPr>
          <w:rFonts w:ascii="Times New Roman" w:eastAsia="Times New Roman" w:hAnsi="Times New Roman" w:cs="Times New Roman"/>
          <w:bCs/>
          <w:sz w:val="24"/>
          <w:szCs w:val="24"/>
        </w:rPr>
      </w:pPr>
      <w:r w:rsidRPr="00482ADB">
        <w:rPr>
          <w:rFonts w:ascii="Times New Roman" w:eastAsia="Times New Roman" w:hAnsi="Times New Roman" w:cs="Times New Roman"/>
          <w:sz w:val="24"/>
          <w:szCs w:val="24"/>
        </w:rPr>
        <w:t xml:space="preserve"> The total compensation payable to the Contractor for the term of this Agreement will not exceed </w:t>
      </w:r>
      <w:r w:rsidRPr="00482ADB">
        <w:rPr>
          <w:rFonts w:ascii="Times New Roman" w:eastAsia="Times New Roman" w:hAnsi="Times New Roman" w:cs="Times New Roman"/>
          <w:b/>
          <w:sz w:val="24"/>
          <w:szCs w:val="24"/>
        </w:rPr>
        <w:t>$             ,</w:t>
      </w:r>
      <w:r w:rsidRPr="00482ADB">
        <w:rPr>
          <w:rFonts w:ascii="Times New Roman" w:eastAsia="Times New Roman" w:hAnsi="Times New Roman" w:cs="Times New Roman"/>
          <w:i/>
          <w:sz w:val="24"/>
          <w:szCs w:val="24"/>
        </w:rPr>
        <w:t xml:space="preserve"> </w:t>
      </w:r>
      <w:r w:rsidRPr="00482ADB">
        <w:rPr>
          <w:rFonts w:ascii="Times New Roman" w:eastAsia="Times New Roman" w:hAnsi="Times New Roman" w:cs="Times New Roman"/>
          <w:sz w:val="24"/>
          <w:szCs w:val="24"/>
        </w:rPr>
        <w:t>of NM GRT</w:t>
      </w:r>
      <w:r w:rsidRPr="00482ADB">
        <w:rPr>
          <w:rFonts w:ascii="Times New Roman" w:eastAsia="Times New Roman" w:hAnsi="Times New Roman" w:cs="Times New Roman"/>
          <w:bCs/>
          <w:sz w:val="24"/>
          <w:szCs w:val="24"/>
        </w:rPr>
        <w:t>.</w:t>
      </w:r>
    </w:p>
    <w:p w14:paraId="72BAAC7F" w14:textId="77777777" w:rsidR="00482ADB" w:rsidRPr="00482ADB" w:rsidRDefault="00482ADB" w:rsidP="00482ADB">
      <w:pPr>
        <w:ind w:left="720"/>
        <w:jc w:val="both"/>
        <w:rPr>
          <w:rFonts w:ascii="Times New Roman" w:eastAsia="Times New Roman" w:hAnsi="Times New Roman" w:cs="Times New Roman"/>
          <w:sz w:val="24"/>
          <w:szCs w:val="24"/>
        </w:rPr>
      </w:pPr>
    </w:p>
    <w:p w14:paraId="7E788529" w14:textId="77777777" w:rsidR="00482ADB" w:rsidRPr="00482ADB" w:rsidRDefault="00482ADB" w:rsidP="00482ADB">
      <w:pPr>
        <w:tabs>
          <w:tab w:val="left" w:pos="720"/>
        </w:tabs>
        <w:spacing w:after="200"/>
        <w:ind w:firstLine="63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B.</w:t>
      </w:r>
      <w:r w:rsidRPr="00482ADB">
        <w:rPr>
          <w:rFonts w:ascii="Times New Roman" w:eastAsia="Times New Roman" w:hAnsi="Times New Roman" w:cs="Times New Roman"/>
          <w:sz w:val="24"/>
          <w:szCs w:val="24"/>
        </w:rPr>
        <w:tab/>
        <w:t xml:space="preserve"> The Contractor must submit a written request for payment to the County when payment is due. Upon the County’s receipt of the written request, the County will issue a written certification of complete or partial acceptance or rejection of the services for which payment is sought. The County will not make a payment until the County issues a written certification accepting the services.</w:t>
      </w:r>
    </w:p>
    <w:p w14:paraId="70996E00" w14:textId="77777777" w:rsidR="00482ADB" w:rsidRPr="00482ADB" w:rsidRDefault="00482ADB" w:rsidP="00482ADB">
      <w:pPr>
        <w:numPr>
          <w:ilvl w:val="0"/>
          <w:numId w:val="38"/>
        </w:numPr>
        <w:tabs>
          <w:tab w:val="left" w:pos="720"/>
        </w:tabs>
        <w:spacing w:after="200" w:line="276" w:lineRule="auto"/>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lastRenderedPageBreak/>
        <w:t>The County’s representative for certification of acceptance or rejection of contractual items and services is</w:t>
      </w:r>
      <w:r w:rsidRPr="00482ADB">
        <w:rPr>
          <w:rFonts w:ascii="Times New Roman" w:eastAsia="Times New Roman" w:hAnsi="Times New Roman" w:cs="Times New Roman"/>
          <w:b/>
          <w:sz w:val="24"/>
          <w:szCs w:val="24"/>
        </w:rPr>
        <w:t xml:space="preserve"> </w:t>
      </w:r>
      <w:r w:rsidRPr="00482ADB">
        <w:rPr>
          <w:rFonts w:ascii="Times New Roman" w:eastAsia="Times New Roman" w:hAnsi="Times New Roman" w:cs="Times New Roman"/>
          <w:sz w:val="24"/>
          <w:szCs w:val="24"/>
        </w:rPr>
        <w:t xml:space="preserve">                     or other individual as may be designated by the County. </w:t>
      </w:r>
    </w:p>
    <w:p w14:paraId="491DFCCC" w14:textId="77777777" w:rsidR="00482ADB" w:rsidRPr="00482ADB" w:rsidRDefault="00482ADB" w:rsidP="00482ADB">
      <w:pPr>
        <w:tabs>
          <w:tab w:val="left" w:pos="720"/>
        </w:tabs>
        <w:ind w:left="1350"/>
        <w:contextualSpacing/>
        <w:jc w:val="both"/>
        <w:rPr>
          <w:rFonts w:ascii="Times New Roman" w:eastAsia="Times New Roman" w:hAnsi="Times New Roman" w:cs="Times New Roman"/>
          <w:sz w:val="24"/>
          <w:szCs w:val="24"/>
        </w:rPr>
      </w:pPr>
    </w:p>
    <w:p w14:paraId="1E77EF42" w14:textId="77777777" w:rsidR="00482ADB" w:rsidRPr="00482ADB" w:rsidRDefault="00482ADB" w:rsidP="00482ADB">
      <w:pPr>
        <w:numPr>
          <w:ilvl w:val="0"/>
          <w:numId w:val="38"/>
        </w:numPr>
        <w:tabs>
          <w:tab w:val="left" w:pos="720"/>
        </w:tabs>
        <w:spacing w:after="200" w:line="276" w:lineRule="auto"/>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 xml:space="preserve">Within 30 days of the issuance of the certification accepting the services, the County will make payment for the services. If the County does not issue payment for accepted services within 30 days of the certification by the County, the County will pay a late payment fee of 1.5% per month until the amount due is paid in full.  </w:t>
      </w:r>
    </w:p>
    <w:p w14:paraId="7A2285F3" w14:textId="77777777" w:rsidR="00482ADB" w:rsidRPr="00482ADB" w:rsidRDefault="00482ADB" w:rsidP="00482ADB">
      <w:pPr>
        <w:contextualSpacing/>
        <w:jc w:val="left"/>
        <w:rPr>
          <w:rFonts w:ascii="Times New Roman" w:eastAsia="Times New Roman" w:hAnsi="Times New Roman" w:cs="Times New Roman"/>
          <w:sz w:val="24"/>
          <w:szCs w:val="24"/>
        </w:rPr>
      </w:pPr>
    </w:p>
    <w:p w14:paraId="1979A65A" w14:textId="77777777" w:rsidR="00482ADB" w:rsidRPr="00482ADB" w:rsidRDefault="00482ADB" w:rsidP="00482ADB">
      <w:pPr>
        <w:ind w:firstLine="72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C.</w:t>
      </w:r>
      <w:r w:rsidRPr="00482ADB">
        <w:rPr>
          <w:rFonts w:ascii="Times New Roman" w:eastAsia="Times New Roman" w:hAnsi="Times New Roman" w:cs="Times New Roman"/>
          <w:sz w:val="24"/>
          <w:szCs w:val="24"/>
        </w:rPr>
        <w:tab/>
        <w:t xml:space="preserve">If the Contractor breaches this Agreement, the County may, without penalty, withhold payments due the Contractor for the purpose of set-off until the County determines the exact </w:t>
      </w:r>
      <w:proofErr w:type="gramStart"/>
      <w:r w:rsidRPr="00482ADB">
        <w:rPr>
          <w:rFonts w:ascii="Times New Roman" w:eastAsia="Times New Roman" w:hAnsi="Times New Roman" w:cs="Times New Roman"/>
          <w:sz w:val="24"/>
          <w:szCs w:val="24"/>
        </w:rPr>
        <w:t>amount</w:t>
      </w:r>
      <w:proofErr w:type="gramEnd"/>
      <w:r w:rsidRPr="00482ADB">
        <w:rPr>
          <w:rFonts w:ascii="Times New Roman" w:eastAsia="Times New Roman" w:hAnsi="Times New Roman" w:cs="Times New Roman"/>
          <w:sz w:val="24"/>
          <w:szCs w:val="24"/>
        </w:rPr>
        <w:t xml:space="preserve"> of damages it suffered as a result of the breach.</w:t>
      </w:r>
    </w:p>
    <w:p w14:paraId="6AEF93E6" w14:textId="77777777" w:rsidR="00482ADB" w:rsidRPr="00482ADB" w:rsidRDefault="00482ADB" w:rsidP="00482ADB">
      <w:pPr>
        <w:ind w:firstLine="720"/>
        <w:contextualSpacing/>
        <w:jc w:val="both"/>
        <w:rPr>
          <w:rFonts w:ascii="Times New Roman" w:eastAsia="Times New Roman" w:hAnsi="Times New Roman" w:cs="Times New Roman"/>
          <w:sz w:val="24"/>
          <w:szCs w:val="24"/>
        </w:rPr>
      </w:pPr>
    </w:p>
    <w:p w14:paraId="0409CA28" w14:textId="77777777" w:rsidR="00482ADB" w:rsidRPr="00482ADB" w:rsidRDefault="00482ADB" w:rsidP="00482ADB">
      <w:pPr>
        <w:numPr>
          <w:ilvl w:val="0"/>
          <w:numId w:val="35"/>
        </w:numPr>
        <w:spacing w:after="200" w:line="276" w:lineRule="auto"/>
        <w:ind w:left="0" w:firstLine="72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The County’s payment to Contractor will not foreclose the County’s right to recover excessive or illegal payment.</w:t>
      </w:r>
    </w:p>
    <w:p w14:paraId="069D0DB8" w14:textId="77777777" w:rsidR="00482ADB" w:rsidRPr="00482ADB" w:rsidRDefault="00482ADB" w:rsidP="00482ADB">
      <w:pPr>
        <w:tabs>
          <w:tab w:val="left" w:pos="540"/>
        </w:tabs>
        <w:spacing w:after="200"/>
        <w:ind w:firstLine="720"/>
        <w:contextualSpacing/>
        <w:jc w:val="both"/>
        <w:rPr>
          <w:rFonts w:ascii="Times New Roman" w:eastAsia="Times New Roman" w:hAnsi="Times New Roman" w:cs="Times New Roman"/>
          <w:sz w:val="24"/>
          <w:szCs w:val="24"/>
        </w:rPr>
      </w:pPr>
    </w:p>
    <w:p w14:paraId="5223ED43" w14:textId="77777777" w:rsidR="00482ADB" w:rsidRPr="00482ADB" w:rsidRDefault="00482ADB" w:rsidP="00482ADB">
      <w:pPr>
        <w:tabs>
          <w:tab w:val="left" w:pos="720"/>
        </w:tabs>
        <w:spacing w:after="200"/>
        <w:contextualSpacing/>
        <w:jc w:val="left"/>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4.</w:t>
      </w:r>
      <w:r w:rsidRPr="00482ADB">
        <w:rPr>
          <w:rFonts w:ascii="Times New Roman" w:eastAsia="Times New Roman" w:hAnsi="Times New Roman" w:cs="Times New Roman"/>
          <w:sz w:val="24"/>
          <w:szCs w:val="24"/>
        </w:rPr>
        <w:tab/>
        <w:t>EFFECTIVE DATE AND TERM</w:t>
      </w:r>
    </w:p>
    <w:p w14:paraId="4751FDA1" w14:textId="77777777" w:rsidR="00482ADB" w:rsidRPr="00482ADB" w:rsidRDefault="00482ADB" w:rsidP="00482ADB">
      <w:pPr>
        <w:tabs>
          <w:tab w:val="left" w:pos="720"/>
        </w:tabs>
        <w:spacing w:after="200"/>
        <w:contextualSpacing/>
        <w:jc w:val="left"/>
        <w:rPr>
          <w:rFonts w:ascii="Times New Roman" w:eastAsia="Times New Roman" w:hAnsi="Times New Roman" w:cs="Times New Roman"/>
          <w:sz w:val="24"/>
          <w:szCs w:val="24"/>
        </w:rPr>
      </w:pPr>
    </w:p>
    <w:p w14:paraId="2F7BDE9C" w14:textId="77777777" w:rsidR="00482ADB" w:rsidRPr="00482ADB" w:rsidRDefault="00482ADB" w:rsidP="00482ADB">
      <w:pPr>
        <w:autoSpaceDE w:val="0"/>
        <w:autoSpaceDN w:val="0"/>
        <w:adjustRightInd w:val="0"/>
        <w:spacing w:before="240"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 xml:space="preserve">This Agreement will become effective on the date of last signature by the parties and will terminate _______________from that date, unless earlier terminated under section 5 (Termination) or 6 (Appropriations and Authorizations).  </w:t>
      </w:r>
    </w:p>
    <w:p w14:paraId="3E17C756" w14:textId="77777777" w:rsidR="00482ADB" w:rsidRPr="00482ADB" w:rsidRDefault="00482ADB" w:rsidP="00482ADB">
      <w:pPr>
        <w:tabs>
          <w:tab w:val="left" w:pos="540"/>
        </w:tabs>
        <w:spacing w:after="200"/>
        <w:contextualSpacing/>
        <w:jc w:val="both"/>
        <w:rPr>
          <w:rFonts w:ascii="Times New Roman" w:eastAsia="Times New Roman" w:hAnsi="Times New Roman" w:cs="Times New Roman"/>
          <w:sz w:val="24"/>
          <w:szCs w:val="24"/>
        </w:rPr>
      </w:pPr>
    </w:p>
    <w:p w14:paraId="3146FEB7" w14:textId="77777777" w:rsidR="00482ADB" w:rsidRPr="00482ADB" w:rsidRDefault="00482ADB" w:rsidP="00482ADB">
      <w:pPr>
        <w:tabs>
          <w:tab w:val="left" w:pos="-1440"/>
          <w:tab w:val="left" w:pos="720"/>
        </w:tabs>
        <w:spacing w:after="200"/>
        <w:contextualSpacing/>
        <w:jc w:val="both"/>
        <w:rPr>
          <w:rFonts w:ascii="Times New Roman" w:eastAsia="Times New Roman" w:hAnsi="Times New Roman" w:cs="Times New Roman"/>
          <w:sz w:val="24"/>
          <w:szCs w:val="24"/>
          <w:u w:val="single"/>
        </w:rPr>
      </w:pPr>
      <w:r w:rsidRPr="00482ADB">
        <w:rPr>
          <w:rFonts w:ascii="Times New Roman" w:eastAsia="Times New Roman" w:hAnsi="Times New Roman" w:cs="Times New Roman"/>
          <w:sz w:val="24"/>
          <w:szCs w:val="24"/>
        </w:rPr>
        <w:t>5.     TERMINATION</w:t>
      </w:r>
    </w:p>
    <w:p w14:paraId="0BA68F78" w14:textId="77777777" w:rsidR="00482ADB" w:rsidRPr="00482ADB" w:rsidRDefault="00482ADB" w:rsidP="00482ADB">
      <w:pPr>
        <w:tabs>
          <w:tab w:val="left" w:pos="-1440"/>
        </w:tabs>
        <w:spacing w:after="200"/>
        <w:contextualSpacing/>
        <w:jc w:val="both"/>
        <w:rPr>
          <w:rFonts w:ascii="Times New Roman" w:eastAsia="Times New Roman" w:hAnsi="Times New Roman" w:cs="Times New Roman"/>
          <w:b/>
          <w:sz w:val="24"/>
          <w:szCs w:val="24"/>
        </w:rPr>
      </w:pPr>
    </w:p>
    <w:p w14:paraId="0FDAB208" w14:textId="77777777" w:rsidR="00482ADB" w:rsidRPr="00482ADB" w:rsidRDefault="00482ADB" w:rsidP="00482ADB">
      <w:pPr>
        <w:widowControl w:val="0"/>
        <w:numPr>
          <w:ilvl w:val="0"/>
          <w:numId w:val="7"/>
        </w:numPr>
        <w:tabs>
          <w:tab w:val="num" w:pos="0"/>
          <w:tab w:val="left" w:pos="1080"/>
          <w:tab w:val="left" w:pos="1440"/>
        </w:tabs>
        <w:spacing w:after="200" w:line="276" w:lineRule="auto"/>
        <w:ind w:left="0" w:firstLine="72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 xml:space="preserve">      </w:t>
      </w:r>
      <w:r w:rsidRPr="00482ADB">
        <w:rPr>
          <w:rFonts w:ascii="Times New Roman" w:eastAsia="Times New Roman" w:hAnsi="Times New Roman" w:cs="Times New Roman"/>
          <w:sz w:val="24"/>
          <w:szCs w:val="24"/>
          <w:u w:val="single"/>
        </w:rPr>
        <w:t>Termination for Cause</w:t>
      </w:r>
      <w:r w:rsidRPr="00482ADB">
        <w:rPr>
          <w:rFonts w:ascii="Times New Roman" w:eastAsia="Times New Roman" w:hAnsi="Times New Roman" w:cs="Times New Roman"/>
          <w:sz w:val="24"/>
          <w:szCs w:val="24"/>
        </w:rPr>
        <w:t xml:space="preserve">.  Either party may terminate this Agreement based upon a breach by the other party. The non-breaching party must give the breaching party written notice of termination stating the specific grounds for the termination. The termination will be effective 30 days from the breaching party’s receipt of the notice, during which time the breaching party may cure the breach. If the breach cannot with due diligence be cured within 30 days, the breaching party will have a reasonable time to cure the breach, provided that, within the 30-day period, the breaching party began to cure the breach and advised the non-breaching party in writing that it intended to cure.  </w:t>
      </w:r>
    </w:p>
    <w:p w14:paraId="53ECA2AA" w14:textId="77777777" w:rsidR="00482ADB" w:rsidRPr="00482ADB" w:rsidRDefault="00482ADB" w:rsidP="00482ADB">
      <w:pPr>
        <w:widowControl w:val="0"/>
        <w:spacing w:after="200"/>
        <w:ind w:left="720"/>
        <w:contextualSpacing/>
        <w:jc w:val="both"/>
        <w:rPr>
          <w:rFonts w:ascii="Times New Roman" w:eastAsia="Times New Roman" w:hAnsi="Times New Roman" w:cs="Times New Roman"/>
          <w:sz w:val="24"/>
          <w:szCs w:val="24"/>
        </w:rPr>
      </w:pPr>
    </w:p>
    <w:p w14:paraId="382931B8" w14:textId="77777777" w:rsidR="00482ADB" w:rsidRPr="00482ADB" w:rsidRDefault="00482ADB" w:rsidP="00482ADB">
      <w:pPr>
        <w:widowControl w:val="0"/>
        <w:numPr>
          <w:ilvl w:val="0"/>
          <w:numId w:val="7"/>
        </w:numPr>
        <w:tabs>
          <w:tab w:val="left" w:pos="1080"/>
          <w:tab w:val="left" w:pos="1440"/>
        </w:tabs>
        <w:spacing w:after="200" w:line="276" w:lineRule="auto"/>
        <w:ind w:left="0" w:firstLine="72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 xml:space="preserve">      </w:t>
      </w:r>
      <w:r w:rsidRPr="00482ADB">
        <w:rPr>
          <w:rFonts w:ascii="Times New Roman" w:eastAsia="Times New Roman" w:hAnsi="Times New Roman" w:cs="Times New Roman"/>
          <w:sz w:val="24"/>
          <w:szCs w:val="24"/>
          <w:u w:val="single"/>
        </w:rPr>
        <w:t>Termination for Convenience of the County</w:t>
      </w:r>
      <w:r w:rsidRPr="00482ADB">
        <w:rPr>
          <w:rFonts w:ascii="Times New Roman" w:eastAsia="Times New Roman" w:hAnsi="Times New Roman" w:cs="Times New Roman"/>
          <w:sz w:val="24"/>
          <w:szCs w:val="24"/>
        </w:rPr>
        <w:t>. The County may terminate this Agreement at any time for any reason or no reason, by giving the Contractor written notice of termination. The notice must state the effective date of termination, which must not be less than 15 days from the Contractor’s receipt of the notice. The County will pay the Contractor for acceptable services performed before the effective date of termination. The County will not be liable for any services performed by the Contractor after the date of termination.</w:t>
      </w:r>
    </w:p>
    <w:p w14:paraId="1F653125" w14:textId="77777777" w:rsidR="00482ADB" w:rsidRPr="00482ADB" w:rsidRDefault="00482ADB" w:rsidP="00482ADB">
      <w:pPr>
        <w:widowControl w:val="0"/>
        <w:spacing w:after="200"/>
        <w:contextualSpacing/>
        <w:jc w:val="both"/>
        <w:rPr>
          <w:rFonts w:ascii="Times New Roman" w:eastAsia="Times New Roman" w:hAnsi="Times New Roman" w:cs="Times New Roman"/>
          <w:sz w:val="24"/>
          <w:szCs w:val="24"/>
        </w:rPr>
      </w:pPr>
    </w:p>
    <w:p w14:paraId="081B0EFE" w14:textId="77777777" w:rsidR="00482ADB" w:rsidRPr="00482ADB" w:rsidRDefault="00482ADB" w:rsidP="00482ADB">
      <w:pPr>
        <w:tabs>
          <w:tab w:val="left" w:pos="-1440"/>
        </w:tabs>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iCs/>
          <w:sz w:val="24"/>
          <w:szCs w:val="24"/>
        </w:rPr>
        <w:t>6</w:t>
      </w:r>
      <w:r w:rsidRPr="00482ADB">
        <w:rPr>
          <w:rFonts w:ascii="Times New Roman" w:eastAsia="Times New Roman" w:hAnsi="Times New Roman" w:cs="Times New Roman"/>
          <w:i/>
          <w:iCs/>
          <w:sz w:val="24"/>
          <w:szCs w:val="24"/>
        </w:rPr>
        <w:t>.</w:t>
      </w:r>
      <w:r w:rsidRPr="00482ADB">
        <w:rPr>
          <w:rFonts w:ascii="Times New Roman" w:eastAsia="Times New Roman" w:hAnsi="Times New Roman" w:cs="Times New Roman"/>
          <w:i/>
          <w:iCs/>
          <w:sz w:val="24"/>
          <w:szCs w:val="24"/>
        </w:rPr>
        <w:tab/>
      </w:r>
      <w:r w:rsidRPr="00482ADB">
        <w:rPr>
          <w:rFonts w:ascii="Times New Roman" w:eastAsia="Times New Roman" w:hAnsi="Times New Roman" w:cs="Times New Roman"/>
          <w:sz w:val="24"/>
          <w:szCs w:val="24"/>
        </w:rPr>
        <w:t>APPROPRIATIONS AND AUTHORIZATIONS</w:t>
      </w:r>
    </w:p>
    <w:p w14:paraId="111AE2BE" w14:textId="77777777" w:rsidR="00482ADB" w:rsidRPr="00482ADB" w:rsidRDefault="00482ADB" w:rsidP="00482ADB">
      <w:pPr>
        <w:tabs>
          <w:tab w:val="left" w:pos="-1440"/>
        </w:tabs>
        <w:spacing w:after="200"/>
        <w:contextualSpacing/>
        <w:jc w:val="both"/>
        <w:rPr>
          <w:rFonts w:ascii="Times New Roman" w:eastAsia="Times New Roman" w:hAnsi="Times New Roman" w:cs="Times New Roman"/>
          <w:sz w:val="24"/>
          <w:szCs w:val="24"/>
        </w:rPr>
      </w:pPr>
    </w:p>
    <w:p w14:paraId="4F795CE7" w14:textId="77777777" w:rsidR="00482ADB" w:rsidRPr="00482ADB" w:rsidRDefault="00482ADB" w:rsidP="00482ADB">
      <w:pPr>
        <w:tabs>
          <w:tab w:val="left" w:pos="-1440"/>
        </w:tabs>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 xml:space="preserve">The County’s performance of the obligations under this Agreement is contingent upon sufficient appropriations and authorizations by the Board of County Commissioners of Santa Fe County, and if </w:t>
      </w:r>
      <w:r w:rsidRPr="00482ADB">
        <w:rPr>
          <w:rFonts w:ascii="Times New Roman" w:eastAsia="Times New Roman" w:hAnsi="Times New Roman" w:cs="Times New Roman"/>
          <w:sz w:val="24"/>
          <w:szCs w:val="24"/>
        </w:rPr>
        <w:lastRenderedPageBreak/>
        <w:t>state funds are involved, the Legislature of the State of New Mexico. If sufficient appropriations and/ or authorizations are not made in this or future fiscal years, this Agreement must terminate upon written notice by the County to the Contractor. A termination for non-appropriations or lack of authority will be without penalty to the County, and the County will not be required to reimburse the Contractor for expenditures made in the performance of this Agreement. The County is not committed to the expenditure of any funds until such time as they are programmed, budgeted, encumbered and approved for expenditure by the County. The County’s decision regarding appropriations and authorization will be final and will not be subject to challenge by the Contractor in any way, or forum, including a lawsuit.</w:t>
      </w:r>
    </w:p>
    <w:p w14:paraId="7DEDE780" w14:textId="77777777" w:rsidR="00482ADB" w:rsidRPr="00482ADB" w:rsidRDefault="00482ADB" w:rsidP="00482ADB">
      <w:pPr>
        <w:tabs>
          <w:tab w:val="left" w:pos="-1440"/>
        </w:tabs>
        <w:spacing w:after="200"/>
        <w:contextualSpacing/>
        <w:jc w:val="both"/>
        <w:rPr>
          <w:rFonts w:ascii="Times New Roman" w:eastAsia="Times New Roman" w:hAnsi="Times New Roman" w:cs="Times New Roman"/>
          <w:sz w:val="24"/>
          <w:szCs w:val="24"/>
        </w:rPr>
      </w:pPr>
    </w:p>
    <w:p w14:paraId="2AD714AF" w14:textId="77777777" w:rsidR="00482ADB" w:rsidRPr="00482ADB" w:rsidRDefault="00482ADB" w:rsidP="00482ADB">
      <w:pPr>
        <w:tabs>
          <w:tab w:val="left" w:pos="-1440"/>
        </w:tabs>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7.</w:t>
      </w:r>
      <w:r w:rsidRPr="00482ADB">
        <w:rPr>
          <w:rFonts w:ascii="Times New Roman" w:eastAsia="Times New Roman" w:hAnsi="Times New Roman" w:cs="Times New Roman"/>
          <w:sz w:val="24"/>
          <w:szCs w:val="24"/>
        </w:rPr>
        <w:tab/>
        <w:t>INDEPENDENT CONTRACTOR</w:t>
      </w:r>
    </w:p>
    <w:p w14:paraId="184148BB" w14:textId="77777777" w:rsidR="00482ADB" w:rsidRPr="00482ADB" w:rsidRDefault="00482ADB" w:rsidP="00482ADB">
      <w:pPr>
        <w:tabs>
          <w:tab w:val="left" w:pos="-1440"/>
        </w:tabs>
        <w:spacing w:after="200"/>
        <w:contextualSpacing/>
        <w:jc w:val="both"/>
        <w:rPr>
          <w:rFonts w:ascii="Times New Roman" w:eastAsia="Times New Roman" w:hAnsi="Times New Roman" w:cs="Times New Roman"/>
          <w:b/>
          <w:sz w:val="24"/>
          <w:szCs w:val="24"/>
        </w:rPr>
      </w:pPr>
    </w:p>
    <w:p w14:paraId="1B8FE888" w14:textId="77777777" w:rsidR="00482ADB" w:rsidRPr="00482ADB" w:rsidRDefault="00482ADB" w:rsidP="00482ADB">
      <w:pPr>
        <w:spacing w:after="200"/>
        <w:contextualSpacing/>
        <w:jc w:val="both"/>
        <w:rPr>
          <w:rFonts w:ascii="Times New Roman" w:eastAsia="Times New Roman" w:hAnsi="Times New Roman" w:cs="Times New Roman"/>
          <w:b/>
          <w:sz w:val="24"/>
          <w:szCs w:val="24"/>
        </w:rPr>
      </w:pPr>
      <w:r w:rsidRPr="00482ADB">
        <w:rPr>
          <w:rFonts w:ascii="Times New Roman" w:eastAsia="Times New Roman" w:hAnsi="Times New Roman" w:cs="Times New Roman"/>
          <w:sz w:val="24"/>
          <w:szCs w:val="24"/>
        </w:rPr>
        <w:t xml:space="preserve">The parties intend that the Contractor and its agents and employees will be independent contractors and not employees or agents of the County. Accordingly, the Contractor and its agents and employees will not accrue leave, participate in retirement plans, insurance plans, or liability bonding, use County vehicles, or participate in any other benefits afforded to County employees.  Except as may be authorized in this Agreement, the Contractor has no authority to bind, represent, or otherwise act on behalf of the County.  </w:t>
      </w:r>
    </w:p>
    <w:p w14:paraId="7AD85E87" w14:textId="77777777" w:rsidR="00482ADB" w:rsidRPr="00482ADB" w:rsidRDefault="00482ADB" w:rsidP="00482ADB">
      <w:pPr>
        <w:spacing w:after="200"/>
        <w:contextualSpacing/>
        <w:jc w:val="both"/>
        <w:rPr>
          <w:rFonts w:ascii="Times New Roman" w:eastAsia="Times New Roman" w:hAnsi="Times New Roman" w:cs="Times New Roman"/>
          <w:b/>
          <w:sz w:val="24"/>
          <w:szCs w:val="24"/>
        </w:rPr>
      </w:pPr>
    </w:p>
    <w:p w14:paraId="59AF58ED"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8.</w:t>
      </w:r>
      <w:r w:rsidRPr="00482ADB">
        <w:rPr>
          <w:rFonts w:ascii="Times New Roman" w:eastAsia="Times New Roman" w:hAnsi="Times New Roman" w:cs="Times New Roman"/>
          <w:sz w:val="24"/>
          <w:szCs w:val="24"/>
        </w:rPr>
        <w:tab/>
        <w:t>ASSIGNMENT AND SUBCONTRACTING BY THE CONTRACTOR</w:t>
      </w:r>
    </w:p>
    <w:p w14:paraId="36F36DEA" w14:textId="77777777" w:rsidR="00482ADB" w:rsidRPr="00482ADB" w:rsidRDefault="00482ADB" w:rsidP="00482ADB">
      <w:pPr>
        <w:spacing w:after="200"/>
        <w:contextualSpacing/>
        <w:jc w:val="both"/>
        <w:rPr>
          <w:rFonts w:ascii="Times New Roman" w:eastAsia="Times New Roman" w:hAnsi="Times New Roman" w:cs="Times New Roman"/>
          <w:b/>
          <w:sz w:val="24"/>
          <w:szCs w:val="24"/>
        </w:rPr>
      </w:pPr>
    </w:p>
    <w:p w14:paraId="33CC807A"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ab/>
        <w:t>A.</w:t>
      </w:r>
      <w:r w:rsidRPr="00482ADB">
        <w:rPr>
          <w:rFonts w:ascii="Times New Roman" w:eastAsia="Times New Roman" w:hAnsi="Times New Roman" w:cs="Times New Roman"/>
          <w:sz w:val="24"/>
          <w:szCs w:val="24"/>
        </w:rPr>
        <w:tab/>
        <w:t>The Contractor must not assign or transfer any interest in this Agreement or assign any claims for money due under this Agreement without the advance written approval of the County.  Any attempted assignment or transfer in violation of this Agreement will be void.</w:t>
      </w:r>
    </w:p>
    <w:p w14:paraId="47699353" w14:textId="77777777" w:rsidR="00482ADB" w:rsidRPr="00482ADB" w:rsidRDefault="00482ADB" w:rsidP="00482ADB">
      <w:pPr>
        <w:spacing w:after="200"/>
        <w:ind w:right="-270"/>
        <w:contextualSpacing/>
        <w:jc w:val="left"/>
        <w:rPr>
          <w:rFonts w:ascii="Times New Roman" w:eastAsia="Times New Roman" w:hAnsi="Times New Roman" w:cs="Times New Roman"/>
          <w:b/>
          <w:sz w:val="24"/>
          <w:szCs w:val="24"/>
        </w:rPr>
      </w:pPr>
    </w:p>
    <w:p w14:paraId="3845AA2C" w14:textId="77777777" w:rsidR="00482ADB" w:rsidRPr="00482ADB" w:rsidRDefault="00482ADB" w:rsidP="00482ADB">
      <w:pPr>
        <w:spacing w:after="200"/>
        <w:ind w:right="-270"/>
        <w:contextualSpacing/>
        <w:jc w:val="left"/>
        <w:rPr>
          <w:rFonts w:ascii="Times New Roman" w:eastAsia="Times New Roman" w:hAnsi="Times New Roman" w:cs="Times New Roman"/>
          <w:sz w:val="24"/>
          <w:szCs w:val="24"/>
        </w:rPr>
      </w:pPr>
      <w:r w:rsidRPr="00482ADB">
        <w:rPr>
          <w:rFonts w:ascii="Times New Roman" w:eastAsia="Times New Roman" w:hAnsi="Times New Roman" w:cs="Times New Roman"/>
          <w:b/>
          <w:sz w:val="24"/>
          <w:szCs w:val="24"/>
        </w:rPr>
        <w:tab/>
      </w:r>
      <w:r w:rsidRPr="00482ADB">
        <w:rPr>
          <w:rFonts w:ascii="Times New Roman" w:eastAsia="Times New Roman" w:hAnsi="Times New Roman" w:cs="Times New Roman"/>
          <w:sz w:val="24"/>
          <w:szCs w:val="24"/>
        </w:rPr>
        <w:t>B.</w:t>
      </w:r>
      <w:r w:rsidRPr="00482ADB">
        <w:rPr>
          <w:rFonts w:ascii="Times New Roman" w:eastAsia="Times New Roman" w:hAnsi="Times New Roman" w:cs="Times New Roman"/>
          <w:sz w:val="24"/>
          <w:szCs w:val="24"/>
        </w:rPr>
        <w:tab/>
        <w:t>The Contractor must not subcontract or delegate any portion of the services without the advance written approval of the County. Any attempted subcontract or delegation by the Contractor to a non-party in violation of this Agreement will be void.</w:t>
      </w:r>
    </w:p>
    <w:p w14:paraId="639E3DB6" w14:textId="77777777" w:rsidR="00482ADB" w:rsidRPr="00482ADB" w:rsidRDefault="00482ADB" w:rsidP="00482ADB">
      <w:pPr>
        <w:tabs>
          <w:tab w:val="left" w:pos="720"/>
        </w:tabs>
        <w:spacing w:after="200"/>
        <w:ind w:right="-270"/>
        <w:contextualSpacing/>
        <w:jc w:val="left"/>
        <w:rPr>
          <w:rFonts w:ascii="Times New Roman" w:eastAsia="Times New Roman" w:hAnsi="Times New Roman" w:cs="Times New Roman"/>
          <w:sz w:val="24"/>
          <w:szCs w:val="24"/>
        </w:rPr>
      </w:pPr>
    </w:p>
    <w:p w14:paraId="48B26641" w14:textId="77777777" w:rsidR="00482ADB" w:rsidRPr="00482ADB" w:rsidRDefault="00482ADB" w:rsidP="00482ADB">
      <w:pPr>
        <w:spacing w:after="200"/>
        <w:ind w:right="-270"/>
        <w:contextualSpacing/>
        <w:jc w:val="left"/>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9.</w:t>
      </w:r>
      <w:r w:rsidRPr="00482ADB">
        <w:rPr>
          <w:rFonts w:ascii="Times New Roman" w:eastAsia="Times New Roman" w:hAnsi="Times New Roman" w:cs="Times New Roman"/>
          <w:sz w:val="24"/>
          <w:szCs w:val="24"/>
        </w:rPr>
        <w:tab/>
        <w:t>CONTRACTOR’S PERSONNEL</w:t>
      </w:r>
    </w:p>
    <w:p w14:paraId="7F099E1B" w14:textId="77777777" w:rsidR="00482ADB" w:rsidRPr="00482ADB" w:rsidRDefault="00482ADB" w:rsidP="00482ADB">
      <w:pPr>
        <w:spacing w:after="200"/>
        <w:ind w:right="-270"/>
        <w:contextualSpacing/>
        <w:jc w:val="left"/>
        <w:rPr>
          <w:rFonts w:ascii="Times New Roman" w:eastAsia="Times New Roman" w:hAnsi="Times New Roman" w:cs="Times New Roman"/>
          <w:b/>
          <w:sz w:val="24"/>
          <w:szCs w:val="24"/>
        </w:rPr>
      </w:pPr>
    </w:p>
    <w:p w14:paraId="2F03717D" w14:textId="77777777" w:rsidR="00482ADB" w:rsidRPr="00482ADB" w:rsidRDefault="00482ADB" w:rsidP="00482ADB">
      <w:pPr>
        <w:numPr>
          <w:ilvl w:val="0"/>
          <w:numId w:val="13"/>
        </w:numPr>
        <w:tabs>
          <w:tab w:val="clear" w:pos="720"/>
        </w:tabs>
        <w:spacing w:after="200" w:line="276" w:lineRule="auto"/>
        <w:ind w:left="0" w:right="32" w:firstLine="72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The services in section 1 (Contractor’s Services) must be performed by the Contractor or under its supervision.</w:t>
      </w:r>
    </w:p>
    <w:p w14:paraId="32258FAB" w14:textId="77777777" w:rsidR="00482ADB" w:rsidRPr="00482ADB" w:rsidRDefault="00482ADB" w:rsidP="00482ADB">
      <w:pPr>
        <w:ind w:left="720" w:right="-270"/>
        <w:contextualSpacing/>
        <w:jc w:val="both"/>
        <w:rPr>
          <w:rFonts w:ascii="Times New Roman" w:eastAsia="Times New Roman" w:hAnsi="Times New Roman" w:cs="Times New Roman"/>
          <w:sz w:val="24"/>
          <w:szCs w:val="24"/>
        </w:rPr>
      </w:pPr>
    </w:p>
    <w:p w14:paraId="660562FE" w14:textId="77777777" w:rsidR="00482ADB" w:rsidRPr="00482ADB" w:rsidRDefault="00482ADB" w:rsidP="00482ADB">
      <w:pPr>
        <w:numPr>
          <w:ilvl w:val="0"/>
          <w:numId w:val="13"/>
        </w:numPr>
        <w:tabs>
          <w:tab w:val="clear" w:pos="720"/>
        </w:tabs>
        <w:spacing w:after="200" w:line="276" w:lineRule="auto"/>
        <w:ind w:left="90" w:firstLine="63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 xml:space="preserve">The Contractor states that it has, or will secure at the Contractor’s expense, all personnel required to perform the services and obligations under this Agreement. Such personnel must not be employees of or have any contractual relationship with the County, and must be qualified and licensed by federal, state and local law to perform the services.  </w:t>
      </w:r>
    </w:p>
    <w:p w14:paraId="77B39C3C"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p>
    <w:p w14:paraId="407DB490"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10.</w:t>
      </w:r>
      <w:r w:rsidRPr="00482ADB">
        <w:rPr>
          <w:rFonts w:ascii="Times New Roman" w:eastAsia="Times New Roman" w:hAnsi="Times New Roman" w:cs="Times New Roman"/>
          <w:sz w:val="24"/>
          <w:szCs w:val="24"/>
        </w:rPr>
        <w:tab/>
        <w:t>RELEASE</w:t>
      </w:r>
    </w:p>
    <w:p w14:paraId="3184E170"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p>
    <w:p w14:paraId="51C95975"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The Contractor’s receipt of payments due under this Agreement serves as a release of the County, its elected officials, officers, agents and employees from all liabilities, claims, and obligations arising from this Agreement.</w:t>
      </w:r>
    </w:p>
    <w:p w14:paraId="3479BA31"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p>
    <w:p w14:paraId="3CE8B7BA" w14:textId="77777777" w:rsidR="00482ADB" w:rsidRPr="00482ADB" w:rsidRDefault="00482ADB" w:rsidP="00482ADB">
      <w:pPr>
        <w:tabs>
          <w:tab w:val="left" w:pos="-1440"/>
        </w:tabs>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11.</w:t>
      </w:r>
      <w:r w:rsidRPr="00482ADB">
        <w:rPr>
          <w:rFonts w:ascii="Times New Roman" w:eastAsia="Times New Roman" w:hAnsi="Times New Roman" w:cs="Times New Roman"/>
          <w:sz w:val="24"/>
          <w:szCs w:val="24"/>
        </w:rPr>
        <w:tab/>
        <w:t>CONFIDENTIALITY</w:t>
      </w:r>
    </w:p>
    <w:p w14:paraId="46DD30D0" w14:textId="77777777" w:rsidR="00482ADB" w:rsidRPr="00482ADB" w:rsidRDefault="00482ADB" w:rsidP="00482ADB">
      <w:pPr>
        <w:tabs>
          <w:tab w:val="left" w:pos="-1440"/>
        </w:tabs>
        <w:spacing w:after="200"/>
        <w:contextualSpacing/>
        <w:jc w:val="both"/>
        <w:rPr>
          <w:rFonts w:ascii="Times New Roman" w:eastAsia="Times New Roman" w:hAnsi="Times New Roman" w:cs="Times New Roman"/>
          <w:b/>
          <w:sz w:val="24"/>
          <w:szCs w:val="24"/>
        </w:rPr>
      </w:pPr>
    </w:p>
    <w:p w14:paraId="2EA67807" w14:textId="77777777" w:rsidR="00482ADB" w:rsidRPr="00482ADB" w:rsidRDefault="00482ADB" w:rsidP="00482ADB">
      <w:pPr>
        <w:tabs>
          <w:tab w:val="left" w:pos="-1440"/>
        </w:tabs>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Any confidential information provided to or developed by the Contractor in the performance of this Agreement will be kept confidential and will not be made available to any individual or organization by the Contractor without the prior written approval of the County.</w:t>
      </w:r>
    </w:p>
    <w:p w14:paraId="43575D90" w14:textId="77777777" w:rsidR="00482ADB" w:rsidRPr="00482ADB" w:rsidRDefault="00482ADB" w:rsidP="00482ADB">
      <w:pPr>
        <w:spacing w:after="200"/>
        <w:ind w:left="720"/>
        <w:contextualSpacing/>
        <w:jc w:val="both"/>
        <w:rPr>
          <w:rFonts w:ascii="Times New Roman" w:eastAsia="Times New Roman" w:hAnsi="Times New Roman" w:cs="Times New Roman"/>
          <w:sz w:val="24"/>
          <w:szCs w:val="24"/>
        </w:rPr>
      </w:pPr>
    </w:p>
    <w:p w14:paraId="09AD3FEC" w14:textId="77777777" w:rsidR="00482ADB" w:rsidRPr="00482ADB" w:rsidRDefault="00482ADB" w:rsidP="00482ADB">
      <w:pPr>
        <w:tabs>
          <w:tab w:val="left" w:pos="-1440"/>
        </w:tabs>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12.</w:t>
      </w:r>
      <w:r w:rsidRPr="00482ADB">
        <w:rPr>
          <w:rFonts w:ascii="Times New Roman" w:eastAsia="Times New Roman" w:hAnsi="Times New Roman" w:cs="Times New Roman"/>
          <w:sz w:val="24"/>
          <w:szCs w:val="24"/>
        </w:rPr>
        <w:tab/>
        <w:t xml:space="preserve">PUBLICATION, REPRODUCTION, AND USE OF MATERIAL; COPYRIGHT </w:t>
      </w:r>
    </w:p>
    <w:p w14:paraId="5679F5B5" w14:textId="77777777" w:rsidR="00482ADB" w:rsidRPr="00482ADB" w:rsidRDefault="00482ADB" w:rsidP="00482ADB">
      <w:pPr>
        <w:tabs>
          <w:tab w:val="left" w:pos="-1440"/>
        </w:tabs>
        <w:contextualSpacing/>
        <w:jc w:val="both"/>
        <w:rPr>
          <w:rFonts w:ascii="Times New Roman" w:eastAsia="Times New Roman" w:hAnsi="Times New Roman" w:cs="Times New Roman"/>
          <w:b/>
          <w:sz w:val="24"/>
          <w:szCs w:val="24"/>
        </w:rPr>
      </w:pPr>
    </w:p>
    <w:p w14:paraId="1FD40AB4" w14:textId="77777777" w:rsidR="00482ADB" w:rsidRPr="00482ADB" w:rsidRDefault="00482ADB" w:rsidP="00482ADB">
      <w:pPr>
        <w:numPr>
          <w:ilvl w:val="0"/>
          <w:numId w:val="36"/>
        </w:numPr>
        <w:tabs>
          <w:tab w:val="left" w:pos="900"/>
          <w:tab w:val="left" w:pos="1170"/>
          <w:tab w:val="left" w:pos="1440"/>
        </w:tabs>
        <w:spacing w:after="200" w:line="276" w:lineRule="auto"/>
        <w:ind w:left="0" w:firstLine="72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 xml:space="preserve">      The County has the unrestricted right to publish, disclose, distribute and otherwise use, in whole or in part, any reports, data, or other material prepared under or pursuant </w:t>
      </w:r>
    </w:p>
    <w:p w14:paraId="24AB6F16" w14:textId="77777777" w:rsidR="00482ADB" w:rsidRPr="00482ADB" w:rsidRDefault="00482ADB" w:rsidP="00482ADB">
      <w:pPr>
        <w:tabs>
          <w:tab w:val="left" w:pos="900"/>
          <w:tab w:val="left" w:pos="1170"/>
          <w:tab w:val="left" w:pos="1440"/>
        </w:tabs>
        <w:ind w:left="720" w:hanging="72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to this Agreement.</w:t>
      </w:r>
    </w:p>
    <w:p w14:paraId="5FD174B5"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p>
    <w:p w14:paraId="01773C2B" w14:textId="77777777" w:rsidR="00482ADB" w:rsidRPr="00482ADB" w:rsidRDefault="00482ADB" w:rsidP="00482ADB">
      <w:pPr>
        <w:tabs>
          <w:tab w:val="left" w:pos="-1440"/>
          <w:tab w:val="left" w:pos="1170"/>
          <w:tab w:val="left" w:pos="1440"/>
        </w:tabs>
        <w:spacing w:after="200"/>
        <w:ind w:firstLine="72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B.</w:t>
      </w:r>
      <w:r w:rsidRPr="00482ADB">
        <w:rPr>
          <w:rFonts w:ascii="Times New Roman" w:eastAsia="Times New Roman" w:hAnsi="Times New Roman" w:cs="Times New Roman"/>
          <w:sz w:val="24"/>
          <w:szCs w:val="24"/>
        </w:rPr>
        <w:tab/>
        <w:t xml:space="preserve">     The Contractor acknowledges and agrees that any material produced in whole or in part under or pursuant to this Agreement is a work for hire.  Accordingly, to the extent that any such material is copyrightable in the United States or in any other country, the County will own any such copyright. </w:t>
      </w:r>
    </w:p>
    <w:p w14:paraId="564BED20" w14:textId="77777777" w:rsidR="00482ADB" w:rsidRPr="00482ADB" w:rsidRDefault="00482ADB" w:rsidP="00482ADB">
      <w:pPr>
        <w:tabs>
          <w:tab w:val="left" w:pos="-1440"/>
          <w:tab w:val="left" w:pos="1170"/>
          <w:tab w:val="left" w:pos="1440"/>
        </w:tabs>
        <w:spacing w:after="200"/>
        <w:ind w:firstLine="720"/>
        <w:contextualSpacing/>
        <w:jc w:val="both"/>
        <w:rPr>
          <w:rFonts w:ascii="Times New Roman" w:eastAsia="Times New Roman" w:hAnsi="Times New Roman" w:cs="Times New Roman"/>
          <w:sz w:val="24"/>
          <w:szCs w:val="24"/>
        </w:rPr>
      </w:pPr>
    </w:p>
    <w:p w14:paraId="39D4C49C" w14:textId="77777777" w:rsidR="00482ADB" w:rsidRPr="00482ADB" w:rsidRDefault="00482ADB" w:rsidP="00482ADB">
      <w:pPr>
        <w:tabs>
          <w:tab w:val="left" w:pos="-1440"/>
        </w:tabs>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13.</w:t>
      </w:r>
      <w:r w:rsidRPr="00482ADB">
        <w:rPr>
          <w:rFonts w:ascii="Times New Roman" w:eastAsia="Times New Roman" w:hAnsi="Times New Roman" w:cs="Times New Roman"/>
          <w:sz w:val="24"/>
          <w:szCs w:val="24"/>
        </w:rPr>
        <w:tab/>
        <w:t>CONFLICT OF INTEREST</w:t>
      </w:r>
    </w:p>
    <w:p w14:paraId="32876DC3" w14:textId="77777777" w:rsidR="00482ADB" w:rsidRPr="00482ADB" w:rsidRDefault="00482ADB" w:rsidP="00482ADB">
      <w:pPr>
        <w:tabs>
          <w:tab w:val="left" w:pos="-1440"/>
        </w:tabs>
        <w:spacing w:after="200"/>
        <w:contextualSpacing/>
        <w:jc w:val="both"/>
        <w:rPr>
          <w:rFonts w:ascii="Times New Roman" w:eastAsia="Times New Roman" w:hAnsi="Times New Roman" w:cs="Times New Roman"/>
          <w:sz w:val="24"/>
          <w:szCs w:val="24"/>
        </w:rPr>
      </w:pPr>
    </w:p>
    <w:p w14:paraId="108AAA8F"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 xml:space="preserve">The Contractor states that it does not have any interest that would conflict in any manner with the performance of the services and obligations under this Agreement.  </w:t>
      </w:r>
    </w:p>
    <w:p w14:paraId="32BDE5D3"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p>
    <w:p w14:paraId="3A269A22" w14:textId="77777777" w:rsidR="00482ADB" w:rsidRPr="00482ADB" w:rsidRDefault="00482ADB" w:rsidP="00482ADB">
      <w:pPr>
        <w:tabs>
          <w:tab w:val="left" w:pos="-1440"/>
        </w:tabs>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14.</w:t>
      </w:r>
      <w:r w:rsidRPr="00482ADB">
        <w:rPr>
          <w:rFonts w:ascii="Times New Roman" w:eastAsia="Times New Roman" w:hAnsi="Times New Roman" w:cs="Times New Roman"/>
          <w:sz w:val="24"/>
          <w:szCs w:val="24"/>
        </w:rPr>
        <w:tab/>
        <w:t xml:space="preserve">AMENDMENT </w:t>
      </w:r>
    </w:p>
    <w:p w14:paraId="75F3D2F4" w14:textId="77777777" w:rsidR="00482ADB" w:rsidRPr="00482ADB" w:rsidRDefault="00482ADB" w:rsidP="00482ADB">
      <w:pPr>
        <w:tabs>
          <w:tab w:val="left" w:pos="-1440"/>
        </w:tabs>
        <w:spacing w:after="200"/>
        <w:contextualSpacing/>
        <w:jc w:val="both"/>
        <w:rPr>
          <w:rFonts w:ascii="Times New Roman" w:eastAsia="Times New Roman" w:hAnsi="Times New Roman" w:cs="Times New Roman"/>
          <w:sz w:val="24"/>
          <w:szCs w:val="24"/>
        </w:rPr>
      </w:pPr>
    </w:p>
    <w:p w14:paraId="25F0DB38"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 xml:space="preserve">This Agreement may not be modified, altered, changed, or amended orally.  To be valid any amendment to this Agreement must be in writing signed by the parties. </w:t>
      </w:r>
    </w:p>
    <w:p w14:paraId="2416C17F"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p>
    <w:p w14:paraId="1809E9EC" w14:textId="77777777" w:rsidR="00482ADB" w:rsidRPr="00482ADB" w:rsidRDefault="00482ADB" w:rsidP="00482ADB">
      <w:pPr>
        <w:spacing w:after="200"/>
        <w:ind w:left="720" w:hanging="72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15.</w:t>
      </w:r>
      <w:r w:rsidRPr="00482ADB">
        <w:rPr>
          <w:rFonts w:ascii="Times New Roman" w:eastAsia="Times New Roman" w:hAnsi="Times New Roman" w:cs="Times New Roman"/>
          <w:sz w:val="24"/>
          <w:szCs w:val="24"/>
        </w:rPr>
        <w:tab/>
        <w:t>ENTIRE AGREEMENT; INTEGRATION</w:t>
      </w:r>
    </w:p>
    <w:p w14:paraId="4F5FD2D5" w14:textId="77777777" w:rsidR="00482ADB" w:rsidRPr="00482ADB" w:rsidRDefault="00482ADB" w:rsidP="00482ADB">
      <w:pPr>
        <w:spacing w:after="200"/>
        <w:ind w:left="720" w:hanging="720"/>
        <w:contextualSpacing/>
        <w:jc w:val="both"/>
        <w:rPr>
          <w:rFonts w:ascii="Times New Roman" w:eastAsia="Times New Roman" w:hAnsi="Times New Roman" w:cs="Times New Roman"/>
          <w:b/>
          <w:sz w:val="24"/>
          <w:szCs w:val="24"/>
        </w:rPr>
      </w:pPr>
    </w:p>
    <w:p w14:paraId="2A2815E3" w14:textId="77777777" w:rsidR="00482ADB" w:rsidRPr="00482ADB" w:rsidRDefault="00482ADB" w:rsidP="00482ADB">
      <w:pPr>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This Agreement incorporates all the agreements and understandings between the parties and all agreements and understandings are merged into this Agreement.  No prior or contemporaneous agreements or understandings, verbal or otherwise, of the parties will be valid or enforceable unless embodied in this Agreement.</w:t>
      </w:r>
    </w:p>
    <w:p w14:paraId="5EDC7D81" w14:textId="77777777" w:rsidR="00482ADB" w:rsidRPr="00482ADB" w:rsidRDefault="00482ADB" w:rsidP="00482ADB">
      <w:pPr>
        <w:contextualSpacing/>
        <w:jc w:val="both"/>
        <w:rPr>
          <w:rFonts w:ascii="Times New Roman" w:eastAsia="Times New Roman" w:hAnsi="Times New Roman" w:cs="Times New Roman"/>
          <w:sz w:val="24"/>
          <w:szCs w:val="24"/>
        </w:rPr>
      </w:pPr>
    </w:p>
    <w:p w14:paraId="4BC7A81C" w14:textId="77777777" w:rsidR="00482ADB" w:rsidRPr="00482ADB" w:rsidRDefault="00482ADB" w:rsidP="00482ADB">
      <w:pPr>
        <w:spacing w:after="200"/>
        <w:ind w:right="-270"/>
        <w:contextualSpacing/>
        <w:jc w:val="left"/>
        <w:rPr>
          <w:rFonts w:ascii="Times New Roman" w:eastAsia="Times New Roman" w:hAnsi="Times New Roman" w:cs="Times New Roman"/>
          <w:bCs/>
          <w:sz w:val="24"/>
          <w:szCs w:val="24"/>
        </w:rPr>
      </w:pPr>
      <w:r w:rsidRPr="00482ADB">
        <w:rPr>
          <w:rFonts w:ascii="Times New Roman" w:eastAsia="Times New Roman" w:hAnsi="Times New Roman" w:cs="Times New Roman"/>
          <w:sz w:val="24"/>
          <w:szCs w:val="24"/>
        </w:rPr>
        <w:t>16.</w:t>
      </w:r>
      <w:r w:rsidRPr="00482ADB">
        <w:rPr>
          <w:rFonts w:ascii="Times New Roman" w:eastAsia="Times New Roman" w:hAnsi="Times New Roman" w:cs="Times New Roman"/>
          <w:sz w:val="24"/>
          <w:szCs w:val="24"/>
        </w:rPr>
        <w:tab/>
      </w:r>
      <w:r w:rsidRPr="00482ADB">
        <w:rPr>
          <w:rFonts w:ascii="Times New Roman" w:eastAsia="Times New Roman" w:hAnsi="Times New Roman" w:cs="Times New Roman"/>
          <w:bCs/>
          <w:sz w:val="24"/>
          <w:szCs w:val="24"/>
        </w:rPr>
        <w:t>NOTICE OF PENALTIES</w:t>
      </w:r>
    </w:p>
    <w:p w14:paraId="458929BD" w14:textId="77777777" w:rsidR="00482ADB" w:rsidRPr="00482ADB" w:rsidRDefault="00482ADB" w:rsidP="00482ADB">
      <w:pPr>
        <w:spacing w:after="200"/>
        <w:ind w:right="-270"/>
        <w:contextualSpacing/>
        <w:jc w:val="left"/>
        <w:rPr>
          <w:rFonts w:ascii="Times New Roman" w:eastAsia="Times New Roman" w:hAnsi="Times New Roman" w:cs="Times New Roman"/>
          <w:b/>
          <w:bCs/>
          <w:sz w:val="24"/>
          <w:szCs w:val="24"/>
        </w:rPr>
      </w:pPr>
    </w:p>
    <w:p w14:paraId="3A132342" w14:textId="77777777" w:rsidR="00482ADB" w:rsidRPr="00482ADB" w:rsidRDefault="00482ADB" w:rsidP="00482ADB">
      <w:pPr>
        <w:tabs>
          <w:tab w:val="left" w:pos="-1440"/>
        </w:tabs>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The Procurement Code, NMSA 1978, Sections 13-1-28, imposes civil and criminal penalties for its violation.  In addition, New Mexico criminal statutes impose felony penalties for bribes, gratuities, and kickbacks.</w:t>
      </w:r>
    </w:p>
    <w:p w14:paraId="0B3C6E86" w14:textId="77777777" w:rsidR="00482ADB" w:rsidRPr="00482ADB" w:rsidRDefault="00482ADB" w:rsidP="00482ADB">
      <w:pPr>
        <w:tabs>
          <w:tab w:val="left" w:pos="-1440"/>
        </w:tabs>
        <w:spacing w:after="200"/>
        <w:contextualSpacing/>
        <w:jc w:val="both"/>
        <w:rPr>
          <w:rFonts w:ascii="Times New Roman" w:eastAsia="Times New Roman" w:hAnsi="Times New Roman" w:cs="Times New Roman"/>
          <w:sz w:val="24"/>
          <w:szCs w:val="24"/>
        </w:rPr>
      </w:pPr>
    </w:p>
    <w:p w14:paraId="2868D276" w14:textId="77777777" w:rsidR="00482ADB" w:rsidRPr="00482ADB" w:rsidRDefault="00482ADB" w:rsidP="00482ADB">
      <w:pPr>
        <w:tabs>
          <w:tab w:val="left" w:pos="-1440"/>
        </w:tabs>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17.</w:t>
      </w:r>
      <w:r w:rsidRPr="00482ADB">
        <w:rPr>
          <w:rFonts w:ascii="Times New Roman" w:eastAsia="Times New Roman" w:hAnsi="Times New Roman" w:cs="Times New Roman"/>
          <w:sz w:val="24"/>
          <w:szCs w:val="24"/>
        </w:rPr>
        <w:tab/>
        <w:t>EQUAL EMPLOYMENT OPPORTUNITY COMPLIANCE</w:t>
      </w:r>
    </w:p>
    <w:p w14:paraId="585ED328" w14:textId="77777777" w:rsidR="00482ADB" w:rsidRPr="00482ADB" w:rsidRDefault="00482ADB" w:rsidP="00482ADB">
      <w:pPr>
        <w:tabs>
          <w:tab w:val="left" w:pos="-1440"/>
        </w:tabs>
        <w:spacing w:after="200"/>
        <w:contextualSpacing/>
        <w:jc w:val="both"/>
        <w:rPr>
          <w:rFonts w:ascii="Times New Roman" w:eastAsia="Times New Roman" w:hAnsi="Times New Roman" w:cs="Times New Roman"/>
          <w:sz w:val="24"/>
          <w:szCs w:val="24"/>
        </w:rPr>
      </w:pPr>
    </w:p>
    <w:p w14:paraId="48D77AA6" w14:textId="77777777" w:rsidR="00482ADB" w:rsidRPr="00482ADB" w:rsidRDefault="00482ADB" w:rsidP="00482ADB">
      <w:pPr>
        <w:numPr>
          <w:ilvl w:val="0"/>
          <w:numId w:val="12"/>
        </w:numPr>
        <w:tabs>
          <w:tab w:val="num" w:pos="0"/>
          <w:tab w:val="left" w:pos="1080"/>
          <w:tab w:val="left" w:pos="1440"/>
        </w:tabs>
        <w:spacing w:after="200" w:line="276" w:lineRule="auto"/>
        <w:ind w:left="0" w:firstLine="720"/>
        <w:contextualSpacing/>
        <w:jc w:val="both"/>
        <w:rPr>
          <w:rFonts w:ascii="Times New Roman" w:eastAsia="Times New Roman" w:hAnsi="Times New Roman" w:cs="Times New Roman"/>
          <w:bCs/>
          <w:sz w:val="24"/>
          <w:szCs w:val="24"/>
        </w:rPr>
      </w:pPr>
      <w:r w:rsidRPr="00482ADB">
        <w:rPr>
          <w:rFonts w:ascii="Times New Roman" w:eastAsia="Times New Roman" w:hAnsi="Times New Roman" w:cs="Times New Roman"/>
          <w:bCs/>
          <w:sz w:val="24"/>
          <w:szCs w:val="24"/>
        </w:rPr>
        <w:t xml:space="preserve">      The Contractor agrees to abide by federal, state, local laws, ordinances, and rules and regulations pertaining to equal employment opportunity and unlawful discrimination.  The Contractor must not discriminate against any person </w:t>
      </w:r>
      <w:proofErr w:type="gramStart"/>
      <w:r w:rsidRPr="00482ADB">
        <w:rPr>
          <w:rFonts w:ascii="Times New Roman" w:eastAsia="Times New Roman" w:hAnsi="Times New Roman" w:cs="Times New Roman"/>
          <w:bCs/>
          <w:sz w:val="24"/>
          <w:szCs w:val="24"/>
        </w:rPr>
        <w:t>with regard to</w:t>
      </w:r>
      <w:proofErr w:type="gramEnd"/>
      <w:r w:rsidRPr="00482ADB">
        <w:rPr>
          <w:rFonts w:ascii="Times New Roman" w:eastAsia="Times New Roman" w:hAnsi="Times New Roman" w:cs="Times New Roman"/>
          <w:bCs/>
          <w:sz w:val="24"/>
          <w:szCs w:val="24"/>
        </w:rPr>
        <w:t xml:space="preserve"> employment with the Contractor or participation in any program or activity offered pursuant to this Agreement on the grounds of </w:t>
      </w:r>
      <w:r w:rsidRPr="00482ADB">
        <w:rPr>
          <w:rFonts w:ascii="Times New Roman" w:eastAsia="Times New Roman" w:hAnsi="Times New Roman" w:cs="Times New Roman"/>
          <w:bCs/>
          <w:color w:val="000000"/>
          <w:sz w:val="24"/>
          <w:szCs w:val="24"/>
        </w:rPr>
        <w:t xml:space="preserve">race, </w:t>
      </w:r>
      <w:r w:rsidRPr="00482ADB">
        <w:rPr>
          <w:rFonts w:ascii="Times New Roman" w:eastAsia="Times New Roman" w:hAnsi="Times New Roman" w:cs="Times New Roman"/>
          <w:bCs/>
          <w:color w:val="000000"/>
          <w:sz w:val="24"/>
          <w:szCs w:val="24"/>
        </w:rPr>
        <w:lastRenderedPageBreak/>
        <w:t>age, religion, color, national origin, ancestry, sex, physical or mental handicap, serious medical condition, spousal affiliation, sexual orientation, or gender identity</w:t>
      </w:r>
      <w:r w:rsidRPr="00482ADB">
        <w:rPr>
          <w:rFonts w:ascii="Times New Roman" w:eastAsia="Times New Roman" w:hAnsi="Times New Roman" w:cs="Times New Roman"/>
          <w:bCs/>
          <w:sz w:val="24"/>
          <w:szCs w:val="24"/>
        </w:rPr>
        <w:t xml:space="preserve">.  </w:t>
      </w:r>
    </w:p>
    <w:p w14:paraId="0D891956" w14:textId="77777777" w:rsidR="00482ADB" w:rsidRPr="00482ADB" w:rsidRDefault="00482ADB" w:rsidP="00482ADB">
      <w:pPr>
        <w:tabs>
          <w:tab w:val="left" w:pos="1080"/>
        </w:tabs>
        <w:spacing w:after="200"/>
        <w:ind w:left="1350"/>
        <w:contextualSpacing/>
        <w:jc w:val="both"/>
        <w:rPr>
          <w:rFonts w:ascii="Times New Roman" w:eastAsia="Times New Roman" w:hAnsi="Times New Roman" w:cs="Times New Roman"/>
          <w:bCs/>
          <w:sz w:val="24"/>
          <w:szCs w:val="24"/>
        </w:rPr>
      </w:pPr>
    </w:p>
    <w:p w14:paraId="5F9DA25A" w14:textId="77777777" w:rsidR="00482ADB" w:rsidRPr="00482ADB" w:rsidRDefault="00482ADB" w:rsidP="00482ADB">
      <w:pPr>
        <w:numPr>
          <w:ilvl w:val="0"/>
          <w:numId w:val="12"/>
        </w:numPr>
        <w:tabs>
          <w:tab w:val="num" w:pos="0"/>
          <w:tab w:val="left" w:pos="1080"/>
          <w:tab w:val="left" w:pos="1440"/>
        </w:tabs>
        <w:spacing w:after="200" w:line="276" w:lineRule="auto"/>
        <w:ind w:left="0" w:firstLine="72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bCs/>
          <w:sz w:val="24"/>
          <w:szCs w:val="24"/>
        </w:rPr>
        <w:t xml:space="preserve">      The Contractor acknowledges that failure to comply with this section will constitute a breach of this Agreement.  </w:t>
      </w:r>
    </w:p>
    <w:p w14:paraId="3D6A33AF" w14:textId="77777777" w:rsidR="00482ADB" w:rsidRPr="00482ADB" w:rsidRDefault="00482ADB" w:rsidP="00482ADB">
      <w:pPr>
        <w:tabs>
          <w:tab w:val="left" w:pos="1080"/>
        </w:tabs>
        <w:spacing w:after="200"/>
        <w:contextualSpacing/>
        <w:jc w:val="both"/>
        <w:rPr>
          <w:rFonts w:ascii="Times New Roman" w:eastAsia="Times New Roman" w:hAnsi="Times New Roman" w:cs="Times New Roman"/>
          <w:sz w:val="24"/>
          <w:szCs w:val="24"/>
        </w:rPr>
      </w:pPr>
    </w:p>
    <w:p w14:paraId="2E4D8403"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18.</w:t>
      </w:r>
      <w:r w:rsidRPr="00482ADB">
        <w:rPr>
          <w:rFonts w:ascii="Times New Roman" w:eastAsia="Times New Roman" w:hAnsi="Times New Roman" w:cs="Times New Roman"/>
          <w:sz w:val="24"/>
          <w:szCs w:val="24"/>
        </w:rPr>
        <w:tab/>
        <w:t>GOVERNING LAW</w:t>
      </w:r>
    </w:p>
    <w:p w14:paraId="6ECE2CD8"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p>
    <w:p w14:paraId="769B5ECA" w14:textId="77777777" w:rsidR="00482ADB" w:rsidRPr="00482ADB" w:rsidRDefault="00482ADB" w:rsidP="00482ADB">
      <w:pPr>
        <w:numPr>
          <w:ilvl w:val="0"/>
          <w:numId w:val="8"/>
        </w:numPr>
        <w:spacing w:after="200" w:line="276" w:lineRule="auto"/>
        <w:ind w:left="0" w:firstLine="72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 xml:space="preserve">  The Contractor will comply with all applicable laws, ordinances, and regulations, including Santa Fe County Ordinance 2014-1 (Establishing a Living Wage).</w:t>
      </w:r>
    </w:p>
    <w:p w14:paraId="41906332" w14:textId="77777777" w:rsidR="00482ADB" w:rsidRPr="00482ADB" w:rsidRDefault="00482ADB" w:rsidP="00482ADB">
      <w:pPr>
        <w:spacing w:after="200"/>
        <w:ind w:left="720"/>
        <w:contextualSpacing/>
        <w:jc w:val="both"/>
        <w:rPr>
          <w:rFonts w:ascii="Times New Roman" w:eastAsia="Times New Roman" w:hAnsi="Times New Roman" w:cs="Times New Roman"/>
          <w:sz w:val="24"/>
          <w:szCs w:val="24"/>
        </w:rPr>
      </w:pPr>
    </w:p>
    <w:p w14:paraId="5B3A39B9" w14:textId="77777777" w:rsidR="00482ADB" w:rsidRPr="00482ADB" w:rsidRDefault="00482ADB" w:rsidP="00482ADB">
      <w:pPr>
        <w:numPr>
          <w:ilvl w:val="0"/>
          <w:numId w:val="8"/>
        </w:numPr>
        <w:spacing w:after="200" w:line="276" w:lineRule="auto"/>
        <w:ind w:left="0" w:firstLine="72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 xml:space="preserve">  This Agreement will be construed in accordance the laws of the State of New Mexico without regard to its choice of law rules.  The Contractor acknowledges that the exclusive forum for any litigation related to this Agreement will be state district courts of New Mexico, located in Santa Fe County.</w:t>
      </w:r>
    </w:p>
    <w:p w14:paraId="63C54FC3" w14:textId="77777777" w:rsidR="00482ADB" w:rsidRPr="00482ADB" w:rsidRDefault="00482ADB" w:rsidP="00482ADB">
      <w:pPr>
        <w:spacing w:after="200"/>
        <w:contextualSpacing/>
        <w:jc w:val="both"/>
        <w:rPr>
          <w:rFonts w:ascii="Times New Roman" w:eastAsia="Times New Roman" w:hAnsi="Times New Roman" w:cs="Times New Roman"/>
          <w:b/>
          <w:sz w:val="24"/>
          <w:szCs w:val="24"/>
        </w:rPr>
      </w:pPr>
    </w:p>
    <w:p w14:paraId="2391D8B6" w14:textId="77777777" w:rsidR="00482ADB" w:rsidRPr="00482ADB" w:rsidRDefault="00482ADB" w:rsidP="00482ADB">
      <w:pPr>
        <w:tabs>
          <w:tab w:val="left" w:pos="-1440"/>
        </w:tabs>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19</w:t>
      </w:r>
      <w:r w:rsidRPr="00482ADB">
        <w:rPr>
          <w:rFonts w:ascii="Times New Roman" w:eastAsia="Times New Roman" w:hAnsi="Times New Roman" w:cs="Times New Roman"/>
          <w:i/>
          <w:iCs/>
          <w:sz w:val="24"/>
          <w:szCs w:val="24"/>
        </w:rPr>
        <w:t>.</w:t>
      </w:r>
      <w:r w:rsidRPr="00482ADB">
        <w:rPr>
          <w:rFonts w:ascii="Times New Roman" w:eastAsia="Times New Roman" w:hAnsi="Times New Roman" w:cs="Times New Roman"/>
          <w:i/>
          <w:iCs/>
          <w:sz w:val="24"/>
          <w:szCs w:val="24"/>
        </w:rPr>
        <w:tab/>
      </w:r>
      <w:r w:rsidRPr="00482ADB">
        <w:rPr>
          <w:rFonts w:ascii="Times New Roman" w:eastAsia="Times New Roman" w:hAnsi="Times New Roman" w:cs="Times New Roman"/>
          <w:sz w:val="24"/>
          <w:szCs w:val="24"/>
        </w:rPr>
        <w:t>RECORDS AND INSPECTIONS</w:t>
      </w:r>
    </w:p>
    <w:p w14:paraId="2D339509" w14:textId="77777777" w:rsidR="00482ADB" w:rsidRPr="00482ADB" w:rsidRDefault="00482ADB" w:rsidP="00482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00"/>
        <w:contextualSpacing/>
        <w:jc w:val="both"/>
        <w:rPr>
          <w:rFonts w:ascii="Times New Roman" w:eastAsia="Times New Roman" w:hAnsi="Times New Roman" w:cs="Times New Roman"/>
          <w:b/>
          <w:bCs/>
          <w:color w:val="000000"/>
          <w:sz w:val="24"/>
          <w:szCs w:val="24"/>
        </w:rPr>
      </w:pPr>
    </w:p>
    <w:p w14:paraId="2EE948B9" w14:textId="77777777" w:rsidR="00482ADB" w:rsidRPr="00482ADB" w:rsidRDefault="00482ADB" w:rsidP="00482ADB">
      <w:pPr>
        <w:tabs>
          <w:tab w:val="left" w:pos="0"/>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00"/>
        <w:contextualSpacing/>
        <w:jc w:val="both"/>
        <w:rPr>
          <w:rFonts w:ascii="Times New Roman" w:eastAsia="Times New Roman" w:hAnsi="Times New Roman" w:cs="Times New Roman"/>
          <w:bCs/>
          <w:color w:val="000000"/>
          <w:sz w:val="24"/>
          <w:szCs w:val="24"/>
        </w:rPr>
      </w:pPr>
      <w:r w:rsidRPr="00482ADB">
        <w:rPr>
          <w:rFonts w:ascii="Times New Roman" w:eastAsia="Times New Roman" w:hAnsi="Times New Roman" w:cs="Times New Roman"/>
          <w:b/>
          <w:bCs/>
          <w:color w:val="000000"/>
          <w:sz w:val="24"/>
          <w:szCs w:val="24"/>
        </w:rPr>
        <w:tab/>
      </w:r>
      <w:r w:rsidRPr="00482ADB">
        <w:rPr>
          <w:rFonts w:ascii="Times New Roman" w:eastAsia="Times New Roman" w:hAnsi="Times New Roman" w:cs="Times New Roman"/>
          <w:bCs/>
          <w:color w:val="000000"/>
          <w:sz w:val="24"/>
          <w:szCs w:val="24"/>
        </w:rPr>
        <w:t>A.</w:t>
      </w:r>
      <w:r w:rsidRPr="00482ADB">
        <w:rPr>
          <w:rFonts w:ascii="Times New Roman" w:eastAsia="Times New Roman" w:hAnsi="Times New Roman" w:cs="Times New Roman"/>
          <w:bCs/>
          <w:color w:val="000000"/>
          <w:sz w:val="24"/>
          <w:szCs w:val="24"/>
        </w:rPr>
        <w:tab/>
        <w:t xml:space="preserve">      To the extent its books and records relate to (i) its performance of this Agreement or any subcontract entered into pursuant to it or (ii) cost or pricing data (if any) set forth in this Agreement or that was required to be submitted to the County as part of the procurement process, the Contractor agrees to (i) maintain such books and records for a period of six years from the date of final payment under this Agreement; (ii) allow the County or its designee to audit such books and records at reasonable times and upon reasonable notice; and (iii) to keep such books and records in accordance with generally accepted accounting principles (GAAP).</w:t>
      </w:r>
    </w:p>
    <w:p w14:paraId="46979B80" w14:textId="77777777" w:rsidR="00482ADB" w:rsidRPr="00482ADB" w:rsidRDefault="00482ADB" w:rsidP="00482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00"/>
        <w:contextualSpacing/>
        <w:jc w:val="both"/>
        <w:rPr>
          <w:rFonts w:ascii="Times New Roman" w:eastAsia="Times New Roman" w:hAnsi="Times New Roman" w:cs="Times New Roman"/>
          <w:bCs/>
          <w:color w:val="000000"/>
          <w:sz w:val="24"/>
          <w:szCs w:val="24"/>
        </w:rPr>
      </w:pPr>
    </w:p>
    <w:p w14:paraId="4135637A" w14:textId="77777777" w:rsidR="00482ADB" w:rsidRPr="00482ADB" w:rsidRDefault="00482ADB" w:rsidP="00482ADB">
      <w:pPr>
        <w:numPr>
          <w:ilvl w:val="0"/>
          <w:numId w:val="34"/>
        </w:numPr>
        <w:tabs>
          <w:tab w:val="left" w:pos="-1440"/>
          <w:tab w:val="left" w:pos="1080"/>
          <w:tab w:val="left" w:pos="1350"/>
          <w:tab w:val="left" w:pos="1440"/>
          <w:tab w:val="left" w:pos="1620"/>
        </w:tabs>
        <w:spacing w:after="200" w:line="276" w:lineRule="auto"/>
        <w:ind w:left="0" w:firstLine="720"/>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 xml:space="preserve">      To the extent its books and records relate to (i) its performance of this Agreement or any subcontract entered into pursuant to it or (ii) cost or pricing data (if any) set forth in this Agreement or that was required to be submitted to County as part of the procurement process, the Contractor also agrees to require any subcontractor it may hire to perform its obligations under this Agreement to (i) maintain such books and records during the term of this Agreement and for a period of six years from the date of final payment under the subcontract; (ii) to allow the County or its designee to audit such books and records at reasonable times and upon reasonable notice; and (iii) to keep such books and records in accordance with GAAP.</w:t>
      </w:r>
    </w:p>
    <w:p w14:paraId="38362154" w14:textId="77777777" w:rsidR="00482ADB" w:rsidRPr="00482ADB" w:rsidRDefault="00482ADB" w:rsidP="00482ADB">
      <w:pPr>
        <w:tabs>
          <w:tab w:val="left" w:pos="-1440"/>
          <w:tab w:val="left" w:pos="1080"/>
          <w:tab w:val="left" w:pos="1350"/>
          <w:tab w:val="left" w:pos="1440"/>
          <w:tab w:val="left" w:pos="1620"/>
        </w:tabs>
        <w:ind w:left="720"/>
        <w:jc w:val="both"/>
        <w:rPr>
          <w:rFonts w:ascii="Times New Roman" w:eastAsia="Times New Roman" w:hAnsi="Times New Roman" w:cs="Times New Roman"/>
          <w:sz w:val="24"/>
          <w:szCs w:val="24"/>
        </w:rPr>
      </w:pPr>
    </w:p>
    <w:p w14:paraId="0FA95D79" w14:textId="77777777" w:rsidR="00482ADB" w:rsidRPr="00482ADB" w:rsidRDefault="00482ADB" w:rsidP="00482ADB">
      <w:pPr>
        <w:spacing w:before="240" w:after="12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20.</w:t>
      </w:r>
      <w:r w:rsidRPr="00482ADB">
        <w:rPr>
          <w:rFonts w:ascii="Times New Roman" w:eastAsia="Times New Roman" w:hAnsi="Times New Roman" w:cs="Times New Roman"/>
          <w:sz w:val="24"/>
          <w:szCs w:val="24"/>
        </w:rPr>
        <w:tab/>
        <w:t>INDEMNIFICATION</w:t>
      </w:r>
    </w:p>
    <w:p w14:paraId="6F73A925" w14:textId="77777777" w:rsidR="00482ADB" w:rsidRPr="00482ADB" w:rsidRDefault="00482ADB" w:rsidP="00482ADB">
      <w:pPr>
        <w:spacing w:before="240" w:after="120"/>
        <w:contextualSpacing/>
        <w:jc w:val="both"/>
        <w:rPr>
          <w:rFonts w:ascii="Times New Roman" w:eastAsia="Times New Roman" w:hAnsi="Times New Roman" w:cs="Times New Roman"/>
          <w:b/>
          <w:sz w:val="24"/>
          <w:szCs w:val="24"/>
        </w:rPr>
      </w:pPr>
    </w:p>
    <w:p w14:paraId="432CE781" w14:textId="77777777" w:rsidR="00482ADB" w:rsidRPr="00482ADB" w:rsidRDefault="00482ADB" w:rsidP="00482ADB">
      <w:pPr>
        <w:tabs>
          <w:tab w:val="left" w:pos="1080"/>
          <w:tab w:val="left" w:pos="1440"/>
        </w:tabs>
        <w:spacing w:after="200"/>
        <w:ind w:firstLine="72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A.</w:t>
      </w:r>
      <w:r w:rsidRPr="00482ADB">
        <w:rPr>
          <w:rFonts w:ascii="Times New Roman" w:eastAsia="Times New Roman" w:hAnsi="Times New Roman" w:cs="Times New Roman"/>
          <w:sz w:val="24"/>
          <w:szCs w:val="24"/>
        </w:rPr>
        <w:tab/>
        <w:t xml:space="preserve">   The Contractor shall indemnify the County and its elected officials, agents, and employees from any liabilities, damages, demands, suits, costs or expenses, including court costs and legal fees, resulting from the Contractor’s performance or non-performance of its obligations under this Agreement. </w:t>
      </w:r>
    </w:p>
    <w:p w14:paraId="2CBA0B78" w14:textId="77777777" w:rsidR="00482ADB" w:rsidRPr="00482ADB" w:rsidRDefault="00482ADB" w:rsidP="00482ADB">
      <w:pPr>
        <w:tabs>
          <w:tab w:val="left" w:pos="1080"/>
          <w:tab w:val="left" w:pos="1440"/>
        </w:tabs>
        <w:spacing w:after="200"/>
        <w:ind w:firstLine="720"/>
        <w:contextualSpacing/>
        <w:jc w:val="both"/>
        <w:rPr>
          <w:rFonts w:ascii="Times New Roman" w:eastAsia="Times New Roman" w:hAnsi="Times New Roman" w:cs="Times New Roman"/>
          <w:sz w:val="24"/>
          <w:szCs w:val="24"/>
        </w:rPr>
      </w:pPr>
    </w:p>
    <w:p w14:paraId="7856B8A2" w14:textId="77777777" w:rsidR="00482ADB" w:rsidRPr="00482ADB" w:rsidRDefault="00482ADB" w:rsidP="00482ADB">
      <w:pPr>
        <w:tabs>
          <w:tab w:val="left" w:pos="1080"/>
          <w:tab w:val="left" w:pos="1440"/>
        </w:tabs>
        <w:spacing w:after="200"/>
        <w:ind w:firstLine="72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lastRenderedPageBreak/>
        <w:t>B.</w:t>
      </w:r>
      <w:r w:rsidRPr="00482ADB">
        <w:rPr>
          <w:rFonts w:ascii="Times New Roman" w:eastAsia="Times New Roman" w:hAnsi="Times New Roman" w:cs="Times New Roman"/>
          <w:sz w:val="24"/>
          <w:szCs w:val="24"/>
        </w:rPr>
        <w:tab/>
        <w:t xml:space="preserve">    The County may control and participate in the defense of any demand, suit, or cause of action that relate to the County. No matter will be settled without the County's consent. Consent must not be unreasonably withheld.  </w:t>
      </w:r>
    </w:p>
    <w:p w14:paraId="31F607FA" w14:textId="77777777" w:rsidR="00482ADB" w:rsidRPr="00482ADB" w:rsidRDefault="00482ADB" w:rsidP="00482ADB">
      <w:pPr>
        <w:tabs>
          <w:tab w:val="left" w:pos="1080"/>
          <w:tab w:val="left" w:pos="1440"/>
        </w:tabs>
        <w:spacing w:after="200"/>
        <w:ind w:firstLine="720"/>
        <w:contextualSpacing/>
        <w:jc w:val="both"/>
        <w:rPr>
          <w:rFonts w:ascii="Times New Roman" w:eastAsia="Times New Roman" w:hAnsi="Times New Roman" w:cs="Times New Roman"/>
          <w:sz w:val="24"/>
          <w:szCs w:val="24"/>
        </w:rPr>
      </w:pPr>
    </w:p>
    <w:p w14:paraId="469CD5AA" w14:textId="77777777" w:rsidR="00482ADB" w:rsidRPr="00482ADB" w:rsidRDefault="00482ADB" w:rsidP="00482ADB">
      <w:pPr>
        <w:tabs>
          <w:tab w:val="left" w:pos="1080"/>
        </w:tabs>
        <w:spacing w:after="200"/>
        <w:ind w:firstLine="720"/>
        <w:contextualSpacing/>
        <w:jc w:val="both"/>
        <w:rPr>
          <w:rFonts w:ascii="Times New Roman" w:eastAsia="Times New Roman" w:hAnsi="Times New Roman" w:cs="Times New Roman"/>
          <w:b/>
          <w:sz w:val="24"/>
          <w:szCs w:val="24"/>
        </w:rPr>
      </w:pPr>
      <w:r w:rsidRPr="00482ADB">
        <w:rPr>
          <w:rFonts w:ascii="Times New Roman" w:eastAsia="Times New Roman" w:hAnsi="Times New Roman" w:cs="Times New Roman"/>
          <w:sz w:val="24"/>
          <w:szCs w:val="24"/>
        </w:rPr>
        <w:t xml:space="preserve">C.   </w:t>
      </w:r>
      <w:r w:rsidRPr="00482ADB">
        <w:rPr>
          <w:rFonts w:ascii="Times New Roman" w:eastAsia="Times New Roman" w:hAnsi="Times New Roman" w:cs="Times New Roman"/>
          <w:sz w:val="24"/>
          <w:szCs w:val="24"/>
        </w:rPr>
        <w:tab/>
        <w:t>The Contractor’s obligations under this indemnification section will not be limited by the terms of the insurance policy the Contractor is required to maintain under this Agreement.</w:t>
      </w:r>
    </w:p>
    <w:p w14:paraId="09BDBE6B" w14:textId="77777777" w:rsidR="00482ADB" w:rsidRPr="00482ADB" w:rsidRDefault="00482ADB" w:rsidP="00482ADB">
      <w:pPr>
        <w:tabs>
          <w:tab w:val="left" w:pos="0"/>
        </w:tabs>
        <w:spacing w:after="200"/>
        <w:ind w:right="-46"/>
        <w:contextualSpacing/>
        <w:jc w:val="both"/>
        <w:rPr>
          <w:rFonts w:ascii="Times New Roman" w:eastAsia="Times New Roman" w:hAnsi="Times New Roman" w:cs="Times New Roman"/>
          <w:b/>
          <w:sz w:val="24"/>
          <w:szCs w:val="24"/>
        </w:rPr>
      </w:pPr>
    </w:p>
    <w:p w14:paraId="4F3EB250" w14:textId="77777777" w:rsidR="00482ADB" w:rsidRPr="00482ADB" w:rsidRDefault="00482ADB" w:rsidP="00482ADB">
      <w:pPr>
        <w:spacing w:after="200"/>
        <w:ind w:left="720" w:right="-270" w:hanging="720"/>
        <w:contextualSpacing/>
        <w:jc w:val="left"/>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21.</w:t>
      </w:r>
      <w:r w:rsidRPr="00482ADB">
        <w:rPr>
          <w:rFonts w:ascii="Times New Roman" w:eastAsia="Times New Roman" w:hAnsi="Times New Roman" w:cs="Times New Roman"/>
          <w:sz w:val="24"/>
          <w:szCs w:val="24"/>
        </w:rPr>
        <w:tab/>
        <w:t>SEVERABILITY</w:t>
      </w:r>
    </w:p>
    <w:p w14:paraId="334B7DAE" w14:textId="77777777" w:rsidR="00482ADB" w:rsidRPr="00482ADB" w:rsidRDefault="00482ADB" w:rsidP="00482ADB">
      <w:pPr>
        <w:spacing w:after="200"/>
        <w:ind w:right="-270"/>
        <w:contextualSpacing/>
        <w:jc w:val="left"/>
        <w:rPr>
          <w:rFonts w:ascii="Times New Roman" w:eastAsia="Times New Roman" w:hAnsi="Times New Roman" w:cs="Times New Roman"/>
          <w:sz w:val="24"/>
          <w:szCs w:val="24"/>
        </w:rPr>
      </w:pPr>
    </w:p>
    <w:p w14:paraId="72215526" w14:textId="77777777" w:rsidR="00482ADB" w:rsidRPr="00482ADB" w:rsidRDefault="00482ADB" w:rsidP="00482ADB">
      <w:pPr>
        <w:tabs>
          <w:tab w:val="left" w:pos="0"/>
        </w:tabs>
        <w:spacing w:after="200"/>
        <w:ind w:right="-46"/>
        <w:contextualSpacing/>
        <w:jc w:val="both"/>
        <w:rPr>
          <w:rFonts w:ascii="Times New Roman" w:eastAsia="Times New Roman" w:hAnsi="Times New Roman" w:cs="Times New Roman"/>
          <w:b/>
          <w:sz w:val="24"/>
          <w:szCs w:val="24"/>
        </w:rPr>
      </w:pPr>
      <w:r w:rsidRPr="00482ADB">
        <w:rPr>
          <w:rFonts w:ascii="Times New Roman" w:eastAsia="Times New Roman" w:hAnsi="Times New Roman" w:cs="Times New Roman"/>
          <w:sz w:val="24"/>
          <w:szCs w:val="24"/>
        </w:rPr>
        <w:t>If any provision of this Agreement is held invalid or non-enforceable by a court of competent jurisdiction, other provisions will not be affected and will remain valid and enforceable.</w:t>
      </w:r>
    </w:p>
    <w:p w14:paraId="03CC83F3" w14:textId="77777777" w:rsidR="00482ADB" w:rsidRPr="00482ADB" w:rsidRDefault="00482ADB" w:rsidP="00482ADB">
      <w:pPr>
        <w:spacing w:after="120"/>
        <w:contextualSpacing/>
        <w:jc w:val="both"/>
        <w:rPr>
          <w:rFonts w:ascii="Times New Roman" w:eastAsia="Times New Roman" w:hAnsi="Times New Roman" w:cs="Times New Roman"/>
          <w:b/>
          <w:sz w:val="24"/>
          <w:szCs w:val="24"/>
        </w:rPr>
      </w:pPr>
    </w:p>
    <w:p w14:paraId="57EEBF8B" w14:textId="77777777" w:rsidR="00482ADB" w:rsidRPr="00482ADB" w:rsidRDefault="00482ADB" w:rsidP="00482ADB">
      <w:pPr>
        <w:spacing w:after="12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22.</w:t>
      </w:r>
      <w:r w:rsidRPr="00482ADB">
        <w:rPr>
          <w:rFonts w:ascii="Times New Roman" w:eastAsia="Times New Roman" w:hAnsi="Times New Roman" w:cs="Times New Roman"/>
          <w:sz w:val="24"/>
          <w:szCs w:val="24"/>
        </w:rPr>
        <w:tab/>
        <w:t>NOTICE</w:t>
      </w:r>
    </w:p>
    <w:p w14:paraId="7D370F29" w14:textId="77777777" w:rsidR="00482ADB" w:rsidRPr="00482ADB" w:rsidRDefault="00482ADB" w:rsidP="00482ADB">
      <w:pPr>
        <w:spacing w:after="120"/>
        <w:contextualSpacing/>
        <w:jc w:val="both"/>
        <w:rPr>
          <w:rFonts w:ascii="Times New Roman" w:eastAsia="Times New Roman" w:hAnsi="Times New Roman" w:cs="Times New Roman"/>
          <w:sz w:val="24"/>
          <w:szCs w:val="24"/>
        </w:rPr>
      </w:pPr>
    </w:p>
    <w:p w14:paraId="444D85AA" w14:textId="77777777" w:rsidR="00482ADB" w:rsidRPr="00482ADB" w:rsidRDefault="00482ADB" w:rsidP="00482ADB">
      <w:pPr>
        <w:spacing w:after="12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Notice required to be given to either party must be in writing and delivered in person, by courier service or by U.S. mail, either first class or certified, return receipt requested, postage prepaid, to:</w:t>
      </w:r>
    </w:p>
    <w:p w14:paraId="6D0DA8A4"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p>
    <w:p w14:paraId="400B8C45" w14:textId="77777777" w:rsidR="00482ADB" w:rsidRPr="00482ADB" w:rsidRDefault="00482ADB" w:rsidP="00482ADB">
      <w:pPr>
        <w:spacing w:after="200"/>
        <w:ind w:left="36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ab/>
      </w:r>
      <w:r w:rsidRPr="00482ADB">
        <w:rPr>
          <w:rFonts w:ascii="Times New Roman" w:eastAsia="Times New Roman" w:hAnsi="Times New Roman" w:cs="Times New Roman"/>
          <w:sz w:val="24"/>
          <w:szCs w:val="24"/>
        </w:rPr>
        <w:tab/>
        <w:t xml:space="preserve">The County: </w:t>
      </w:r>
      <w:r w:rsidRPr="00482ADB">
        <w:rPr>
          <w:rFonts w:ascii="Times New Roman" w:eastAsia="Times New Roman" w:hAnsi="Times New Roman" w:cs="Times New Roman"/>
          <w:sz w:val="24"/>
          <w:szCs w:val="24"/>
        </w:rPr>
        <w:tab/>
      </w:r>
      <w:r w:rsidRPr="00482ADB">
        <w:rPr>
          <w:rFonts w:ascii="Times New Roman" w:eastAsia="Times New Roman" w:hAnsi="Times New Roman" w:cs="Times New Roman"/>
          <w:sz w:val="24"/>
          <w:szCs w:val="24"/>
        </w:rPr>
        <w:tab/>
      </w:r>
    </w:p>
    <w:p w14:paraId="1611141A" w14:textId="77777777" w:rsidR="00482ADB" w:rsidRPr="00482ADB" w:rsidRDefault="00482ADB" w:rsidP="00482ADB">
      <w:pPr>
        <w:spacing w:after="200"/>
        <w:ind w:left="2520" w:firstLine="360"/>
        <w:contextualSpacing/>
        <w:jc w:val="both"/>
        <w:rPr>
          <w:rFonts w:ascii="Times New Roman" w:eastAsia="Times New Roman" w:hAnsi="Times New Roman" w:cs="Times New Roman"/>
          <w:sz w:val="24"/>
          <w:szCs w:val="24"/>
        </w:rPr>
      </w:pPr>
    </w:p>
    <w:p w14:paraId="283CE58A" w14:textId="77777777" w:rsidR="00482ADB" w:rsidRPr="00482ADB" w:rsidRDefault="00482ADB" w:rsidP="00482ADB">
      <w:pPr>
        <w:spacing w:after="200"/>
        <w:ind w:left="2520" w:firstLine="360"/>
        <w:contextualSpacing/>
        <w:jc w:val="both"/>
        <w:rPr>
          <w:rFonts w:ascii="Times New Roman" w:eastAsia="Times New Roman" w:hAnsi="Times New Roman" w:cs="Times New Roman"/>
          <w:sz w:val="24"/>
          <w:szCs w:val="24"/>
        </w:rPr>
      </w:pPr>
    </w:p>
    <w:p w14:paraId="433EAC89" w14:textId="77777777" w:rsidR="00482ADB" w:rsidRPr="00482ADB" w:rsidRDefault="00482ADB" w:rsidP="00482ADB">
      <w:pPr>
        <w:spacing w:after="200"/>
        <w:ind w:left="2520" w:firstLine="360"/>
        <w:contextualSpacing/>
        <w:jc w:val="both"/>
        <w:rPr>
          <w:rFonts w:ascii="Times New Roman" w:eastAsia="Times New Roman" w:hAnsi="Times New Roman" w:cs="Times New Roman"/>
          <w:sz w:val="24"/>
          <w:szCs w:val="24"/>
        </w:rPr>
      </w:pPr>
    </w:p>
    <w:p w14:paraId="566DCF99" w14:textId="77777777" w:rsidR="00482ADB" w:rsidRPr="00482ADB" w:rsidRDefault="00482ADB" w:rsidP="00482ADB">
      <w:pPr>
        <w:spacing w:after="200"/>
        <w:ind w:left="2520" w:firstLine="360"/>
        <w:contextualSpacing/>
        <w:jc w:val="both"/>
        <w:rPr>
          <w:rFonts w:ascii="Times New Roman" w:eastAsia="Times New Roman" w:hAnsi="Times New Roman" w:cs="Times New Roman"/>
          <w:sz w:val="24"/>
          <w:szCs w:val="24"/>
        </w:rPr>
      </w:pPr>
    </w:p>
    <w:p w14:paraId="4DC1F387" w14:textId="77777777" w:rsidR="00482ADB" w:rsidRPr="00482ADB" w:rsidRDefault="00482ADB" w:rsidP="00482ADB">
      <w:pPr>
        <w:spacing w:after="200"/>
        <w:ind w:left="36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ab/>
      </w:r>
      <w:r w:rsidRPr="00482ADB">
        <w:rPr>
          <w:rFonts w:ascii="Times New Roman" w:eastAsia="Times New Roman" w:hAnsi="Times New Roman" w:cs="Times New Roman"/>
          <w:sz w:val="24"/>
          <w:szCs w:val="24"/>
        </w:rPr>
        <w:tab/>
        <w:t xml:space="preserve">The Contractor: </w:t>
      </w:r>
      <w:r w:rsidRPr="00482ADB">
        <w:rPr>
          <w:rFonts w:ascii="Times New Roman" w:eastAsia="Times New Roman" w:hAnsi="Times New Roman" w:cs="Times New Roman"/>
          <w:sz w:val="24"/>
          <w:szCs w:val="24"/>
        </w:rPr>
        <w:tab/>
      </w:r>
    </w:p>
    <w:p w14:paraId="24A85ECE" w14:textId="77777777" w:rsidR="00482ADB" w:rsidRPr="00482ADB" w:rsidRDefault="00482ADB" w:rsidP="00482ADB">
      <w:pPr>
        <w:spacing w:after="200"/>
        <w:ind w:left="360"/>
        <w:contextualSpacing/>
        <w:jc w:val="both"/>
        <w:rPr>
          <w:rFonts w:ascii="Times New Roman" w:eastAsia="Times New Roman" w:hAnsi="Times New Roman" w:cs="Times New Roman"/>
          <w:sz w:val="24"/>
          <w:szCs w:val="24"/>
        </w:rPr>
      </w:pPr>
    </w:p>
    <w:p w14:paraId="6A49D9BA" w14:textId="77777777" w:rsidR="00482ADB" w:rsidRPr="00482ADB" w:rsidRDefault="00482ADB" w:rsidP="00482ADB">
      <w:pPr>
        <w:spacing w:after="200"/>
        <w:ind w:left="360"/>
        <w:contextualSpacing/>
        <w:jc w:val="both"/>
        <w:rPr>
          <w:rFonts w:ascii="Times New Roman" w:eastAsia="Times New Roman" w:hAnsi="Times New Roman" w:cs="Times New Roman"/>
          <w:sz w:val="24"/>
          <w:szCs w:val="24"/>
        </w:rPr>
      </w:pPr>
    </w:p>
    <w:p w14:paraId="2E32AD0E" w14:textId="77777777" w:rsidR="00482ADB" w:rsidRPr="00482ADB" w:rsidRDefault="00482ADB" w:rsidP="00482ADB">
      <w:pPr>
        <w:spacing w:after="200"/>
        <w:ind w:left="360"/>
        <w:contextualSpacing/>
        <w:jc w:val="both"/>
        <w:rPr>
          <w:rFonts w:ascii="Times New Roman" w:eastAsia="Times New Roman" w:hAnsi="Times New Roman" w:cs="Times New Roman"/>
          <w:sz w:val="24"/>
          <w:szCs w:val="24"/>
        </w:rPr>
      </w:pPr>
    </w:p>
    <w:p w14:paraId="6925CEEB" w14:textId="77777777" w:rsidR="00482ADB" w:rsidRPr="00482ADB" w:rsidRDefault="00482ADB" w:rsidP="00482ADB">
      <w:pPr>
        <w:spacing w:after="200"/>
        <w:ind w:left="36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ab/>
      </w:r>
    </w:p>
    <w:p w14:paraId="6A800F98" w14:textId="77777777" w:rsidR="00482ADB" w:rsidRPr="00482ADB" w:rsidRDefault="00482ADB" w:rsidP="00482ADB">
      <w:pPr>
        <w:spacing w:after="200"/>
        <w:ind w:right="-270"/>
        <w:contextualSpacing/>
        <w:jc w:val="left"/>
        <w:rPr>
          <w:rFonts w:ascii="Times New Roman" w:eastAsia="Times New Roman" w:hAnsi="Times New Roman" w:cs="Times New Roman"/>
          <w:bCs/>
          <w:sz w:val="24"/>
          <w:szCs w:val="24"/>
        </w:rPr>
      </w:pPr>
      <w:r w:rsidRPr="00482ADB">
        <w:rPr>
          <w:rFonts w:ascii="Times New Roman" w:eastAsia="Times New Roman" w:hAnsi="Times New Roman" w:cs="Times New Roman"/>
          <w:iCs/>
          <w:sz w:val="24"/>
          <w:szCs w:val="24"/>
        </w:rPr>
        <w:t>23.</w:t>
      </w:r>
      <w:r w:rsidRPr="00482ADB">
        <w:rPr>
          <w:rFonts w:ascii="Times New Roman" w:eastAsia="Times New Roman" w:hAnsi="Times New Roman" w:cs="Times New Roman"/>
          <w:iCs/>
          <w:sz w:val="24"/>
          <w:szCs w:val="24"/>
        </w:rPr>
        <w:tab/>
      </w:r>
      <w:r w:rsidRPr="00482ADB">
        <w:rPr>
          <w:rFonts w:ascii="Times New Roman" w:eastAsia="Times New Roman" w:hAnsi="Times New Roman" w:cs="Times New Roman"/>
          <w:bCs/>
          <w:sz w:val="24"/>
          <w:szCs w:val="24"/>
        </w:rPr>
        <w:t xml:space="preserve">CONTRACTOR REPRESENTATIONS </w:t>
      </w:r>
    </w:p>
    <w:p w14:paraId="4DE32E95" w14:textId="77777777" w:rsidR="00482ADB" w:rsidRPr="00482ADB" w:rsidRDefault="00482ADB" w:rsidP="00482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00"/>
        <w:ind w:right="-270"/>
        <w:contextualSpacing/>
        <w:jc w:val="left"/>
        <w:rPr>
          <w:rFonts w:ascii="Times New Roman" w:eastAsia="Times New Roman" w:hAnsi="Times New Roman" w:cs="Times New Roman"/>
          <w:b/>
          <w:bCs/>
          <w:color w:val="000000"/>
          <w:sz w:val="24"/>
          <w:szCs w:val="24"/>
        </w:rPr>
      </w:pPr>
    </w:p>
    <w:p w14:paraId="1F7EE758" w14:textId="77777777" w:rsidR="00482ADB" w:rsidRPr="00482ADB" w:rsidRDefault="00482ADB" w:rsidP="00482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00"/>
        <w:ind w:right="-270"/>
        <w:contextualSpacing/>
        <w:jc w:val="both"/>
        <w:rPr>
          <w:rFonts w:ascii="Times New Roman" w:eastAsia="Times New Roman" w:hAnsi="Times New Roman" w:cs="Times New Roman"/>
          <w:bCs/>
          <w:color w:val="000000"/>
          <w:sz w:val="24"/>
          <w:szCs w:val="24"/>
        </w:rPr>
      </w:pPr>
      <w:r w:rsidRPr="00482ADB">
        <w:rPr>
          <w:rFonts w:ascii="Times New Roman" w:eastAsia="Times New Roman" w:hAnsi="Times New Roman" w:cs="Times New Roman"/>
          <w:bCs/>
          <w:color w:val="000000"/>
          <w:sz w:val="24"/>
          <w:szCs w:val="24"/>
        </w:rPr>
        <w:t>The Contractor represents that:</w:t>
      </w:r>
    </w:p>
    <w:p w14:paraId="627DCCF2" w14:textId="77777777" w:rsidR="00482ADB" w:rsidRPr="00482ADB" w:rsidRDefault="00482ADB" w:rsidP="00482ADB">
      <w:pPr>
        <w:spacing w:after="200"/>
        <w:ind w:right="-270"/>
        <w:contextualSpacing/>
        <w:jc w:val="both"/>
        <w:rPr>
          <w:rFonts w:ascii="Times New Roman" w:eastAsia="Times New Roman" w:hAnsi="Times New Roman" w:cs="Times New Roman"/>
          <w:sz w:val="24"/>
          <w:szCs w:val="24"/>
        </w:rPr>
      </w:pPr>
    </w:p>
    <w:p w14:paraId="0F2C3FAD" w14:textId="77777777" w:rsidR="00482ADB" w:rsidRPr="00482ADB" w:rsidRDefault="00482ADB" w:rsidP="00482ADB">
      <w:pPr>
        <w:numPr>
          <w:ilvl w:val="0"/>
          <w:numId w:val="9"/>
        </w:numPr>
        <w:tabs>
          <w:tab w:val="num" w:pos="90"/>
          <w:tab w:val="left" w:pos="810"/>
          <w:tab w:val="left" w:pos="1080"/>
          <w:tab w:val="left" w:pos="1440"/>
        </w:tabs>
        <w:spacing w:after="200" w:line="276" w:lineRule="auto"/>
        <w:ind w:left="0" w:right="-58" w:firstLine="720"/>
        <w:contextualSpacing/>
        <w:jc w:val="left"/>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 xml:space="preserve">   This Agreement is duly authorized by the Contractor, the person signing this Agreement has authority to do so, and, once signed by the Contractor, this Agreement will constitute a binding obligation of the Contractor.</w:t>
      </w:r>
    </w:p>
    <w:p w14:paraId="2F938892" w14:textId="77777777" w:rsidR="00482ADB" w:rsidRPr="00482ADB" w:rsidRDefault="00482ADB" w:rsidP="00482ADB">
      <w:pPr>
        <w:spacing w:after="200"/>
        <w:ind w:left="720"/>
        <w:contextualSpacing/>
        <w:jc w:val="both"/>
        <w:rPr>
          <w:rFonts w:ascii="Times New Roman" w:eastAsia="Times New Roman" w:hAnsi="Times New Roman" w:cs="Times New Roman"/>
          <w:sz w:val="24"/>
          <w:szCs w:val="24"/>
        </w:rPr>
      </w:pPr>
    </w:p>
    <w:p w14:paraId="49EB0FC5" w14:textId="77777777" w:rsidR="00482ADB" w:rsidRPr="00482ADB" w:rsidRDefault="00482ADB" w:rsidP="00482ADB">
      <w:pPr>
        <w:numPr>
          <w:ilvl w:val="0"/>
          <w:numId w:val="9"/>
        </w:numPr>
        <w:spacing w:after="200" w:line="276" w:lineRule="auto"/>
        <w:ind w:left="90" w:firstLine="63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The terms of this Agreement do not conflict with Contractor’s corporate agreement or any statement that may be filed with the New Mexico Secretary of State.</w:t>
      </w:r>
    </w:p>
    <w:p w14:paraId="59C8E463" w14:textId="77777777" w:rsidR="00482ADB" w:rsidRPr="00482ADB" w:rsidRDefault="00482ADB" w:rsidP="00482ADB">
      <w:pPr>
        <w:spacing w:after="200"/>
        <w:ind w:firstLine="720"/>
        <w:contextualSpacing/>
        <w:jc w:val="left"/>
        <w:rPr>
          <w:rFonts w:ascii="Times New Roman" w:eastAsia="Times New Roman" w:hAnsi="Times New Roman" w:cs="Times New Roman"/>
          <w:sz w:val="24"/>
          <w:szCs w:val="24"/>
        </w:rPr>
      </w:pPr>
    </w:p>
    <w:p w14:paraId="0AEE926B" w14:textId="77777777" w:rsidR="00482ADB" w:rsidRPr="00482ADB" w:rsidRDefault="00482ADB" w:rsidP="00482ADB">
      <w:pPr>
        <w:numPr>
          <w:ilvl w:val="0"/>
          <w:numId w:val="9"/>
        </w:numPr>
        <w:tabs>
          <w:tab w:val="left" w:pos="0"/>
          <w:tab w:val="left" w:pos="1080"/>
          <w:tab w:val="left" w:pos="1440"/>
        </w:tabs>
        <w:spacing w:after="200" w:line="276" w:lineRule="auto"/>
        <w:ind w:left="90" w:firstLine="63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 xml:space="preserve">   The Contractor is legally registered and is properly licensed by the State of New Mexico to provide the services and will maintain such registration and licensure for the term of this Agreement.</w:t>
      </w:r>
    </w:p>
    <w:p w14:paraId="7D73CE49" w14:textId="77777777" w:rsidR="00482ADB" w:rsidRPr="00482ADB" w:rsidRDefault="00482ADB" w:rsidP="00482ADB">
      <w:pPr>
        <w:tabs>
          <w:tab w:val="left" w:pos="0"/>
          <w:tab w:val="left" w:pos="1080"/>
          <w:tab w:val="left" w:pos="1440"/>
        </w:tabs>
        <w:spacing w:after="200"/>
        <w:ind w:left="720"/>
        <w:contextualSpacing/>
        <w:jc w:val="both"/>
        <w:rPr>
          <w:rFonts w:ascii="Times New Roman" w:eastAsia="Times New Roman" w:hAnsi="Times New Roman" w:cs="Times New Roman"/>
          <w:sz w:val="24"/>
          <w:szCs w:val="24"/>
        </w:rPr>
      </w:pPr>
    </w:p>
    <w:p w14:paraId="5EBDC84B" w14:textId="77777777" w:rsidR="00482ADB" w:rsidRPr="00482ADB" w:rsidRDefault="00482ADB" w:rsidP="00482ADB">
      <w:pPr>
        <w:spacing w:after="200"/>
        <w:contextualSpacing/>
        <w:jc w:val="left"/>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24.</w:t>
      </w:r>
      <w:r w:rsidRPr="00482ADB">
        <w:rPr>
          <w:rFonts w:ascii="Times New Roman" w:eastAsia="Times New Roman" w:hAnsi="Times New Roman" w:cs="Times New Roman"/>
          <w:sz w:val="24"/>
          <w:szCs w:val="24"/>
        </w:rPr>
        <w:tab/>
        <w:t>FAX OR ELECTRONIC SIGNATURE</w:t>
      </w:r>
    </w:p>
    <w:p w14:paraId="31B9D62A" w14:textId="77777777" w:rsidR="00482ADB" w:rsidRPr="00482ADB" w:rsidRDefault="00482ADB" w:rsidP="00482ADB">
      <w:pPr>
        <w:tabs>
          <w:tab w:val="left" w:pos="9270"/>
        </w:tabs>
        <w:spacing w:after="200"/>
        <w:contextualSpacing/>
        <w:jc w:val="both"/>
        <w:rPr>
          <w:rFonts w:ascii="Times New Roman" w:eastAsia="Times New Roman" w:hAnsi="Times New Roman" w:cs="Times New Roman"/>
          <w:sz w:val="24"/>
          <w:szCs w:val="24"/>
        </w:rPr>
      </w:pPr>
    </w:p>
    <w:p w14:paraId="4159D8D5" w14:textId="77777777" w:rsidR="00482ADB" w:rsidRPr="00482ADB" w:rsidRDefault="00482ADB" w:rsidP="00482ADB">
      <w:pPr>
        <w:spacing w:after="200"/>
        <w:contextualSpacing/>
        <w:jc w:val="left"/>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 xml:space="preserve">A fax or electronic signature will have the same force and effect as an original signature. </w:t>
      </w:r>
    </w:p>
    <w:p w14:paraId="2EE03979" w14:textId="77777777" w:rsidR="00482ADB" w:rsidRPr="00482ADB" w:rsidRDefault="00482ADB" w:rsidP="00482ADB">
      <w:pPr>
        <w:spacing w:after="200"/>
        <w:contextualSpacing/>
        <w:jc w:val="left"/>
        <w:rPr>
          <w:rFonts w:ascii="Times New Roman" w:eastAsia="Times New Roman" w:hAnsi="Times New Roman" w:cs="Times New Roman"/>
          <w:sz w:val="24"/>
          <w:szCs w:val="24"/>
        </w:rPr>
      </w:pPr>
    </w:p>
    <w:p w14:paraId="6B09A57B"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25.</w:t>
      </w:r>
      <w:r w:rsidRPr="00482ADB">
        <w:rPr>
          <w:rFonts w:ascii="Times New Roman" w:eastAsia="Times New Roman" w:hAnsi="Times New Roman" w:cs="Times New Roman"/>
          <w:sz w:val="24"/>
          <w:szCs w:val="24"/>
        </w:rPr>
        <w:tab/>
        <w:t xml:space="preserve">NO </w:t>
      </w:r>
      <w:proofErr w:type="gramStart"/>
      <w:r w:rsidRPr="00482ADB">
        <w:rPr>
          <w:rFonts w:ascii="Times New Roman" w:eastAsia="Times New Roman" w:hAnsi="Times New Roman" w:cs="Times New Roman"/>
          <w:sz w:val="24"/>
          <w:szCs w:val="24"/>
        </w:rPr>
        <w:t>THIRD PARTY</w:t>
      </w:r>
      <w:proofErr w:type="gramEnd"/>
      <w:r w:rsidRPr="00482ADB">
        <w:rPr>
          <w:rFonts w:ascii="Times New Roman" w:eastAsia="Times New Roman" w:hAnsi="Times New Roman" w:cs="Times New Roman"/>
          <w:sz w:val="24"/>
          <w:szCs w:val="24"/>
        </w:rPr>
        <w:t xml:space="preserve"> BENEFICIARIES</w:t>
      </w:r>
    </w:p>
    <w:p w14:paraId="6C1E474F"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p>
    <w:p w14:paraId="60A283A1"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The parties do not intend by this Agreement to create any rights in any non-parties.</w:t>
      </w:r>
    </w:p>
    <w:p w14:paraId="55A0A0E9"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p>
    <w:p w14:paraId="0E49FA4B" w14:textId="77777777" w:rsidR="00482ADB" w:rsidRPr="00482ADB" w:rsidRDefault="00482ADB" w:rsidP="00482ADB">
      <w:pPr>
        <w:spacing w:after="200"/>
        <w:contextualSpacing/>
        <w:jc w:val="both"/>
        <w:rPr>
          <w:rFonts w:ascii="Times New Roman" w:eastAsia="Times New Roman" w:hAnsi="Times New Roman" w:cs="Times New Roman"/>
          <w:sz w:val="24"/>
          <w:szCs w:val="24"/>
          <w:u w:val="single"/>
        </w:rPr>
      </w:pPr>
      <w:r w:rsidRPr="00482ADB">
        <w:rPr>
          <w:rFonts w:ascii="Times New Roman" w:eastAsia="Times New Roman" w:hAnsi="Times New Roman" w:cs="Times New Roman"/>
          <w:sz w:val="24"/>
          <w:szCs w:val="24"/>
        </w:rPr>
        <w:t>26.</w:t>
      </w:r>
      <w:r w:rsidRPr="00482ADB">
        <w:rPr>
          <w:rFonts w:ascii="Times New Roman" w:eastAsia="Times New Roman" w:hAnsi="Times New Roman" w:cs="Times New Roman"/>
          <w:sz w:val="24"/>
          <w:szCs w:val="24"/>
        </w:rPr>
        <w:tab/>
        <w:t>CONTRACTOR’S INSURANCE</w:t>
      </w:r>
    </w:p>
    <w:p w14:paraId="4713B516"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p>
    <w:p w14:paraId="5A16DC6A" w14:textId="77777777" w:rsidR="00482ADB" w:rsidRPr="00482ADB" w:rsidRDefault="00482ADB" w:rsidP="00482ADB">
      <w:pPr>
        <w:widowControl w:val="0"/>
        <w:numPr>
          <w:ilvl w:val="0"/>
          <w:numId w:val="10"/>
        </w:numPr>
        <w:autoSpaceDE w:val="0"/>
        <w:autoSpaceDN w:val="0"/>
        <w:adjustRightInd w:val="0"/>
        <w:spacing w:after="200" w:line="276" w:lineRule="auto"/>
        <w:ind w:left="0" w:firstLine="72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u w:val="single"/>
        </w:rPr>
        <w:t>General.</w:t>
      </w:r>
      <w:r w:rsidRPr="00482ADB">
        <w:rPr>
          <w:rFonts w:ascii="Times New Roman" w:eastAsia="Times New Roman" w:hAnsi="Times New Roman" w:cs="Times New Roman"/>
          <w:sz w:val="24"/>
          <w:szCs w:val="24"/>
        </w:rPr>
        <w:t xml:space="preserve">  The Contractor must submit evidence of insurance as is required in this section. The Contactor’s policies of insurance must be written by a company authorized to provide insurance in the state of New Mexico.</w:t>
      </w:r>
    </w:p>
    <w:p w14:paraId="3A12BD07" w14:textId="77777777" w:rsidR="00482ADB" w:rsidRPr="00482ADB" w:rsidRDefault="00482ADB" w:rsidP="00482ADB">
      <w:pPr>
        <w:widowControl w:val="0"/>
        <w:autoSpaceDE w:val="0"/>
        <w:autoSpaceDN w:val="0"/>
        <w:adjustRightInd w:val="0"/>
        <w:spacing w:after="200"/>
        <w:ind w:left="1080"/>
        <w:contextualSpacing/>
        <w:jc w:val="both"/>
        <w:rPr>
          <w:rFonts w:ascii="Times New Roman" w:eastAsia="Times New Roman" w:hAnsi="Times New Roman" w:cs="Times New Roman"/>
          <w:sz w:val="24"/>
          <w:szCs w:val="24"/>
        </w:rPr>
      </w:pPr>
    </w:p>
    <w:p w14:paraId="7BEA8C4E" w14:textId="77777777" w:rsidR="00482ADB" w:rsidRPr="00482ADB" w:rsidRDefault="00482ADB" w:rsidP="00482ADB">
      <w:pPr>
        <w:widowControl w:val="0"/>
        <w:numPr>
          <w:ilvl w:val="0"/>
          <w:numId w:val="10"/>
        </w:numPr>
        <w:autoSpaceDE w:val="0"/>
        <w:autoSpaceDN w:val="0"/>
        <w:adjustRightInd w:val="0"/>
        <w:spacing w:after="200" w:line="276" w:lineRule="auto"/>
        <w:ind w:left="0" w:firstLine="720"/>
        <w:contextualSpacing/>
        <w:jc w:val="both"/>
        <w:rPr>
          <w:rFonts w:ascii="Times New Roman" w:eastAsia="Times New Roman" w:hAnsi="Times New Roman" w:cs="Times New Roman"/>
          <w:sz w:val="24"/>
          <w:szCs w:val="24"/>
          <w:u w:val="single"/>
        </w:rPr>
      </w:pPr>
      <w:r w:rsidRPr="00482ADB">
        <w:rPr>
          <w:rFonts w:ascii="Times New Roman" w:eastAsia="Times New Roman" w:hAnsi="Times New Roman" w:cs="Times New Roman"/>
          <w:sz w:val="24"/>
          <w:szCs w:val="24"/>
          <w:u w:val="single"/>
        </w:rPr>
        <w:t>Liability Insurance, Including Automobile.</w:t>
      </w:r>
      <w:r w:rsidRPr="00482ADB">
        <w:rPr>
          <w:rFonts w:ascii="Times New Roman" w:eastAsia="Times New Roman" w:hAnsi="Times New Roman" w:cs="Times New Roman"/>
          <w:sz w:val="24"/>
          <w:szCs w:val="24"/>
        </w:rPr>
        <w:t xml:space="preserve">  The Contractor must maintain a comprehensive general liability and automobile insurance policy with liability limits in amounts not less than $1,000,000.00 combined single limits of liability for bodily injury, including death, and property damage for any one occurrence.  Contactor’s insurance must include coverage for all services and work performed for the County under this Agreement; coverage for the use of all owned, non-owned, hired automobiles, vehicles and other equipment, both on and off work; and contractual liability coverage under which this Agreement is an insured contract.  Santa Fe County must be a named an additional insured on the Contractor’s policy.</w:t>
      </w:r>
    </w:p>
    <w:p w14:paraId="70159993" w14:textId="77777777" w:rsidR="00482ADB" w:rsidRPr="00482ADB" w:rsidRDefault="00482ADB" w:rsidP="00482ADB">
      <w:pPr>
        <w:widowControl w:val="0"/>
        <w:tabs>
          <w:tab w:val="left" w:pos="0"/>
          <w:tab w:val="left" w:pos="990"/>
        </w:tabs>
        <w:autoSpaceDE w:val="0"/>
        <w:autoSpaceDN w:val="0"/>
        <w:adjustRightInd w:val="0"/>
        <w:spacing w:after="200"/>
        <w:ind w:firstLine="720"/>
        <w:contextualSpacing/>
        <w:jc w:val="both"/>
        <w:rPr>
          <w:rFonts w:ascii="Times New Roman" w:eastAsia="Times New Roman" w:hAnsi="Times New Roman" w:cs="Times New Roman"/>
          <w:sz w:val="24"/>
          <w:szCs w:val="24"/>
          <w:u w:val="single"/>
        </w:rPr>
      </w:pPr>
    </w:p>
    <w:p w14:paraId="07B18561" w14:textId="77777777" w:rsidR="00482ADB" w:rsidRPr="00482ADB" w:rsidRDefault="00482ADB" w:rsidP="00482ADB">
      <w:pPr>
        <w:widowControl w:val="0"/>
        <w:numPr>
          <w:ilvl w:val="0"/>
          <w:numId w:val="10"/>
        </w:numPr>
        <w:autoSpaceDE w:val="0"/>
        <w:autoSpaceDN w:val="0"/>
        <w:adjustRightInd w:val="0"/>
        <w:spacing w:after="200" w:line="276" w:lineRule="auto"/>
        <w:ind w:left="0" w:firstLine="72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u w:val="single"/>
        </w:rPr>
        <w:t>Increased Limits.</w:t>
      </w:r>
      <w:r w:rsidRPr="00482ADB">
        <w:rPr>
          <w:rFonts w:ascii="Times New Roman" w:eastAsia="Times New Roman" w:hAnsi="Times New Roman" w:cs="Times New Roman"/>
          <w:sz w:val="24"/>
          <w:szCs w:val="24"/>
        </w:rPr>
        <w:t xml:space="preserve">  If the Legislature of the State of New Mexico increases the maximum limits of liability under the New Mexico Tort Claims Act, the Contractor must increase the maximum limits of any insurance required under this Agreement.</w:t>
      </w:r>
    </w:p>
    <w:p w14:paraId="4056A026" w14:textId="77777777" w:rsidR="00482ADB" w:rsidRPr="00482ADB" w:rsidRDefault="00482ADB" w:rsidP="00482ADB">
      <w:pPr>
        <w:widowControl w:val="0"/>
        <w:autoSpaceDE w:val="0"/>
        <w:autoSpaceDN w:val="0"/>
        <w:adjustRightInd w:val="0"/>
        <w:spacing w:after="200"/>
        <w:contextualSpacing/>
        <w:jc w:val="both"/>
        <w:rPr>
          <w:rFonts w:ascii="Times New Roman" w:eastAsia="Times New Roman" w:hAnsi="Times New Roman" w:cs="Times New Roman"/>
          <w:sz w:val="24"/>
          <w:szCs w:val="24"/>
        </w:rPr>
      </w:pPr>
    </w:p>
    <w:p w14:paraId="564A9756" w14:textId="77777777" w:rsidR="00482ADB" w:rsidRPr="00482ADB" w:rsidRDefault="00482ADB" w:rsidP="00482ADB">
      <w:pPr>
        <w:spacing w:after="200"/>
        <w:contextualSpacing/>
        <w:jc w:val="left"/>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27.</w:t>
      </w:r>
      <w:r w:rsidRPr="00482ADB">
        <w:rPr>
          <w:rFonts w:ascii="Times New Roman" w:eastAsia="Times New Roman" w:hAnsi="Times New Roman" w:cs="Times New Roman"/>
          <w:sz w:val="24"/>
          <w:szCs w:val="24"/>
        </w:rPr>
        <w:tab/>
        <w:t>PERMITS AND FEES</w:t>
      </w:r>
    </w:p>
    <w:p w14:paraId="069CADAA" w14:textId="77777777" w:rsidR="00482ADB" w:rsidRPr="00482ADB" w:rsidRDefault="00482ADB" w:rsidP="00482ADB">
      <w:pPr>
        <w:spacing w:after="200"/>
        <w:ind w:right="-270"/>
        <w:contextualSpacing/>
        <w:jc w:val="left"/>
        <w:rPr>
          <w:rFonts w:ascii="Times New Roman" w:eastAsia="Times New Roman" w:hAnsi="Times New Roman" w:cs="Times New Roman"/>
          <w:sz w:val="24"/>
          <w:szCs w:val="24"/>
        </w:rPr>
      </w:pPr>
    </w:p>
    <w:p w14:paraId="43BF0A0E"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Contractor will procure all permits, licenses, and pay all fees associated with the performance of the services and the Contractor’s obligations under this Agreement.</w:t>
      </w:r>
    </w:p>
    <w:p w14:paraId="12F196E0"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p>
    <w:p w14:paraId="5935D668" w14:textId="77777777" w:rsidR="00482ADB" w:rsidRPr="00482ADB" w:rsidRDefault="00482ADB" w:rsidP="00482ADB">
      <w:pPr>
        <w:spacing w:after="200"/>
        <w:contextualSpacing/>
        <w:jc w:val="left"/>
        <w:rPr>
          <w:rFonts w:ascii="Times New Roman" w:eastAsia="Times New Roman" w:hAnsi="Times New Roman" w:cs="Times New Roman"/>
          <w:bCs/>
          <w:sz w:val="24"/>
          <w:szCs w:val="24"/>
        </w:rPr>
      </w:pPr>
      <w:r w:rsidRPr="00482ADB">
        <w:rPr>
          <w:rFonts w:ascii="Times New Roman" w:eastAsia="Times New Roman" w:hAnsi="Times New Roman" w:cs="Times New Roman"/>
          <w:sz w:val="24"/>
          <w:szCs w:val="24"/>
        </w:rPr>
        <w:t>28.</w:t>
      </w:r>
      <w:r w:rsidRPr="00482ADB">
        <w:rPr>
          <w:rFonts w:ascii="Times New Roman" w:eastAsia="Times New Roman" w:hAnsi="Times New Roman" w:cs="Times New Roman"/>
          <w:sz w:val="24"/>
          <w:szCs w:val="24"/>
        </w:rPr>
        <w:tab/>
      </w:r>
      <w:r w:rsidRPr="00482ADB">
        <w:rPr>
          <w:rFonts w:ascii="Times New Roman" w:eastAsia="Times New Roman" w:hAnsi="Times New Roman" w:cs="Times New Roman"/>
          <w:bCs/>
          <w:sz w:val="24"/>
          <w:szCs w:val="24"/>
        </w:rPr>
        <w:t>NEW MEXICO TORT CLAIMS ACT</w:t>
      </w:r>
    </w:p>
    <w:p w14:paraId="016F351E" w14:textId="77777777" w:rsidR="00482ADB" w:rsidRPr="00482ADB" w:rsidRDefault="00482ADB" w:rsidP="00482ADB">
      <w:pPr>
        <w:spacing w:after="200"/>
        <w:contextualSpacing/>
        <w:jc w:val="left"/>
        <w:rPr>
          <w:rFonts w:ascii="Times New Roman" w:eastAsia="Times New Roman" w:hAnsi="Times New Roman" w:cs="Times New Roman"/>
          <w:bCs/>
          <w:sz w:val="24"/>
          <w:szCs w:val="24"/>
        </w:rPr>
      </w:pPr>
    </w:p>
    <w:p w14:paraId="22557181" w14:textId="77777777" w:rsidR="00482ADB" w:rsidRPr="00482ADB" w:rsidRDefault="00482ADB" w:rsidP="00482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00"/>
        <w:contextualSpacing/>
        <w:jc w:val="both"/>
        <w:rPr>
          <w:rFonts w:ascii="Times New Roman" w:eastAsia="Times New Roman" w:hAnsi="Times New Roman" w:cs="Times New Roman"/>
          <w:bCs/>
          <w:color w:val="000000"/>
          <w:sz w:val="24"/>
          <w:szCs w:val="24"/>
        </w:rPr>
      </w:pPr>
      <w:r w:rsidRPr="00482ADB">
        <w:rPr>
          <w:rFonts w:ascii="Times New Roman" w:eastAsia="Times New Roman" w:hAnsi="Times New Roman" w:cs="Times New Roman"/>
          <w:bCs/>
          <w:color w:val="000000"/>
          <w:sz w:val="24"/>
          <w:szCs w:val="24"/>
        </w:rPr>
        <w:t>No provision of this Agreement will modify or waive the sovereign immunity or limitation of liability enjoyed by County or its “public employees” at common law or under the New Mexico Tort Claims Act, NMSA 1978, Section 41-4-1.</w:t>
      </w:r>
    </w:p>
    <w:p w14:paraId="42F01EC8" w14:textId="77777777" w:rsidR="00482ADB" w:rsidRPr="00482ADB" w:rsidRDefault="00482ADB" w:rsidP="00482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00"/>
        <w:ind w:right="-270"/>
        <w:contextualSpacing/>
        <w:jc w:val="left"/>
        <w:rPr>
          <w:rFonts w:ascii="Times New Roman" w:eastAsia="Times New Roman" w:hAnsi="Times New Roman" w:cs="Times New Roman"/>
          <w:bCs/>
          <w:color w:val="000000"/>
          <w:sz w:val="24"/>
          <w:szCs w:val="24"/>
        </w:rPr>
      </w:pPr>
    </w:p>
    <w:p w14:paraId="10D9B77D" w14:textId="77777777" w:rsidR="00482ADB" w:rsidRPr="00482ADB" w:rsidRDefault="00482ADB" w:rsidP="00482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00"/>
        <w:contextualSpacing/>
        <w:jc w:val="left"/>
        <w:rPr>
          <w:rFonts w:ascii="Times New Roman" w:eastAsia="Times New Roman" w:hAnsi="Times New Roman" w:cs="Times New Roman"/>
          <w:bCs/>
          <w:color w:val="000000"/>
          <w:sz w:val="24"/>
          <w:szCs w:val="24"/>
        </w:rPr>
      </w:pPr>
      <w:r w:rsidRPr="00482ADB">
        <w:rPr>
          <w:rFonts w:ascii="Times New Roman" w:eastAsia="Times New Roman" w:hAnsi="Times New Roman" w:cs="Times New Roman"/>
          <w:bCs/>
          <w:color w:val="000000"/>
          <w:sz w:val="24"/>
          <w:szCs w:val="24"/>
        </w:rPr>
        <w:t>29.</w:t>
      </w:r>
      <w:r w:rsidRPr="00482ADB">
        <w:rPr>
          <w:rFonts w:ascii="Times New Roman" w:eastAsia="Times New Roman" w:hAnsi="Times New Roman" w:cs="Times New Roman"/>
          <w:bCs/>
          <w:color w:val="000000"/>
          <w:sz w:val="24"/>
          <w:szCs w:val="24"/>
        </w:rPr>
        <w:tab/>
        <w:t>CAMPAIGN CONTRIBUTION DISCLOSURE</w:t>
      </w:r>
    </w:p>
    <w:p w14:paraId="0B60E385" w14:textId="77777777" w:rsidR="00482ADB" w:rsidRPr="00482ADB" w:rsidRDefault="00482ADB" w:rsidP="00482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00"/>
        <w:contextualSpacing/>
        <w:jc w:val="left"/>
        <w:rPr>
          <w:rFonts w:ascii="Times New Roman" w:eastAsia="Times New Roman" w:hAnsi="Times New Roman" w:cs="Times New Roman"/>
          <w:bCs/>
          <w:color w:val="000000"/>
          <w:sz w:val="24"/>
          <w:szCs w:val="24"/>
        </w:rPr>
      </w:pPr>
    </w:p>
    <w:p w14:paraId="1F052622" w14:textId="77777777" w:rsidR="00482ADB" w:rsidRPr="00482ADB" w:rsidRDefault="00482ADB" w:rsidP="00482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274"/>
        <w:jc w:val="left"/>
        <w:rPr>
          <w:rFonts w:ascii="Times New Roman" w:eastAsia="Times New Roman" w:hAnsi="Times New Roman" w:cs="Times New Roman"/>
          <w:bCs/>
          <w:color w:val="000000"/>
          <w:sz w:val="24"/>
          <w:szCs w:val="24"/>
        </w:rPr>
      </w:pPr>
      <w:r w:rsidRPr="00482ADB">
        <w:rPr>
          <w:rFonts w:ascii="Times New Roman" w:eastAsia="Times New Roman" w:hAnsi="Times New Roman" w:cs="Times New Roman"/>
          <w:bCs/>
          <w:color w:val="000000"/>
          <w:sz w:val="24"/>
          <w:szCs w:val="24"/>
        </w:rPr>
        <w:t>The Contractor must complete and submit simultaneous with signing this Agreement, the Santa Fe County Campaign Contribution Disclosure form.</w:t>
      </w:r>
    </w:p>
    <w:p w14:paraId="23949E66" w14:textId="77777777" w:rsidR="00482ADB" w:rsidRPr="00482ADB" w:rsidRDefault="00482ADB" w:rsidP="00482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274"/>
        <w:jc w:val="left"/>
        <w:rPr>
          <w:rFonts w:ascii="Times New Roman" w:eastAsia="Times New Roman" w:hAnsi="Times New Roman" w:cs="Times New Roman"/>
          <w:bCs/>
          <w:color w:val="000000"/>
          <w:sz w:val="24"/>
          <w:szCs w:val="24"/>
        </w:rPr>
      </w:pPr>
    </w:p>
    <w:p w14:paraId="178D83CD" w14:textId="77777777" w:rsidR="00482ADB" w:rsidRPr="00482ADB" w:rsidRDefault="00482ADB" w:rsidP="00482ADB">
      <w:pPr>
        <w:widowControl w:val="0"/>
        <w:autoSpaceDE w:val="0"/>
        <w:autoSpaceDN w:val="0"/>
        <w:adjustRightInd w:val="0"/>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30.</w:t>
      </w:r>
      <w:r w:rsidRPr="00482ADB">
        <w:rPr>
          <w:rFonts w:ascii="Times New Roman" w:eastAsia="Times New Roman" w:hAnsi="Times New Roman" w:cs="Times New Roman"/>
          <w:sz w:val="24"/>
          <w:szCs w:val="24"/>
        </w:rPr>
        <w:tab/>
        <w:t xml:space="preserve">CONTRACTOR’S AGENT FOR SERVICE OF PROCESS </w:t>
      </w:r>
    </w:p>
    <w:p w14:paraId="2B0613A9" w14:textId="77777777" w:rsidR="00482ADB" w:rsidRPr="00482ADB" w:rsidRDefault="00482ADB" w:rsidP="00482ADB">
      <w:pPr>
        <w:widowControl w:val="0"/>
        <w:autoSpaceDE w:val="0"/>
        <w:autoSpaceDN w:val="0"/>
        <w:adjustRightInd w:val="0"/>
        <w:spacing w:after="200"/>
        <w:contextualSpacing/>
        <w:jc w:val="both"/>
        <w:rPr>
          <w:rFonts w:ascii="Times New Roman" w:eastAsia="Times New Roman" w:hAnsi="Times New Roman" w:cs="Times New Roman"/>
          <w:sz w:val="24"/>
          <w:szCs w:val="24"/>
        </w:rPr>
      </w:pPr>
    </w:p>
    <w:p w14:paraId="232CF91D" w14:textId="77777777" w:rsidR="00482ADB" w:rsidRPr="00482ADB" w:rsidRDefault="00482ADB" w:rsidP="00482ADB">
      <w:pPr>
        <w:widowControl w:val="0"/>
        <w:autoSpaceDE w:val="0"/>
        <w:autoSpaceDN w:val="0"/>
        <w:adjustRightInd w:val="0"/>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 xml:space="preserve">The Contractor appoints                           , as its agent for service of process. The Contractor acknowledges that service on the agent will have the same effect as though the Contractor were </w:t>
      </w:r>
      <w:r w:rsidRPr="00482ADB">
        <w:rPr>
          <w:rFonts w:ascii="Times New Roman" w:eastAsia="Times New Roman" w:hAnsi="Times New Roman" w:cs="Times New Roman"/>
          <w:sz w:val="24"/>
          <w:szCs w:val="24"/>
        </w:rPr>
        <w:lastRenderedPageBreak/>
        <w:t xml:space="preserve">personally served within the state of New Mexico. </w:t>
      </w:r>
    </w:p>
    <w:p w14:paraId="0F5D824A"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p>
    <w:p w14:paraId="115BFF91"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31.</w:t>
      </w:r>
      <w:r w:rsidRPr="00482ADB">
        <w:rPr>
          <w:rFonts w:ascii="Times New Roman" w:eastAsia="Times New Roman" w:hAnsi="Times New Roman" w:cs="Times New Roman"/>
          <w:sz w:val="24"/>
          <w:szCs w:val="24"/>
        </w:rPr>
        <w:tab/>
        <w:t>SURVIVAL</w:t>
      </w:r>
    </w:p>
    <w:p w14:paraId="11681760" w14:textId="77777777" w:rsidR="00482ADB" w:rsidRPr="00482ADB" w:rsidRDefault="00482ADB" w:rsidP="00482ADB">
      <w:pPr>
        <w:spacing w:after="200"/>
        <w:contextualSpacing/>
        <w:jc w:val="both"/>
        <w:rPr>
          <w:rFonts w:ascii="Times New Roman" w:eastAsia="Times New Roman" w:hAnsi="Times New Roman" w:cs="Times New Roman"/>
          <w:sz w:val="24"/>
          <w:szCs w:val="24"/>
          <w:u w:val="single"/>
        </w:rPr>
      </w:pPr>
    </w:p>
    <w:p w14:paraId="61556C1B" w14:textId="77777777" w:rsidR="00482ADB" w:rsidRPr="00482ADB" w:rsidRDefault="00482ADB" w:rsidP="00482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00"/>
        <w:contextualSpacing/>
        <w:jc w:val="both"/>
        <w:rPr>
          <w:rFonts w:ascii="Times New Roman" w:eastAsia="Times New Roman" w:hAnsi="Times New Roman" w:cs="Times New Roman"/>
          <w:bCs/>
          <w:color w:val="000000"/>
          <w:sz w:val="24"/>
          <w:szCs w:val="24"/>
        </w:rPr>
      </w:pPr>
      <w:r w:rsidRPr="00482ADB">
        <w:rPr>
          <w:rFonts w:ascii="Times New Roman" w:eastAsia="Times New Roman" w:hAnsi="Times New Roman" w:cs="Times New Roman"/>
          <w:bCs/>
          <w:color w:val="000000"/>
          <w:sz w:val="24"/>
          <w:szCs w:val="24"/>
        </w:rPr>
        <w:t xml:space="preserve">The provisions of the following paragraphs will survive termination of this Agreement: Indemnification, Records and Inspection; Release; Confidentiality; and Choice of Law. </w:t>
      </w:r>
    </w:p>
    <w:p w14:paraId="2521246C" w14:textId="77777777" w:rsidR="00482ADB" w:rsidRPr="00482ADB" w:rsidRDefault="00482ADB" w:rsidP="00482ADB">
      <w:pPr>
        <w:spacing w:after="200"/>
        <w:contextualSpacing/>
        <w:jc w:val="both"/>
        <w:rPr>
          <w:rFonts w:ascii="Times New Roman" w:eastAsia="Times New Roman" w:hAnsi="Times New Roman" w:cs="Times New Roman"/>
          <w:b/>
          <w:sz w:val="24"/>
          <w:szCs w:val="24"/>
          <w:u w:val="single"/>
        </w:rPr>
      </w:pPr>
    </w:p>
    <w:p w14:paraId="037F0A32" w14:textId="77777777" w:rsidR="00482ADB" w:rsidRPr="00482ADB" w:rsidRDefault="00482ADB" w:rsidP="00482ADB">
      <w:pPr>
        <w:spacing w:after="200" w:line="276" w:lineRule="auto"/>
        <w:jc w:val="left"/>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The parties execute this Agreement as of the date of last signature by the parties.</w:t>
      </w:r>
    </w:p>
    <w:p w14:paraId="3BB6D42A" w14:textId="77777777" w:rsidR="00482ADB" w:rsidRPr="00482ADB" w:rsidRDefault="00482ADB" w:rsidP="00482ADB">
      <w:pPr>
        <w:tabs>
          <w:tab w:val="left" w:pos="3060"/>
        </w:tabs>
        <w:spacing w:after="200"/>
        <w:contextualSpacing/>
        <w:jc w:val="left"/>
        <w:rPr>
          <w:rFonts w:ascii="Times New Roman" w:eastAsia="Times New Roman" w:hAnsi="Times New Roman" w:cs="Times New Roman"/>
          <w:sz w:val="24"/>
          <w:szCs w:val="24"/>
        </w:rPr>
      </w:pPr>
    </w:p>
    <w:p w14:paraId="6FF62B58" w14:textId="77777777" w:rsidR="00482ADB" w:rsidRPr="00482ADB" w:rsidRDefault="00482ADB" w:rsidP="00482ADB">
      <w:pPr>
        <w:spacing w:after="200"/>
        <w:contextualSpacing/>
        <w:jc w:val="both"/>
        <w:rPr>
          <w:rFonts w:ascii="Times New Roman" w:eastAsia="Times New Roman" w:hAnsi="Times New Roman" w:cs="Times New Roman"/>
          <w:b/>
          <w:sz w:val="24"/>
          <w:szCs w:val="24"/>
        </w:rPr>
      </w:pPr>
      <w:r w:rsidRPr="00482ADB">
        <w:rPr>
          <w:rFonts w:ascii="Times New Roman" w:eastAsia="Times New Roman" w:hAnsi="Times New Roman" w:cs="Times New Roman"/>
          <w:b/>
          <w:sz w:val="24"/>
          <w:szCs w:val="24"/>
        </w:rPr>
        <w:t>SANTA FE COUNTY</w:t>
      </w:r>
      <w:r w:rsidRPr="00482ADB">
        <w:rPr>
          <w:rFonts w:ascii="Times New Roman" w:eastAsia="Times New Roman" w:hAnsi="Times New Roman" w:cs="Times New Roman"/>
          <w:b/>
          <w:sz w:val="24"/>
          <w:szCs w:val="24"/>
        </w:rPr>
        <w:tab/>
      </w:r>
      <w:r w:rsidRPr="00482ADB">
        <w:rPr>
          <w:rFonts w:ascii="Times New Roman" w:eastAsia="Times New Roman" w:hAnsi="Times New Roman" w:cs="Times New Roman"/>
          <w:b/>
          <w:sz w:val="24"/>
          <w:szCs w:val="24"/>
        </w:rPr>
        <w:tab/>
      </w:r>
      <w:r w:rsidRPr="00482ADB">
        <w:rPr>
          <w:rFonts w:ascii="Times New Roman" w:eastAsia="Times New Roman" w:hAnsi="Times New Roman" w:cs="Times New Roman"/>
          <w:b/>
          <w:sz w:val="24"/>
          <w:szCs w:val="24"/>
        </w:rPr>
        <w:tab/>
      </w:r>
      <w:r w:rsidRPr="00482ADB">
        <w:rPr>
          <w:rFonts w:ascii="Times New Roman" w:eastAsia="Times New Roman" w:hAnsi="Times New Roman" w:cs="Times New Roman"/>
          <w:b/>
          <w:sz w:val="24"/>
          <w:szCs w:val="24"/>
        </w:rPr>
        <w:tab/>
      </w:r>
    </w:p>
    <w:p w14:paraId="51E9B1E0" w14:textId="77777777" w:rsidR="00482ADB" w:rsidRPr="00482ADB" w:rsidRDefault="00482ADB" w:rsidP="00482ADB">
      <w:pPr>
        <w:tabs>
          <w:tab w:val="left" w:pos="-1440"/>
        </w:tabs>
        <w:spacing w:after="200"/>
        <w:contextualSpacing/>
        <w:jc w:val="both"/>
        <w:rPr>
          <w:rFonts w:ascii="Times New Roman" w:eastAsia="Times New Roman" w:hAnsi="Times New Roman" w:cs="Times New Roman"/>
          <w:sz w:val="24"/>
          <w:szCs w:val="24"/>
        </w:rPr>
      </w:pPr>
    </w:p>
    <w:p w14:paraId="0D59AF3A" w14:textId="77777777" w:rsidR="00482ADB" w:rsidRPr="00482ADB" w:rsidRDefault="00482ADB" w:rsidP="00482ADB">
      <w:pPr>
        <w:tabs>
          <w:tab w:val="left" w:pos="-1440"/>
        </w:tabs>
        <w:spacing w:after="200"/>
        <w:contextualSpacing/>
        <w:jc w:val="both"/>
        <w:rPr>
          <w:rFonts w:ascii="Times New Roman" w:eastAsia="Times New Roman" w:hAnsi="Times New Roman" w:cs="Times New Roman"/>
          <w:sz w:val="24"/>
          <w:szCs w:val="24"/>
        </w:rPr>
      </w:pPr>
    </w:p>
    <w:p w14:paraId="44A3F72C" w14:textId="77777777" w:rsidR="00482ADB" w:rsidRPr="00482ADB" w:rsidRDefault="00482ADB" w:rsidP="00482ADB">
      <w:pPr>
        <w:tabs>
          <w:tab w:val="left" w:pos="-1440"/>
        </w:tabs>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___________________________</w:t>
      </w:r>
      <w:r w:rsidRPr="00482ADB">
        <w:rPr>
          <w:rFonts w:ascii="Times New Roman" w:eastAsia="Times New Roman" w:hAnsi="Times New Roman" w:cs="Times New Roman"/>
          <w:sz w:val="24"/>
          <w:szCs w:val="24"/>
        </w:rPr>
        <w:tab/>
      </w:r>
      <w:r w:rsidRPr="00482ADB">
        <w:rPr>
          <w:rFonts w:ascii="Times New Roman" w:eastAsia="Times New Roman" w:hAnsi="Times New Roman" w:cs="Times New Roman"/>
          <w:sz w:val="24"/>
          <w:szCs w:val="24"/>
        </w:rPr>
        <w:tab/>
        <w:t>____________</w:t>
      </w:r>
    </w:p>
    <w:p w14:paraId="614E282D" w14:textId="77777777" w:rsidR="00482ADB" w:rsidRPr="00482ADB" w:rsidRDefault="00482ADB" w:rsidP="00482ADB">
      <w:pPr>
        <w:tabs>
          <w:tab w:val="left" w:pos="-1440"/>
        </w:tabs>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ab/>
      </w:r>
      <w:r w:rsidRPr="00482ADB">
        <w:rPr>
          <w:rFonts w:ascii="Times New Roman" w:eastAsia="Times New Roman" w:hAnsi="Times New Roman" w:cs="Times New Roman"/>
          <w:sz w:val="24"/>
          <w:szCs w:val="24"/>
        </w:rPr>
        <w:tab/>
      </w:r>
      <w:r w:rsidRPr="00482ADB">
        <w:rPr>
          <w:rFonts w:ascii="Times New Roman" w:eastAsia="Times New Roman" w:hAnsi="Times New Roman" w:cs="Times New Roman"/>
          <w:sz w:val="24"/>
          <w:szCs w:val="24"/>
        </w:rPr>
        <w:tab/>
      </w:r>
      <w:r w:rsidRPr="00482ADB">
        <w:rPr>
          <w:rFonts w:ascii="Times New Roman" w:eastAsia="Times New Roman" w:hAnsi="Times New Roman" w:cs="Times New Roman"/>
          <w:sz w:val="24"/>
          <w:szCs w:val="24"/>
        </w:rPr>
        <w:tab/>
      </w:r>
      <w:r w:rsidRPr="00482ADB">
        <w:rPr>
          <w:rFonts w:ascii="Times New Roman" w:eastAsia="Times New Roman" w:hAnsi="Times New Roman" w:cs="Times New Roman"/>
          <w:sz w:val="24"/>
          <w:szCs w:val="24"/>
        </w:rPr>
        <w:tab/>
      </w:r>
      <w:r w:rsidRPr="00482ADB">
        <w:rPr>
          <w:rFonts w:ascii="Times New Roman" w:eastAsia="Times New Roman" w:hAnsi="Times New Roman" w:cs="Times New Roman"/>
          <w:sz w:val="24"/>
          <w:szCs w:val="24"/>
        </w:rPr>
        <w:tab/>
        <w:t>Date</w:t>
      </w:r>
    </w:p>
    <w:p w14:paraId="0E683459" w14:textId="77777777" w:rsidR="00482ADB" w:rsidRPr="00482ADB" w:rsidRDefault="00482ADB" w:rsidP="00482ADB">
      <w:pPr>
        <w:tabs>
          <w:tab w:val="left" w:pos="-1440"/>
        </w:tabs>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ab/>
      </w:r>
      <w:r w:rsidRPr="00482ADB">
        <w:rPr>
          <w:rFonts w:ascii="Times New Roman" w:eastAsia="Times New Roman" w:hAnsi="Times New Roman" w:cs="Times New Roman"/>
          <w:sz w:val="24"/>
          <w:szCs w:val="24"/>
        </w:rPr>
        <w:tab/>
      </w:r>
      <w:r w:rsidRPr="00482ADB">
        <w:rPr>
          <w:rFonts w:ascii="Times New Roman" w:eastAsia="Times New Roman" w:hAnsi="Times New Roman" w:cs="Times New Roman"/>
          <w:sz w:val="24"/>
          <w:szCs w:val="24"/>
        </w:rPr>
        <w:tab/>
      </w:r>
    </w:p>
    <w:p w14:paraId="4EACE052" w14:textId="77777777" w:rsidR="00482ADB" w:rsidRPr="00482ADB" w:rsidRDefault="00482ADB" w:rsidP="00482ADB">
      <w:pPr>
        <w:tabs>
          <w:tab w:val="left" w:pos="-1440"/>
        </w:tabs>
        <w:spacing w:after="200"/>
        <w:contextualSpacing/>
        <w:jc w:val="both"/>
        <w:rPr>
          <w:rFonts w:ascii="Times New Roman" w:eastAsia="Times New Roman" w:hAnsi="Times New Roman" w:cs="Times New Roman"/>
          <w:sz w:val="24"/>
          <w:szCs w:val="24"/>
        </w:rPr>
      </w:pPr>
    </w:p>
    <w:p w14:paraId="59268726" w14:textId="77777777" w:rsidR="00482ADB" w:rsidRPr="00482ADB" w:rsidRDefault="00482ADB" w:rsidP="00482ADB">
      <w:pPr>
        <w:tabs>
          <w:tab w:val="left" w:pos="-1440"/>
        </w:tabs>
        <w:spacing w:after="200"/>
        <w:contextualSpacing/>
        <w:jc w:val="both"/>
        <w:rPr>
          <w:rFonts w:ascii="Times New Roman" w:eastAsia="Times New Roman" w:hAnsi="Times New Roman" w:cs="Times New Roman"/>
          <w:sz w:val="24"/>
          <w:szCs w:val="24"/>
        </w:rPr>
      </w:pPr>
    </w:p>
    <w:p w14:paraId="361BA315"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Approved as to form:</w:t>
      </w:r>
      <w:r w:rsidRPr="00482ADB">
        <w:rPr>
          <w:rFonts w:ascii="Times New Roman" w:eastAsia="Times New Roman" w:hAnsi="Times New Roman" w:cs="Times New Roman"/>
          <w:sz w:val="24"/>
          <w:szCs w:val="24"/>
        </w:rPr>
        <w:tab/>
      </w:r>
      <w:r w:rsidRPr="00482ADB">
        <w:rPr>
          <w:rFonts w:ascii="Times New Roman" w:eastAsia="Times New Roman" w:hAnsi="Times New Roman" w:cs="Times New Roman"/>
          <w:sz w:val="24"/>
          <w:szCs w:val="24"/>
        </w:rPr>
        <w:tab/>
      </w:r>
      <w:r w:rsidRPr="00482ADB">
        <w:rPr>
          <w:rFonts w:ascii="Times New Roman" w:eastAsia="Times New Roman" w:hAnsi="Times New Roman" w:cs="Times New Roman"/>
          <w:sz w:val="24"/>
          <w:szCs w:val="24"/>
        </w:rPr>
        <w:tab/>
      </w:r>
      <w:r w:rsidRPr="00482ADB">
        <w:rPr>
          <w:rFonts w:ascii="Times New Roman" w:eastAsia="Times New Roman" w:hAnsi="Times New Roman" w:cs="Times New Roman"/>
          <w:sz w:val="24"/>
          <w:szCs w:val="24"/>
        </w:rPr>
        <w:tab/>
      </w:r>
      <w:r w:rsidRPr="00482ADB">
        <w:rPr>
          <w:rFonts w:ascii="Times New Roman" w:eastAsia="Times New Roman" w:hAnsi="Times New Roman" w:cs="Times New Roman"/>
          <w:sz w:val="24"/>
          <w:szCs w:val="24"/>
        </w:rPr>
        <w:tab/>
      </w:r>
      <w:r w:rsidRPr="00482ADB">
        <w:rPr>
          <w:rFonts w:ascii="Times New Roman" w:eastAsia="Times New Roman" w:hAnsi="Times New Roman" w:cs="Times New Roman"/>
          <w:sz w:val="24"/>
          <w:szCs w:val="24"/>
        </w:rPr>
        <w:tab/>
      </w:r>
      <w:r w:rsidRPr="00482ADB">
        <w:rPr>
          <w:rFonts w:ascii="Times New Roman" w:eastAsia="Times New Roman" w:hAnsi="Times New Roman" w:cs="Times New Roman"/>
          <w:sz w:val="24"/>
          <w:szCs w:val="24"/>
        </w:rPr>
        <w:tab/>
        <w:t xml:space="preserve">     </w:t>
      </w:r>
    </w:p>
    <w:p w14:paraId="5D4C3425" w14:textId="77777777" w:rsidR="00482ADB" w:rsidRPr="00482ADB" w:rsidRDefault="00482ADB" w:rsidP="00482ADB">
      <w:pPr>
        <w:tabs>
          <w:tab w:val="left" w:pos="4320"/>
        </w:tabs>
        <w:spacing w:after="200"/>
        <w:contextualSpacing/>
        <w:jc w:val="both"/>
        <w:rPr>
          <w:rFonts w:ascii="Times New Roman" w:eastAsia="Times New Roman" w:hAnsi="Times New Roman" w:cs="Times New Roman"/>
          <w:b/>
          <w:sz w:val="24"/>
          <w:szCs w:val="24"/>
        </w:rPr>
      </w:pPr>
      <w:r w:rsidRPr="00482ADB">
        <w:rPr>
          <w:rFonts w:ascii="Times New Roman" w:eastAsia="Times New Roman" w:hAnsi="Times New Roman" w:cs="Times New Roman"/>
          <w:sz w:val="24"/>
          <w:szCs w:val="24"/>
        </w:rPr>
        <w:tab/>
      </w:r>
      <w:r w:rsidRPr="00482ADB">
        <w:rPr>
          <w:rFonts w:ascii="Times New Roman" w:eastAsia="Times New Roman" w:hAnsi="Times New Roman" w:cs="Times New Roman"/>
          <w:sz w:val="24"/>
          <w:szCs w:val="24"/>
        </w:rPr>
        <w:tab/>
      </w:r>
      <w:r w:rsidRPr="00482ADB">
        <w:rPr>
          <w:rFonts w:ascii="Times New Roman" w:eastAsia="Times New Roman" w:hAnsi="Times New Roman" w:cs="Times New Roman"/>
          <w:sz w:val="24"/>
          <w:szCs w:val="24"/>
        </w:rPr>
        <w:tab/>
      </w:r>
      <w:r w:rsidRPr="00482ADB">
        <w:rPr>
          <w:rFonts w:ascii="Times New Roman" w:eastAsia="Times New Roman" w:hAnsi="Times New Roman" w:cs="Times New Roman"/>
          <w:sz w:val="24"/>
          <w:szCs w:val="24"/>
        </w:rPr>
        <w:tab/>
      </w:r>
    </w:p>
    <w:p w14:paraId="4F794F46" w14:textId="77777777" w:rsidR="00482ADB" w:rsidRPr="00482ADB" w:rsidRDefault="00482ADB" w:rsidP="00482ADB">
      <w:pPr>
        <w:tabs>
          <w:tab w:val="left" w:pos="3060"/>
          <w:tab w:val="left" w:pos="3240"/>
        </w:tabs>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 xml:space="preserve">___________________________  </w:t>
      </w:r>
      <w:r w:rsidRPr="00482ADB">
        <w:rPr>
          <w:rFonts w:ascii="Times New Roman" w:eastAsia="Times New Roman" w:hAnsi="Times New Roman" w:cs="Times New Roman"/>
          <w:sz w:val="24"/>
          <w:szCs w:val="24"/>
        </w:rPr>
        <w:tab/>
      </w:r>
      <w:r w:rsidRPr="00482ADB">
        <w:rPr>
          <w:rFonts w:ascii="Times New Roman" w:eastAsia="Times New Roman" w:hAnsi="Times New Roman" w:cs="Times New Roman"/>
          <w:sz w:val="24"/>
          <w:szCs w:val="24"/>
        </w:rPr>
        <w:tab/>
        <w:t>____________</w:t>
      </w:r>
      <w:r w:rsidRPr="00482ADB">
        <w:rPr>
          <w:rFonts w:ascii="Times New Roman" w:eastAsia="Times New Roman" w:hAnsi="Times New Roman" w:cs="Times New Roman"/>
          <w:sz w:val="24"/>
          <w:szCs w:val="24"/>
        </w:rPr>
        <w:tab/>
        <w:t xml:space="preserve">   </w:t>
      </w:r>
      <w:r w:rsidRPr="00482ADB">
        <w:rPr>
          <w:rFonts w:ascii="Times New Roman" w:eastAsia="Times New Roman" w:hAnsi="Times New Roman" w:cs="Times New Roman"/>
          <w:sz w:val="24"/>
          <w:szCs w:val="24"/>
        </w:rPr>
        <w:tab/>
      </w:r>
      <w:r w:rsidRPr="00482ADB">
        <w:rPr>
          <w:rFonts w:ascii="Times New Roman" w:eastAsia="Times New Roman" w:hAnsi="Times New Roman" w:cs="Times New Roman"/>
          <w:sz w:val="24"/>
          <w:szCs w:val="24"/>
        </w:rPr>
        <w:tab/>
        <w:t xml:space="preserve">       </w:t>
      </w:r>
    </w:p>
    <w:p w14:paraId="7BE3167B" w14:textId="77777777" w:rsidR="00482ADB" w:rsidRPr="00482ADB" w:rsidRDefault="00482ADB" w:rsidP="00482ADB">
      <w:pPr>
        <w:tabs>
          <w:tab w:val="left" w:pos="2880"/>
          <w:tab w:val="left" w:pos="3060"/>
        </w:tabs>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Walker Boyd</w:t>
      </w:r>
      <w:r w:rsidRPr="00482ADB">
        <w:rPr>
          <w:rFonts w:ascii="Times New Roman" w:eastAsia="Times New Roman" w:hAnsi="Times New Roman" w:cs="Times New Roman"/>
          <w:sz w:val="24"/>
          <w:szCs w:val="24"/>
        </w:rPr>
        <w:tab/>
      </w:r>
      <w:r w:rsidRPr="00482ADB">
        <w:rPr>
          <w:rFonts w:ascii="Times New Roman" w:eastAsia="Times New Roman" w:hAnsi="Times New Roman" w:cs="Times New Roman"/>
          <w:sz w:val="24"/>
          <w:szCs w:val="24"/>
        </w:rPr>
        <w:tab/>
        <w:t xml:space="preserve">  </w:t>
      </w:r>
      <w:r w:rsidRPr="00482ADB">
        <w:rPr>
          <w:rFonts w:ascii="Times New Roman" w:eastAsia="Times New Roman" w:hAnsi="Times New Roman" w:cs="Times New Roman"/>
          <w:sz w:val="24"/>
          <w:szCs w:val="24"/>
        </w:rPr>
        <w:tab/>
      </w:r>
      <w:r w:rsidRPr="00482ADB">
        <w:rPr>
          <w:rFonts w:ascii="Times New Roman" w:eastAsia="Times New Roman" w:hAnsi="Times New Roman" w:cs="Times New Roman"/>
          <w:sz w:val="24"/>
          <w:szCs w:val="24"/>
        </w:rPr>
        <w:tab/>
        <w:t>Date</w:t>
      </w:r>
      <w:r w:rsidRPr="00482ADB">
        <w:rPr>
          <w:rFonts w:ascii="Times New Roman" w:eastAsia="Times New Roman" w:hAnsi="Times New Roman" w:cs="Times New Roman"/>
          <w:sz w:val="24"/>
          <w:szCs w:val="24"/>
        </w:rPr>
        <w:tab/>
      </w:r>
    </w:p>
    <w:p w14:paraId="51E255A8"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Santa Fe County Attorney</w:t>
      </w:r>
      <w:r w:rsidRPr="00482ADB">
        <w:rPr>
          <w:rFonts w:ascii="Times New Roman" w:eastAsia="Times New Roman" w:hAnsi="Times New Roman" w:cs="Times New Roman"/>
          <w:sz w:val="24"/>
          <w:szCs w:val="24"/>
        </w:rPr>
        <w:tab/>
      </w:r>
    </w:p>
    <w:p w14:paraId="72FCFA4D"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p>
    <w:p w14:paraId="6E1B47DE"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p>
    <w:p w14:paraId="27A0FF12" w14:textId="77777777" w:rsidR="00482ADB" w:rsidRPr="00482ADB" w:rsidRDefault="00482ADB" w:rsidP="00482ADB">
      <w:pPr>
        <w:spacing w:after="200"/>
        <w:contextualSpacing/>
        <w:jc w:val="both"/>
        <w:rPr>
          <w:rFonts w:ascii="Times New Roman" w:eastAsia="Times New Roman" w:hAnsi="Times New Roman" w:cs="Times New Roman"/>
          <w:sz w:val="24"/>
          <w:szCs w:val="24"/>
        </w:rPr>
      </w:pPr>
    </w:p>
    <w:p w14:paraId="66660CE9" w14:textId="77777777" w:rsidR="00482ADB" w:rsidRPr="00482ADB" w:rsidRDefault="00482ADB" w:rsidP="00482ADB">
      <w:pPr>
        <w:spacing w:after="200"/>
        <w:contextualSpacing/>
        <w:jc w:val="both"/>
        <w:rPr>
          <w:rFonts w:ascii="Times New Roman" w:eastAsia="Times New Roman" w:hAnsi="Times New Roman" w:cs="Times New Roman"/>
          <w:b/>
          <w:sz w:val="24"/>
          <w:szCs w:val="24"/>
        </w:rPr>
      </w:pPr>
    </w:p>
    <w:p w14:paraId="740A2966" w14:textId="77777777" w:rsidR="00482ADB" w:rsidRPr="00482ADB" w:rsidRDefault="00482ADB" w:rsidP="00482ADB">
      <w:pPr>
        <w:spacing w:after="200"/>
        <w:contextualSpacing/>
        <w:jc w:val="both"/>
        <w:rPr>
          <w:rFonts w:ascii="Times New Roman" w:eastAsia="Times New Roman" w:hAnsi="Times New Roman" w:cs="Times New Roman"/>
          <w:b/>
          <w:sz w:val="24"/>
          <w:szCs w:val="24"/>
        </w:rPr>
      </w:pPr>
      <w:r w:rsidRPr="00482ADB">
        <w:rPr>
          <w:rFonts w:ascii="Times New Roman" w:eastAsia="Times New Roman" w:hAnsi="Times New Roman" w:cs="Times New Roman"/>
          <w:b/>
          <w:sz w:val="24"/>
          <w:szCs w:val="24"/>
        </w:rPr>
        <w:t xml:space="preserve">CONTRACTOR -                            </w:t>
      </w:r>
    </w:p>
    <w:p w14:paraId="44E31754" w14:textId="77777777" w:rsidR="00482ADB" w:rsidRPr="00482ADB" w:rsidRDefault="00482ADB" w:rsidP="00482ADB">
      <w:pPr>
        <w:spacing w:after="200"/>
        <w:contextualSpacing/>
        <w:jc w:val="both"/>
        <w:rPr>
          <w:rFonts w:ascii="Times New Roman" w:eastAsia="Times New Roman" w:hAnsi="Times New Roman" w:cs="Times New Roman"/>
          <w:b/>
          <w:sz w:val="24"/>
          <w:szCs w:val="24"/>
        </w:rPr>
      </w:pPr>
    </w:p>
    <w:p w14:paraId="5702D34C" w14:textId="77777777" w:rsidR="00482ADB" w:rsidRPr="00482ADB" w:rsidRDefault="00482ADB" w:rsidP="00482ADB">
      <w:pPr>
        <w:spacing w:after="200"/>
        <w:contextualSpacing/>
        <w:jc w:val="both"/>
        <w:rPr>
          <w:rFonts w:ascii="Times New Roman" w:eastAsia="Times New Roman" w:hAnsi="Times New Roman" w:cs="Times New Roman"/>
          <w:b/>
          <w:sz w:val="24"/>
          <w:szCs w:val="24"/>
        </w:rPr>
      </w:pPr>
    </w:p>
    <w:p w14:paraId="2270E606" w14:textId="77777777" w:rsidR="00482ADB" w:rsidRPr="00482ADB" w:rsidRDefault="00482ADB" w:rsidP="00482ADB">
      <w:pPr>
        <w:spacing w:after="200"/>
        <w:contextualSpacing/>
        <w:jc w:val="both"/>
        <w:rPr>
          <w:rFonts w:ascii="Times New Roman" w:eastAsia="Times New Roman" w:hAnsi="Times New Roman" w:cs="Times New Roman"/>
          <w:b/>
          <w:sz w:val="24"/>
          <w:szCs w:val="24"/>
        </w:rPr>
      </w:pPr>
    </w:p>
    <w:p w14:paraId="60353EBB" w14:textId="77777777" w:rsidR="00482ADB" w:rsidRPr="00482ADB" w:rsidRDefault="00482ADB" w:rsidP="00482ADB">
      <w:pPr>
        <w:spacing w:after="200"/>
        <w:contextualSpacing/>
        <w:jc w:val="both"/>
        <w:rPr>
          <w:rFonts w:ascii="Times New Roman" w:eastAsia="Times New Roman" w:hAnsi="Times New Roman" w:cs="Times New Roman"/>
          <w:b/>
          <w:sz w:val="24"/>
          <w:szCs w:val="24"/>
        </w:rPr>
      </w:pPr>
    </w:p>
    <w:p w14:paraId="75B481DE" w14:textId="77777777" w:rsidR="00482ADB" w:rsidRPr="00482ADB" w:rsidRDefault="00482ADB" w:rsidP="00482ADB">
      <w:pPr>
        <w:tabs>
          <w:tab w:val="left" w:pos="3600"/>
        </w:tabs>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 xml:space="preserve">___________________________        </w:t>
      </w:r>
      <w:r w:rsidRPr="00482ADB">
        <w:rPr>
          <w:rFonts w:ascii="Times New Roman" w:eastAsia="Times New Roman" w:hAnsi="Times New Roman" w:cs="Times New Roman"/>
          <w:sz w:val="24"/>
          <w:szCs w:val="24"/>
        </w:rPr>
        <w:tab/>
        <w:t>____________</w:t>
      </w:r>
    </w:p>
    <w:p w14:paraId="28E71E1B" w14:textId="77777777" w:rsidR="00482ADB" w:rsidRPr="00482ADB" w:rsidRDefault="00482ADB" w:rsidP="00482ADB">
      <w:pPr>
        <w:tabs>
          <w:tab w:val="left" w:pos="3420"/>
          <w:tab w:val="left" w:pos="3600"/>
          <w:tab w:val="left" w:pos="4320"/>
          <w:tab w:val="left" w:pos="4410"/>
          <w:tab w:val="left" w:pos="5040"/>
          <w:tab w:val="left" w:pos="5580"/>
        </w:tabs>
        <w:spacing w:after="200"/>
        <w:contextualSpacing/>
        <w:jc w:val="both"/>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 xml:space="preserve">Signature                           </w:t>
      </w:r>
      <w:r w:rsidRPr="00482ADB">
        <w:rPr>
          <w:rFonts w:ascii="Times New Roman" w:eastAsia="Times New Roman" w:hAnsi="Times New Roman" w:cs="Times New Roman"/>
          <w:sz w:val="24"/>
          <w:szCs w:val="24"/>
        </w:rPr>
        <w:tab/>
      </w:r>
      <w:r w:rsidRPr="00482ADB">
        <w:rPr>
          <w:rFonts w:ascii="Times New Roman" w:eastAsia="Times New Roman" w:hAnsi="Times New Roman" w:cs="Times New Roman"/>
          <w:sz w:val="24"/>
          <w:szCs w:val="24"/>
        </w:rPr>
        <w:tab/>
        <w:t>Date</w:t>
      </w:r>
    </w:p>
    <w:p w14:paraId="457AC069" w14:textId="77777777" w:rsidR="00482ADB" w:rsidRPr="00482ADB" w:rsidRDefault="00482ADB" w:rsidP="00482ADB">
      <w:pPr>
        <w:spacing w:after="200"/>
        <w:contextualSpacing/>
        <w:jc w:val="left"/>
        <w:rPr>
          <w:rFonts w:ascii="Times New Roman" w:eastAsia="Times New Roman" w:hAnsi="Times New Roman" w:cs="Times New Roman"/>
          <w:sz w:val="24"/>
          <w:szCs w:val="24"/>
        </w:rPr>
      </w:pPr>
    </w:p>
    <w:p w14:paraId="11344461" w14:textId="77777777" w:rsidR="00482ADB" w:rsidRPr="00482ADB" w:rsidRDefault="00482ADB" w:rsidP="00482ADB">
      <w:pPr>
        <w:spacing w:after="200"/>
        <w:contextualSpacing/>
        <w:jc w:val="left"/>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____________________________</w:t>
      </w:r>
    </w:p>
    <w:p w14:paraId="1D2FF49D" w14:textId="77777777" w:rsidR="00482ADB" w:rsidRPr="00482ADB" w:rsidRDefault="00482ADB" w:rsidP="00482ADB">
      <w:pPr>
        <w:spacing w:after="200"/>
        <w:contextualSpacing/>
        <w:jc w:val="left"/>
        <w:rPr>
          <w:rFonts w:ascii="Times New Roman" w:eastAsia="Times New Roman" w:hAnsi="Times New Roman" w:cs="Times New Roman"/>
          <w:sz w:val="24"/>
          <w:szCs w:val="24"/>
        </w:rPr>
      </w:pPr>
      <w:r w:rsidRPr="00482ADB">
        <w:rPr>
          <w:rFonts w:ascii="Times New Roman" w:eastAsia="Times New Roman" w:hAnsi="Times New Roman" w:cs="Times New Roman"/>
          <w:sz w:val="24"/>
          <w:szCs w:val="24"/>
        </w:rPr>
        <w:t>Print name and title</w:t>
      </w:r>
    </w:p>
    <w:p w14:paraId="71CCAE91" w14:textId="77777777" w:rsidR="00062267" w:rsidRPr="00062267" w:rsidRDefault="00062267" w:rsidP="00062267">
      <w:pPr>
        <w:rPr>
          <w:rFonts w:ascii="Times New Roman" w:eastAsia="Times New Roman" w:hAnsi="Times New Roman" w:cs="Times New Roman"/>
          <w:b/>
          <w:sz w:val="24"/>
          <w:szCs w:val="24"/>
        </w:rPr>
      </w:pPr>
    </w:p>
    <w:p w14:paraId="5451F4A0" w14:textId="77777777" w:rsidR="00062267" w:rsidRPr="00062267" w:rsidRDefault="00062267" w:rsidP="00062267">
      <w:pPr>
        <w:rPr>
          <w:rFonts w:ascii="Times New Roman" w:eastAsia="Times New Roman" w:hAnsi="Times New Roman" w:cs="Times New Roman"/>
          <w:b/>
          <w:sz w:val="24"/>
          <w:szCs w:val="24"/>
        </w:rPr>
      </w:pPr>
    </w:p>
    <w:p w14:paraId="01B1FEDF" w14:textId="423687B1" w:rsidR="00F737C9" w:rsidRPr="009B194E" w:rsidRDefault="00F737C9" w:rsidP="007B7A85">
      <w:pPr>
        <w:tabs>
          <w:tab w:val="center" w:pos="4680"/>
        </w:tabs>
        <w:rPr>
          <w:rFonts w:ascii="Times New Roman" w:eastAsia="Times New Roman" w:hAnsi="Times New Roman" w:cs="Times New Roman"/>
          <w:sz w:val="24"/>
          <w:szCs w:val="24"/>
        </w:rPr>
      </w:pPr>
    </w:p>
    <w:sectPr w:rsidR="00F737C9" w:rsidRPr="009B194E" w:rsidSect="007453BF">
      <w:pgSz w:w="12240" w:h="15840"/>
      <w:pgMar w:top="99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963CE" w14:textId="77777777" w:rsidR="002B1CC9" w:rsidRDefault="002B1CC9" w:rsidP="00F737C9">
      <w:r>
        <w:separator/>
      </w:r>
    </w:p>
  </w:endnote>
  <w:endnote w:type="continuationSeparator" w:id="0">
    <w:p w14:paraId="31F478D6" w14:textId="77777777" w:rsidR="002B1CC9" w:rsidRDefault="002B1CC9" w:rsidP="00F73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FF61" w14:textId="55E39D59" w:rsidR="00234FBE" w:rsidRPr="00492851" w:rsidRDefault="00234FBE" w:rsidP="00A26497">
    <w:pPr>
      <w:pStyle w:val="Footer"/>
      <w:rPr>
        <w:sz w:val="20"/>
      </w:rPr>
    </w:pPr>
    <w:r w:rsidRPr="00492851">
      <w:rPr>
        <w:rStyle w:val="PageNumber"/>
        <w:sz w:val="20"/>
      </w:rPr>
      <w:fldChar w:fldCharType="begin"/>
    </w:r>
    <w:r w:rsidRPr="00492851">
      <w:rPr>
        <w:rStyle w:val="PageNumber"/>
        <w:sz w:val="20"/>
      </w:rPr>
      <w:instrText xml:space="preserve"> PAGE </w:instrText>
    </w:r>
    <w:r w:rsidRPr="00492851">
      <w:rPr>
        <w:rStyle w:val="PageNumber"/>
        <w:sz w:val="20"/>
      </w:rPr>
      <w:fldChar w:fldCharType="separate"/>
    </w:r>
    <w:r w:rsidR="00FA0DDD">
      <w:rPr>
        <w:rStyle w:val="PageNumber"/>
        <w:noProof/>
        <w:sz w:val="20"/>
      </w:rPr>
      <w:t>1</w:t>
    </w:r>
    <w:r w:rsidRPr="00492851">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0DD34" w14:textId="77777777" w:rsidR="002B1CC9" w:rsidRDefault="002B1CC9" w:rsidP="00F737C9">
      <w:r>
        <w:separator/>
      </w:r>
    </w:p>
  </w:footnote>
  <w:footnote w:type="continuationSeparator" w:id="0">
    <w:p w14:paraId="5B841B36" w14:textId="77777777" w:rsidR="002B1CC9" w:rsidRDefault="002B1CC9" w:rsidP="00F73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BB8D" w14:textId="1045D76F" w:rsidR="00234FBE" w:rsidRDefault="6B5A29F9" w:rsidP="00A26497">
    <w:pPr>
      <w:pStyle w:val="Header"/>
      <w:jc w:val="right"/>
    </w:pPr>
    <w:r>
      <w:t>Request for Proposals No. 2025-</w:t>
    </w:r>
    <w:r w:rsidR="004A676A">
      <w:t>0</w:t>
    </w:r>
    <w:r>
      <w:t>201-FIN/JL</w:t>
    </w:r>
  </w:p>
  <w:p w14:paraId="5F8CDA07" w14:textId="77777777" w:rsidR="0050794D" w:rsidRDefault="0050794D" w:rsidP="00A26497">
    <w:pPr>
      <w:pStyle w:val="Header"/>
      <w:jc w:val="right"/>
    </w:pPr>
  </w:p>
  <w:p w14:paraId="30E03B90" w14:textId="77777777" w:rsidR="0050794D" w:rsidRPr="00DE2F92" w:rsidRDefault="0050794D" w:rsidP="00A2649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3"/>
      <w:numFmt w:val="upperLetter"/>
      <w:pStyle w:val="Heading1"/>
      <w:lvlText w:val="Appendix %1 "/>
      <w:legacy w:legacy="1" w:legacySpace="0" w:legacyIndent="0"/>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2AD52AE"/>
    <w:multiLevelType w:val="hybridMultilevel"/>
    <w:tmpl w:val="2BD262B8"/>
    <w:lvl w:ilvl="0" w:tplc="51D024E0">
      <w:start w:val="27"/>
      <w:numFmt w:val="decimal"/>
      <w:lvlText w:val="%1."/>
      <w:lvlJc w:val="left"/>
      <w:pPr>
        <w:ind w:left="374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15:restartNumberingAfterBreak="0">
    <w:nsid w:val="07B26DF4"/>
    <w:multiLevelType w:val="hybridMultilevel"/>
    <w:tmpl w:val="A296E9BA"/>
    <w:lvl w:ilvl="0" w:tplc="416409E8">
      <w:start w:val="1"/>
      <w:numFmt w:val="decimal"/>
      <w:lvlText w:val="%1."/>
      <w:lvlJc w:val="left"/>
      <w:pPr>
        <w:ind w:left="1080" w:hanging="360"/>
      </w:pPr>
      <w:rPr>
        <w:rFonts w:ascii="Times New Roman" w:eastAsia="Times New Roman" w:hAnsi="Times New Roman" w:cs="Arial"/>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7461D9"/>
    <w:multiLevelType w:val="hybridMultilevel"/>
    <w:tmpl w:val="30521540"/>
    <w:lvl w:ilvl="0" w:tplc="2B64E9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706326"/>
    <w:multiLevelType w:val="hybridMultilevel"/>
    <w:tmpl w:val="C86C5EE4"/>
    <w:lvl w:ilvl="0" w:tplc="606689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5F68E3"/>
    <w:multiLevelType w:val="hybridMultilevel"/>
    <w:tmpl w:val="1A3A68F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8B5506"/>
    <w:multiLevelType w:val="hybridMultilevel"/>
    <w:tmpl w:val="18AA8984"/>
    <w:lvl w:ilvl="0" w:tplc="A2B2F016">
      <w:start w:val="10"/>
      <w:numFmt w:val="decimal"/>
      <w:lvlText w:val="%1."/>
      <w:lvlJc w:val="left"/>
      <w:pPr>
        <w:tabs>
          <w:tab w:val="num" w:pos="6480"/>
        </w:tabs>
        <w:ind w:left="6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061FD"/>
    <w:multiLevelType w:val="hybridMultilevel"/>
    <w:tmpl w:val="9402B8A6"/>
    <w:lvl w:ilvl="0" w:tplc="88EAF0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A3014B"/>
    <w:multiLevelType w:val="hybridMultilevel"/>
    <w:tmpl w:val="9B7C7C4C"/>
    <w:lvl w:ilvl="0" w:tplc="1C8A5D5E">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3D1501"/>
    <w:multiLevelType w:val="hybridMultilevel"/>
    <w:tmpl w:val="45BE0118"/>
    <w:lvl w:ilvl="0" w:tplc="513CBF22">
      <w:start w:val="1"/>
      <w:numFmt w:val="upp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CE0510"/>
    <w:multiLevelType w:val="hybridMultilevel"/>
    <w:tmpl w:val="E04C7FF6"/>
    <w:lvl w:ilvl="0" w:tplc="23FA75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1D5218"/>
    <w:multiLevelType w:val="hybridMultilevel"/>
    <w:tmpl w:val="2D4657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DE23ED"/>
    <w:multiLevelType w:val="hybridMultilevel"/>
    <w:tmpl w:val="E2C4136A"/>
    <w:lvl w:ilvl="0" w:tplc="1F1CD790">
      <w:start w:val="24"/>
      <w:numFmt w:val="decimal"/>
      <w:lvlText w:val="%1."/>
      <w:lvlJc w:val="left"/>
      <w:pPr>
        <w:tabs>
          <w:tab w:val="num" w:pos="6480"/>
        </w:tabs>
        <w:ind w:left="6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B0155"/>
    <w:multiLevelType w:val="hybridMultilevel"/>
    <w:tmpl w:val="A6CEB74E"/>
    <w:lvl w:ilvl="0" w:tplc="13D67B80">
      <w:start w:val="26"/>
      <w:numFmt w:val="decimal"/>
      <w:lvlText w:val="%1."/>
      <w:lvlJc w:val="left"/>
      <w:pPr>
        <w:tabs>
          <w:tab w:val="num" w:pos="420"/>
        </w:tabs>
        <w:ind w:left="420" w:hanging="360"/>
      </w:pPr>
      <w:rPr>
        <w:rFonts w:hint="default"/>
        <w:b w:val="0"/>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7D414D"/>
    <w:multiLevelType w:val="hybridMultilevel"/>
    <w:tmpl w:val="97866AA2"/>
    <w:lvl w:ilvl="0" w:tplc="FFFFFFFF">
      <w:start w:val="1"/>
      <w:numFmt w:val="upp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3A767F9C"/>
    <w:multiLevelType w:val="hybridMultilevel"/>
    <w:tmpl w:val="B2A021C6"/>
    <w:lvl w:ilvl="0" w:tplc="BE684ADE">
      <w:start w:val="4"/>
      <w:numFmt w:val="decimal"/>
      <w:lvlText w:val="%1."/>
      <w:lvlJc w:val="left"/>
      <w:pPr>
        <w:ind w:left="15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0A65EE"/>
    <w:multiLevelType w:val="hybridMultilevel"/>
    <w:tmpl w:val="6DB2DE52"/>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44CA30CD"/>
    <w:multiLevelType w:val="hybridMultilevel"/>
    <w:tmpl w:val="E9609BCA"/>
    <w:lvl w:ilvl="0" w:tplc="6B7C0E22">
      <w:start w:val="13"/>
      <w:numFmt w:val="decimal"/>
      <w:lvlText w:val="%1."/>
      <w:lvlJc w:val="left"/>
      <w:pPr>
        <w:ind w:left="6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D39DA"/>
    <w:multiLevelType w:val="hybridMultilevel"/>
    <w:tmpl w:val="6330AB4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5C5EE5"/>
    <w:multiLevelType w:val="hybridMultilevel"/>
    <w:tmpl w:val="1E96B308"/>
    <w:lvl w:ilvl="0" w:tplc="2292ABB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1607EB"/>
    <w:multiLevelType w:val="hybridMultilevel"/>
    <w:tmpl w:val="ECD089EA"/>
    <w:lvl w:ilvl="0" w:tplc="557C1238">
      <w:start w:val="3"/>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25EDA"/>
    <w:multiLevelType w:val="hybridMultilevel"/>
    <w:tmpl w:val="64FA62EA"/>
    <w:lvl w:ilvl="0" w:tplc="2A78815E">
      <w:start w:val="9"/>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4ADA6382"/>
    <w:multiLevelType w:val="hybridMultilevel"/>
    <w:tmpl w:val="034CC4FA"/>
    <w:lvl w:ilvl="0" w:tplc="FFFFFFFF">
      <w:start w:val="1"/>
      <w:numFmt w:val="upp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C30068D"/>
    <w:multiLevelType w:val="hybridMultilevel"/>
    <w:tmpl w:val="0EB6E256"/>
    <w:lvl w:ilvl="0" w:tplc="74E040C8">
      <w:start w:val="8"/>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86C34"/>
    <w:multiLevelType w:val="hybridMultilevel"/>
    <w:tmpl w:val="CC4E8B1C"/>
    <w:lvl w:ilvl="0" w:tplc="3A507A70">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1947A2"/>
    <w:multiLevelType w:val="hybridMultilevel"/>
    <w:tmpl w:val="9CEC7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5C7E2A"/>
    <w:multiLevelType w:val="hybridMultilevel"/>
    <w:tmpl w:val="69EAB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7235A3"/>
    <w:multiLevelType w:val="hybridMultilevel"/>
    <w:tmpl w:val="4190A5E8"/>
    <w:lvl w:ilvl="0" w:tplc="04090015">
      <w:start w:val="1"/>
      <w:numFmt w:val="upp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53510556"/>
    <w:multiLevelType w:val="hybridMultilevel"/>
    <w:tmpl w:val="DAC2DFC6"/>
    <w:lvl w:ilvl="0" w:tplc="337214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437A48"/>
    <w:multiLevelType w:val="hybridMultilevel"/>
    <w:tmpl w:val="E47895CE"/>
    <w:lvl w:ilvl="0" w:tplc="04090015">
      <w:start w:val="1"/>
      <w:numFmt w:val="upperLetter"/>
      <w:lvlText w:val="%1."/>
      <w:lvlJc w:val="left"/>
      <w:pPr>
        <w:ind w:left="1080" w:hanging="360"/>
      </w:pPr>
      <w:rPr>
        <w:rFonts w:cs="Times New Roman" w:hint="default"/>
      </w:rPr>
    </w:lvl>
    <w:lvl w:ilvl="1" w:tplc="A7D4251E"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583061F9"/>
    <w:multiLevelType w:val="hybridMultilevel"/>
    <w:tmpl w:val="A294A5E4"/>
    <w:lvl w:ilvl="0" w:tplc="20B4FB4E">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0E4519B"/>
    <w:multiLevelType w:val="hybridMultilevel"/>
    <w:tmpl w:val="2758DCCE"/>
    <w:lvl w:ilvl="0" w:tplc="F4A6403C">
      <w:start w:val="1"/>
      <w:numFmt w:val="decimal"/>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62D552DE"/>
    <w:multiLevelType w:val="hybridMultilevel"/>
    <w:tmpl w:val="946C9A60"/>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68D463E1"/>
    <w:multiLevelType w:val="hybridMultilevel"/>
    <w:tmpl w:val="0D468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E155D0"/>
    <w:multiLevelType w:val="hybridMultilevel"/>
    <w:tmpl w:val="FC226DC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B793E2A"/>
    <w:multiLevelType w:val="hybridMultilevel"/>
    <w:tmpl w:val="1898077A"/>
    <w:lvl w:ilvl="0" w:tplc="2304C66C">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6B5E1B"/>
    <w:multiLevelType w:val="hybridMultilevel"/>
    <w:tmpl w:val="3DC06914"/>
    <w:lvl w:ilvl="0" w:tplc="8D603968">
      <w:start w:val="1"/>
      <w:numFmt w:val="decimal"/>
      <w:lvlText w:val="%1."/>
      <w:lvlJc w:val="left"/>
      <w:pPr>
        <w:ind w:left="780" w:hanging="360"/>
      </w:pPr>
      <w:rPr>
        <w:b w:val="0"/>
      </w:rPr>
    </w:lvl>
    <w:lvl w:ilvl="1" w:tplc="0E66E410">
      <w:start w:val="1"/>
      <w:numFmt w:val="upperLetter"/>
      <w:lvlText w:val="%2."/>
      <w:lvlJc w:val="left"/>
      <w:pPr>
        <w:ind w:left="1080" w:hanging="360"/>
      </w:pPr>
      <w:rPr>
        <w:b w:val="0"/>
      </w:r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15:restartNumberingAfterBreak="0">
    <w:nsid w:val="6FA1464C"/>
    <w:multiLevelType w:val="hybridMultilevel"/>
    <w:tmpl w:val="0174FF9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15:restartNumberingAfterBreak="0">
    <w:nsid w:val="70C5103B"/>
    <w:multiLevelType w:val="hybridMultilevel"/>
    <w:tmpl w:val="A296E9BA"/>
    <w:lvl w:ilvl="0" w:tplc="416409E8">
      <w:start w:val="1"/>
      <w:numFmt w:val="decimal"/>
      <w:lvlText w:val="%1."/>
      <w:lvlJc w:val="left"/>
      <w:pPr>
        <w:ind w:left="1080" w:hanging="360"/>
      </w:pPr>
      <w:rPr>
        <w:rFonts w:ascii="Times New Roman" w:eastAsia="Times New Roman" w:hAnsi="Times New Roman" w:cs="Arial"/>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436F72"/>
    <w:multiLevelType w:val="hybridMultilevel"/>
    <w:tmpl w:val="99CA4F28"/>
    <w:lvl w:ilvl="0" w:tplc="5290CD6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E973D33"/>
    <w:multiLevelType w:val="hybridMultilevel"/>
    <w:tmpl w:val="69EE6408"/>
    <w:lvl w:ilvl="0" w:tplc="6366D4C4">
      <w:start w:val="1"/>
      <w:numFmt w:val="decimal"/>
      <w:pStyle w:val="numberedparagraphs"/>
      <w:lvlText w:val="%1."/>
      <w:lvlJc w:val="left"/>
      <w:pPr>
        <w:tabs>
          <w:tab w:val="num" w:pos="1800"/>
        </w:tabs>
        <w:ind w:left="1800" w:hanging="360"/>
      </w:pPr>
      <w:rPr>
        <w:rFonts w:hint="default"/>
        <w:b w:val="0"/>
        <w:i w:val="0"/>
      </w:rPr>
    </w:lvl>
    <w:lvl w:ilvl="1" w:tplc="A7D4251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2612768">
    <w:abstractNumId w:val="0"/>
  </w:num>
  <w:num w:numId="2" w16cid:durableId="1069690703">
    <w:abstractNumId w:val="40"/>
  </w:num>
  <w:num w:numId="3" w16cid:durableId="493959116">
    <w:abstractNumId w:val="6"/>
  </w:num>
  <w:num w:numId="4" w16cid:durableId="2083137122">
    <w:abstractNumId w:val="17"/>
  </w:num>
  <w:num w:numId="5" w16cid:durableId="616717490">
    <w:abstractNumId w:val="19"/>
  </w:num>
  <w:num w:numId="6" w16cid:durableId="632753368">
    <w:abstractNumId w:val="38"/>
  </w:num>
  <w:num w:numId="7" w16cid:durableId="1362324229">
    <w:abstractNumId w:val="34"/>
  </w:num>
  <w:num w:numId="8" w16cid:durableId="1387994067">
    <w:abstractNumId w:val="5"/>
  </w:num>
  <w:num w:numId="9" w16cid:durableId="373818005">
    <w:abstractNumId w:val="9"/>
  </w:num>
  <w:num w:numId="10" w16cid:durableId="1837384047">
    <w:abstractNumId w:val="22"/>
  </w:num>
  <w:num w:numId="11" w16cid:durableId="248775564">
    <w:abstractNumId w:val="37"/>
  </w:num>
  <w:num w:numId="12" w16cid:durableId="1408989819">
    <w:abstractNumId w:val="14"/>
  </w:num>
  <w:num w:numId="13" w16cid:durableId="384790919">
    <w:abstractNumId w:val="30"/>
  </w:num>
  <w:num w:numId="14" w16cid:durableId="1589538911">
    <w:abstractNumId w:val="29"/>
  </w:num>
  <w:num w:numId="15" w16cid:durableId="1865288915">
    <w:abstractNumId w:val="27"/>
  </w:num>
  <w:num w:numId="16" w16cid:durableId="1250428142">
    <w:abstractNumId w:val="28"/>
  </w:num>
  <w:num w:numId="17" w16cid:durableId="517427678">
    <w:abstractNumId w:val="10"/>
  </w:num>
  <w:num w:numId="18" w16cid:durableId="871575240">
    <w:abstractNumId w:val="24"/>
  </w:num>
  <w:num w:numId="19" w16cid:durableId="961376692">
    <w:abstractNumId w:val="15"/>
  </w:num>
  <w:num w:numId="20" w16cid:durableId="528419139">
    <w:abstractNumId w:val="18"/>
  </w:num>
  <w:num w:numId="21" w16cid:durableId="145630395">
    <w:abstractNumId w:val="12"/>
  </w:num>
  <w:num w:numId="22" w16cid:durableId="635722815">
    <w:abstractNumId w:val="13"/>
  </w:num>
  <w:num w:numId="23" w16cid:durableId="1555846860">
    <w:abstractNumId w:val="1"/>
  </w:num>
  <w:num w:numId="24" w16cid:durableId="2143423749">
    <w:abstractNumId w:val="3"/>
  </w:num>
  <w:num w:numId="25" w16cid:durableId="798884966">
    <w:abstractNumId w:val="23"/>
  </w:num>
  <w:num w:numId="26" w16cid:durableId="2082215640">
    <w:abstractNumId w:val="21"/>
  </w:num>
  <w:num w:numId="27" w16cid:durableId="1196043980">
    <w:abstractNumId w:val="26"/>
  </w:num>
  <w:num w:numId="28" w16cid:durableId="758600548">
    <w:abstractNumId w:val="4"/>
  </w:num>
  <w:num w:numId="29" w16cid:durableId="267469358">
    <w:abstractNumId w:val="2"/>
  </w:num>
  <w:num w:numId="30" w16cid:durableId="2138983718">
    <w:abstractNumId w:val="11"/>
  </w:num>
  <w:num w:numId="31" w16cid:durableId="864750465">
    <w:abstractNumId w:val="33"/>
  </w:num>
  <w:num w:numId="32" w16cid:durableId="1009327611">
    <w:abstractNumId w:val="31"/>
  </w:num>
  <w:num w:numId="33" w16cid:durableId="688527576">
    <w:abstractNumId w:val="25"/>
  </w:num>
  <w:num w:numId="34" w16cid:durableId="1373068540">
    <w:abstractNumId w:val="8"/>
  </w:num>
  <w:num w:numId="35" w16cid:durableId="382560391">
    <w:abstractNumId w:val="35"/>
  </w:num>
  <w:num w:numId="36" w16cid:durableId="720403509">
    <w:abstractNumId w:val="7"/>
  </w:num>
  <w:num w:numId="37" w16cid:durableId="1651711790">
    <w:abstractNumId w:val="36"/>
  </w:num>
  <w:num w:numId="38" w16cid:durableId="366609799">
    <w:abstractNumId w:val="32"/>
  </w:num>
  <w:num w:numId="39" w16cid:durableId="2074622173">
    <w:abstractNumId w:val="16"/>
  </w:num>
  <w:num w:numId="40" w16cid:durableId="534392689">
    <w:abstractNumId w:val="20"/>
  </w:num>
  <w:num w:numId="41" w16cid:durableId="1596786670">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7C9"/>
    <w:rsid w:val="00004A97"/>
    <w:rsid w:val="000163E9"/>
    <w:rsid w:val="000209D1"/>
    <w:rsid w:val="00022D31"/>
    <w:rsid w:val="00031793"/>
    <w:rsid w:val="00041682"/>
    <w:rsid w:val="00053B1E"/>
    <w:rsid w:val="000573BF"/>
    <w:rsid w:val="00062267"/>
    <w:rsid w:val="00072DEA"/>
    <w:rsid w:val="00073E72"/>
    <w:rsid w:val="000805D8"/>
    <w:rsid w:val="00095129"/>
    <w:rsid w:val="000975E2"/>
    <w:rsid w:val="000A15F3"/>
    <w:rsid w:val="000A2626"/>
    <w:rsid w:val="000A2BEB"/>
    <w:rsid w:val="000A723B"/>
    <w:rsid w:val="000A7FC1"/>
    <w:rsid w:val="000B6887"/>
    <w:rsid w:val="000D0EE1"/>
    <w:rsid w:val="000D1083"/>
    <w:rsid w:val="000D4AD7"/>
    <w:rsid w:val="001137D0"/>
    <w:rsid w:val="00113AF9"/>
    <w:rsid w:val="001260F6"/>
    <w:rsid w:val="0012669F"/>
    <w:rsid w:val="00132289"/>
    <w:rsid w:val="001357E7"/>
    <w:rsid w:val="001675A9"/>
    <w:rsid w:val="0018723F"/>
    <w:rsid w:val="00191E45"/>
    <w:rsid w:val="00195FDA"/>
    <w:rsid w:val="001A0B80"/>
    <w:rsid w:val="001A25FB"/>
    <w:rsid w:val="001A5C07"/>
    <w:rsid w:val="001B59AD"/>
    <w:rsid w:val="001C607A"/>
    <w:rsid w:val="001D5B2F"/>
    <w:rsid w:val="001F28E8"/>
    <w:rsid w:val="00201FFE"/>
    <w:rsid w:val="00204696"/>
    <w:rsid w:val="00234FBE"/>
    <w:rsid w:val="00235728"/>
    <w:rsid w:val="00245828"/>
    <w:rsid w:val="0024657C"/>
    <w:rsid w:val="00251A0B"/>
    <w:rsid w:val="00260142"/>
    <w:rsid w:val="00261305"/>
    <w:rsid w:val="002662EB"/>
    <w:rsid w:val="00282F7A"/>
    <w:rsid w:val="002863A0"/>
    <w:rsid w:val="002872B9"/>
    <w:rsid w:val="002934B4"/>
    <w:rsid w:val="002955C7"/>
    <w:rsid w:val="002A4B8B"/>
    <w:rsid w:val="002A7F64"/>
    <w:rsid w:val="002B1CC9"/>
    <w:rsid w:val="002C0662"/>
    <w:rsid w:val="002C19BE"/>
    <w:rsid w:val="002D682C"/>
    <w:rsid w:val="002D6A15"/>
    <w:rsid w:val="002E36B4"/>
    <w:rsid w:val="002E624A"/>
    <w:rsid w:val="002E68F7"/>
    <w:rsid w:val="002F3EEE"/>
    <w:rsid w:val="002F5E86"/>
    <w:rsid w:val="00316A5A"/>
    <w:rsid w:val="00321CA6"/>
    <w:rsid w:val="00323732"/>
    <w:rsid w:val="00327865"/>
    <w:rsid w:val="00341746"/>
    <w:rsid w:val="00353DE5"/>
    <w:rsid w:val="00355B55"/>
    <w:rsid w:val="00366DFF"/>
    <w:rsid w:val="00367FDE"/>
    <w:rsid w:val="00385B2F"/>
    <w:rsid w:val="00386267"/>
    <w:rsid w:val="00393F2B"/>
    <w:rsid w:val="003956F3"/>
    <w:rsid w:val="003957E8"/>
    <w:rsid w:val="003B3C13"/>
    <w:rsid w:val="003B563C"/>
    <w:rsid w:val="003C0764"/>
    <w:rsid w:val="003C4077"/>
    <w:rsid w:val="003E705F"/>
    <w:rsid w:val="003F0E65"/>
    <w:rsid w:val="00400D5B"/>
    <w:rsid w:val="004330D9"/>
    <w:rsid w:val="00447FE1"/>
    <w:rsid w:val="004707E0"/>
    <w:rsid w:val="00474510"/>
    <w:rsid w:val="00476B1D"/>
    <w:rsid w:val="00482ADB"/>
    <w:rsid w:val="004A309F"/>
    <w:rsid w:val="004A35C7"/>
    <w:rsid w:val="004A5B7F"/>
    <w:rsid w:val="004A676A"/>
    <w:rsid w:val="004B3F41"/>
    <w:rsid w:val="004C6361"/>
    <w:rsid w:val="004D0D75"/>
    <w:rsid w:val="004D4CCE"/>
    <w:rsid w:val="004D59D2"/>
    <w:rsid w:val="004D71A2"/>
    <w:rsid w:val="004E0956"/>
    <w:rsid w:val="004E7366"/>
    <w:rsid w:val="004F2B9B"/>
    <w:rsid w:val="00505DD3"/>
    <w:rsid w:val="0050794D"/>
    <w:rsid w:val="005116B4"/>
    <w:rsid w:val="005300A9"/>
    <w:rsid w:val="005416A2"/>
    <w:rsid w:val="00553DB4"/>
    <w:rsid w:val="005741A3"/>
    <w:rsid w:val="00587FDA"/>
    <w:rsid w:val="005900FD"/>
    <w:rsid w:val="00593A17"/>
    <w:rsid w:val="00596067"/>
    <w:rsid w:val="005A498C"/>
    <w:rsid w:val="005C52D3"/>
    <w:rsid w:val="005C55E7"/>
    <w:rsid w:val="005C7C09"/>
    <w:rsid w:val="005D0FE5"/>
    <w:rsid w:val="005E77A9"/>
    <w:rsid w:val="005F3A55"/>
    <w:rsid w:val="00604D06"/>
    <w:rsid w:val="00605006"/>
    <w:rsid w:val="00611860"/>
    <w:rsid w:val="00612E62"/>
    <w:rsid w:val="0061409D"/>
    <w:rsid w:val="0061510B"/>
    <w:rsid w:val="00635942"/>
    <w:rsid w:val="00641E64"/>
    <w:rsid w:val="00643622"/>
    <w:rsid w:val="006437C4"/>
    <w:rsid w:val="00680937"/>
    <w:rsid w:val="00683ED2"/>
    <w:rsid w:val="00687027"/>
    <w:rsid w:val="006A580C"/>
    <w:rsid w:val="006C1FDC"/>
    <w:rsid w:val="006D7349"/>
    <w:rsid w:val="006E0733"/>
    <w:rsid w:val="007208F7"/>
    <w:rsid w:val="00724BF3"/>
    <w:rsid w:val="00724F2E"/>
    <w:rsid w:val="007255A9"/>
    <w:rsid w:val="007319AB"/>
    <w:rsid w:val="00732BAB"/>
    <w:rsid w:val="00733228"/>
    <w:rsid w:val="0073517C"/>
    <w:rsid w:val="007453BF"/>
    <w:rsid w:val="00750733"/>
    <w:rsid w:val="00754C44"/>
    <w:rsid w:val="0075714E"/>
    <w:rsid w:val="007574D3"/>
    <w:rsid w:val="007600E9"/>
    <w:rsid w:val="00764994"/>
    <w:rsid w:val="00770115"/>
    <w:rsid w:val="00773F35"/>
    <w:rsid w:val="00776840"/>
    <w:rsid w:val="00782EE9"/>
    <w:rsid w:val="007A248E"/>
    <w:rsid w:val="007A5553"/>
    <w:rsid w:val="007B7A85"/>
    <w:rsid w:val="007E1275"/>
    <w:rsid w:val="007E1631"/>
    <w:rsid w:val="007E226D"/>
    <w:rsid w:val="007E532F"/>
    <w:rsid w:val="007F095D"/>
    <w:rsid w:val="007F0B67"/>
    <w:rsid w:val="007F0F38"/>
    <w:rsid w:val="007F4631"/>
    <w:rsid w:val="007F58D7"/>
    <w:rsid w:val="007F6792"/>
    <w:rsid w:val="007F6BFE"/>
    <w:rsid w:val="007F737C"/>
    <w:rsid w:val="007F7A3A"/>
    <w:rsid w:val="00802F96"/>
    <w:rsid w:val="00855446"/>
    <w:rsid w:val="008563E5"/>
    <w:rsid w:val="0087287C"/>
    <w:rsid w:val="00876D86"/>
    <w:rsid w:val="00885746"/>
    <w:rsid w:val="00886BEB"/>
    <w:rsid w:val="00895564"/>
    <w:rsid w:val="008A5D6B"/>
    <w:rsid w:val="008F33DF"/>
    <w:rsid w:val="008F4286"/>
    <w:rsid w:val="008F55B7"/>
    <w:rsid w:val="00905C7A"/>
    <w:rsid w:val="00914D58"/>
    <w:rsid w:val="009316F6"/>
    <w:rsid w:val="009343D7"/>
    <w:rsid w:val="009379C1"/>
    <w:rsid w:val="009516B1"/>
    <w:rsid w:val="00951E20"/>
    <w:rsid w:val="009523AE"/>
    <w:rsid w:val="009706CE"/>
    <w:rsid w:val="0097513F"/>
    <w:rsid w:val="00976154"/>
    <w:rsid w:val="00976D22"/>
    <w:rsid w:val="00980EEA"/>
    <w:rsid w:val="009823AD"/>
    <w:rsid w:val="00995CE3"/>
    <w:rsid w:val="009A071C"/>
    <w:rsid w:val="009C00E9"/>
    <w:rsid w:val="009C1AFD"/>
    <w:rsid w:val="009C6D2C"/>
    <w:rsid w:val="009D0916"/>
    <w:rsid w:val="009D4862"/>
    <w:rsid w:val="009E2DB6"/>
    <w:rsid w:val="009F66E7"/>
    <w:rsid w:val="00A02E73"/>
    <w:rsid w:val="00A0380C"/>
    <w:rsid w:val="00A1520B"/>
    <w:rsid w:val="00A16DE3"/>
    <w:rsid w:val="00A2244B"/>
    <w:rsid w:val="00A26497"/>
    <w:rsid w:val="00A279BA"/>
    <w:rsid w:val="00A43443"/>
    <w:rsid w:val="00A5546E"/>
    <w:rsid w:val="00A60044"/>
    <w:rsid w:val="00A82189"/>
    <w:rsid w:val="00A9355D"/>
    <w:rsid w:val="00A96160"/>
    <w:rsid w:val="00AB2225"/>
    <w:rsid w:val="00AB29CE"/>
    <w:rsid w:val="00AC0F65"/>
    <w:rsid w:val="00AE1CF8"/>
    <w:rsid w:val="00AF0FA5"/>
    <w:rsid w:val="00B04468"/>
    <w:rsid w:val="00B07A5C"/>
    <w:rsid w:val="00B235A3"/>
    <w:rsid w:val="00B35B9D"/>
    <w:rsid w:val="00B37A93"/>
    <w:rsid w:val="00B37DE8"/>
    <w:rsid w:val="00B539C6"/>
    <w:rsid w:val="00B53C6B"/>
    <w:rsid w:val="00B5730E"/>
    <w:rsid w:val="00B829C8"/>
    <w:rsid w:val="00B9344F"/>
    <w:rsid w:val="00B97E45"/>
    <w:rsid w:val="00BA00A9"/>
    <w:rsid w:val="00BA669A"/>
    <w:rsid w:val="00BB5B61"/>
    <w:rsid w:val="00BB5BA8"/>
    <w:rsid w:val="00BB7200"/>
    <w:rsid w:val="00BC08F3"/>
    <w:rsid w:val="00BC0E18"/>
    <w:rsid w:val="00BD1F68"/>
    <w:rsid w:val="00BD34F8"/>
    <w:rsid w:val="00BD70A9"/>
    <w:rsid w:val="00BE1B7C"/>
    <w:rsid w:val="00BE6473"/>
    <w:rsid w:val="00BE7501"/>
    <w:rsid w:val="00BF2D5B"/>
    <w:rsid w:val="00BF467D"/>
    <w:rsid w:val="00BF7D89"/>
    <w:rsid w:val="00C05331"/>
    <w:rsid w:val="00C139D2"/>
    <w:rsid w:val="00C15A49"/>
    <w:rsid w:val="00C21900"/>
    <w:rsid w:val="00C263F3"/>
    <w:rsid w:val="00C34932"/>
    <w:rsid w:val="00C351B2"/>
    <w:rsid w:val="00C43CC4"/>
    <w:rsid w:val="00C465E2"/>
    <w:rsid w:val="00C53337"/>
    <w:rsid w:val="00C55DA3"/>
    <w:rsid w:val="00C56D3A"/>
    <w:rsid w:val="00C61F79"/>
    <w:rsid w:val="00C6681C"/>
    <w:rsid w:val="00C72E33"/>
    <w:rsid w:val="00C81423"/>
    <w:rsid w:val="00C817A1"/>
    <w:rsid w:val="00C965B5"/>
    <w:rsid w:val="00C9721B"/>
    <w:rsid w:val="00CA7BBA"/>
    <w:rsid w:val="00CB1E23"/>
    <w:rsid w:val="00CB64B1"/>
    <w:rsid w:val="00CE5C45"/>
    <w:rsid w:val="00CF376B"/>
    <w:rsid w:val="00D05F45"/>
    <w:rsid w:val="00D17C62"/>
    <w:rsid w:val="00D2174F"/>
    <w:rsid w:val="00D23213"/>
    <w:rsid w:val="00D24427"/>
    <w:rsid w:val="00D26AFA"/>
    <w:rsid w:val="00D377D6"/>
    <w:rsid w:val="00D402DD"/>
    <w:rsid w:val="00D40EE7"/>
    <w:rsid w:val="00D539D0"/>
    <w:rsid w:val="00D62FC0"/>
    <w:rsid w:val="00D71F7D"/>
    <w:rsid w:val="00D72A23"/>
    <w:rsid w:val="00D760DE"/>
    <w:rsid w:val="00D9392B"/>
    <w:rsid w:val="00DA4E39"/>
    <w:rsid w:val="00DB0126"/>
    <w:rsid w:val="00DB37F7"/>
    <w:rsid w:val="00DB3B18"/>
    <w:rsid w:val="00DC331A"/>
    <w:rsid w:val="00DC36BB"/>
    <w:rsid w:val="00DD57B5"/>
    <w:rsid w:val="00DD7AAB"/>
    <w:rsid w:val="00DE55CB"/>
    <w:rsid w:val="00E063A5"/>
    <w:rsid w:val="00E07780"/>
    <w:rsid w:val="00E120B7"/>
    <w:rsid w:val="00E14E3A"/>
    <w:rsid w:val="00E237E1"/>
    <w:rsid w:val="00E37983"/>
    <w:rsid w:val="00E40C46"/>
    <w:rsid w:val="00E476C4"/>
    <w:rsid w:val="00E624E3"/>
    <w:rsid w:val="00E66E85"/>
    <w:rsid w:val="00E71421"/>
    <w:rsid w:val="00E83796"/>
    <w:rsid w:val="00E8537F"/>
    <w:rsid w:val="00E85A43"/>
    <w:rsid w:val="00E85D1F"/>
    <w:rsid w:val="00E96E08"/>
    <w:rsid w:val="00EB27DE"/>
    <w:rsid w:val="00EB352B"/>
    <w:rsid w:val="00EC1D08"/>
    <w:rsid w:val="00EC69CA"/>
    <w:rsid w:val="00ED5422"/>
    <w:rsid w:val="00ED64C2"/>
    <w:rsid w:val="00EE2AFE"/>
    <w:rsid w:val="00EE3026"/>
    <w:rsid w:val="00EF047F"/>
    <w:rsid w:val="00EF3DBD"/>
    <w:rsid w:val="00F00FCB"/>
    <w:rsid w:val="00F0351A"/>
    <w:rsid w:val="00F07F6A"/>
    <w:rsid w:val="00F15766"/>
    <w:rsid w:val="00F16AC9"/>
    <w:rsid w:val="00F17235"/>
    <w:rsid w:val="00F2116E"/>
    <w:rsid w:val="00F27860"/>
    <w:rsid w:val="00F33093"/>
    <w:rsid w:val="00F34EA7"/>
    <w:rsid w:val="00F54D9C"/>
    <w:rsid w:val="00F60233"/>
    <w:rsid w:val="00F61B8B"/>
    <w:rsid w:val="00F72046"/>
    <w:rsid w:val="00F737C9"/>
    <w:rsid w:val="00F75CC1"/>
    <w:rsid w:val="00FA0DDD"/>
    <w:rsid w:val="00FA2D1E"/>
    <w:rsid w:val="00FA30A3"/>
    <w:rsid w:val="00FA4E39"/>
    <w:rsid w:val="00FA7406"/>
    <w:rsid w:val="00FB058D"/>
    <w:rsid w:val="00FB081E"/>
    <w:rsid w:val="00FE2A0F"/>
    <w:rsid w:val="00FF4FE8"/>
    <w:rsid w:val="00FF5172"/>
    <w:rsid w:val="00FF76FD"/>
    <w:rsid w:val="00FF7A57"/>
    <w:rsid w:val="00FF7EBE"/>
    <w:rsid w:val="013CDD2C"/>
    <w:rsid w:val="0182F3ED"/>
    <w:rsid w:val="040CDA92"/>
    <w:rsid w:val="063D0609"/>
    <w:rsid w:val="078DA89D"/>
    <w:rsid w:val="083475E9"/>
    <w:rsid w:val="0842A896"/>
    <w:rsid w:val="0881E663"/>
    <w:rsid w:val="0963E564"/>
    <w:rsid w:val="096C94D3"/>
    <w:rsid w:val="0A748F03"/>
    <w:rsid w:val="0B375DB1"/>
    <w:rsid w:val="0CE039C5"/>
    <w:rsid w:val="0DC41183"/>
    <w:rsid w:val="0E31C309"/>
    <w:rsid w:val="0E7544F4"/>
    <w:rsid w:val="0F1864D4"/>
    <w:rsid w:val="11311ACB"/>
    <w:rsid w:val="116AFB76"/>
    <w:rsid w:val="129CA052"/>
    <w:rsid w:val="12BF8283"/>
    <w:rsid w:val="13D53DCD"/>
    <w:rsid w:val="1588B097"/>
    <w:rsid w:val="16697D11"/>
    <w:rsid w:val="180313E1"/>
    <w:rsid w:val="1A7D4F49"/>
    <w:rsid w:val="1AEE6B7A"/>
    <w:rsid w:val="1C13B669"/>
    <w:rsid w:val="1C47C8D1"/>
    <w:rsid w:val="1C7684B1"/>
    <w:rsid w:val="1C8912E2"/>
    <w:rsid w:val="1D9591CD"/>
    <w:rsid w:val="1E0FDCCE"/>
    <w:rsid w:val="1F58593D"/>
    <w:rsid w:val="1F5F5F62"/>
    <w:rsid w:val="1F732935"/>
    <w:rsid w:val="237482C3"/>
    <w:rsid w:val="23FE07F1"/>
    <w:rsid w:val="24AE670D"/>
    <w:rsid w:val="26A0A4B9"/>
    <w:rsid w:val="2999514F"/>
    <w:rsid w:val="2AD878FA"/>
    <w:rsid w:val="2B264F80"/>
    <w:rsid w:val="2B7DB309"/>
    <w:rsid w:val="2BF23879"/>
    <w:rsid w:val="2C943427"/>
    <w:rsid w:val="2D5358D6"/>
    <w:rsid w:val="316AD753"/>
    <w:rsid w:val="337500A3"/>
    <w:rsid w:val="33F8DFB7"/>
    <w:rsid w:val="34805946"/>
    <w:rsid w:val="34B53B42"/>
    <w:rsid w:val="36A0C308"/>
    <w:rsid w:val="374A2102"/>
    <w:rsid w:val="38E46381"/>
    <w:rsid w:val="38EC36DC"/>
    <w:rsid w:val="3B26CA15"/>
    <w:rsid w:val="3FCC64CC"/>
    <w:rsid w:val="405BA506"/>
    <w:rsid w:val="413F2EAF"/>
    <w:rsid w:val="41AD6A0C"/>
    <w:rsid w:val="41CC5E77"/>
    <w:rsid w:val="4228B3F1"/>
    <w:rsid w:val="42C15C4C"/>
    <w:rsid w:val="4331DE95"/>
    <w:rsid w:val="44431CF6"/>
    <w:rsid w:val="446B4486"/>
    <w:rsid w:val="44AAFACC"/>
    <w:rsid w:val="450F8966"/>
    <w:rsid w:val="470453FB"/>
    <w:rsid w:val="47947C64"/>
    <w:rsid w:val="47B6551A"/>
    <w:rsid w:val="49276157"/>
    <w:rsid w:val="4B96B462"/>
    <w:rsid w:val="4BB0370B"/>
    <w:rsid w:val="4D2FDFDB"/>
    <w:rsid w:val="4D64B844"/>
    <w:rsid w:val="4E60A3D1"/>
    <w:rsid w:val="4E76E8C9"/>
    <w:rsid w:val="4FC7E5A9"/>
    <w:rsid w:val="5024160E"/>
    <w:rsid w:val="5147BFF2"/>
    <w:rsid w:val="53C47C20"/>
    <w:rsid w:val="5625D45C"/>
    <w:rsid w:val="564F939B"/>
    <w:rsid w:val="56527F03"/>
    <w:rsid w:val="565D0856"/>
    <w:rsid w:val="5949D09A"/>
    <w:rsid w:val="5C6714FB"/>
    <w:rsid w:val="5DDB2CDD"/>
    <w:rsid w:val="5FCE5425"/>
    <w:rsid w:val="61F0E363"/>
    <w:rsid w:val="62E6A8A3"/>
    <w:rsid w:val="62F993C8"/>
    <w:rsid w:val="64351A5D"/>
    <w:rsid w:val="64C422D1"/>
    <w:rsid w:val="65371EB7"/>
    <w:rsid w:val="65B7FD8B"/>
    <w:rsid w:val="6670658A"/>
    <w:rsid w:val="678EF175"/>
    <w:rsid w:val="683F1EC1"/>
    <w:rsid w:val="685A49D8"/>
    <w:rsid w:val="68B8F710"/>
    <w:rsid w:val="6A4B5947"/>
    <w:rsid w:val="6B5A29F9"/>
    <w:rsid w:val="6BC993DB"/>
    <w:rsid w:val="6C0B8305"/>
    <w:rsid w:val="6CCA70E1"/>
    <w:rsid w:val="6CF5505B"/>
    <w:rsid w:val="6E55DF79"/>
    <w:rsid w:val="6E7DD2B8"/>
    <w:rsid w:val="6EE7B927"/>
    <w:rsid w:val="7006A162"/>
    <w:rsid w:val="722F2111"/>
    <w:rsid w:val="72EA01C2"/>
    <w:rsid w:val="750B7735"/>
    <w:rsid w:val="75937F4E"/>
    <w:rsid w:val="7632BED2"/>
    <w:rsid w:val="769FA478"/>
    <w:rsid w:val="76D0996E"/>
    <w:rsid w:val="77BC4312"/>
    <w:rsid w:val="79438B75"/>
    <w:rsid w:val="7AF34FD2"/>
    <w:rsid w:val="7B129480"/>
    <w:rsid w:val="7DC7F371"/>
    <w:rsid w:val="7EAB16AE"/>
    <w:rsid w:val="7EEA902F"/>
    <w:rsid w:val="7F2DB04C"/>
    <w:rsid w:val="7FD86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7D261"/>
  <w15:docId w15:val="{4592E9DA-F872-472A-8328-37D2ED35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7C9"/>
  </w:style>
  <w:style w:type="paragraph" w:styleId="Heading1">
    <w:name w:val="heading 1"/>
    <w:basedOn w:val="Normal"/>
    <w:next w:val="Normal"/>
    <w:link w:val="Heading1Char"/>
    <w:qFormat/>
    <w:rsid w:val="00F737C9"/>
    <w:pPr>
      <w:keepNext/>
      <w:widowControl w:val="0"/>
      <w:numPr>
        <w:numId w:val="1"/>
      </w:numPr>
      <w:spacing w:before="240" w:after="60"/>
      <w:outlineLvl w:val="0"/>
    </w:pPr>
    <w:rPr>
      <w:rFonts w:ascii="Arial" w:eastAsia="Times New Roman" w:hAnsi="Arial" w:cs="Times New Roman"/>
      <w:b/>
      <w:kern w:val="28"/>
      <w:sz w:val="28"/>
      <w:szCs w:val="20"/>
    </w:rPr>
  </w:style>
  <w:style w:type="paragraph" w:styleId="Heading2">
    <w:name w:val="heading 2"/>
    <w:basedOn w:val="Normal"/>
    <w:next w:val="Normal"/>
    <w:link w:val="Heading2Char"/>
    <w:qFormat/>
    <w:rsid w:val="00F737C9"/>
    <w:pPr>
      <w:keepNext/>
      <w:widowControl w:val="0"/>
      <w:numPr>
        <w:ilvl w:val="1"/>
        <w:numId w:val="1"/>
      </w:numPr>
      <w:spacing w:before="240" w:after="60"/>
      <w:outlineLvl w:val="1"/>
    </w:pPr>
    <w:rPr>
      <w:rFonts w:ascii="Arial" w:eastAsia="Times New Roman" w:hAnsi="Arial" w:cs="Times New Roman"/>
      <w:b/>
      <w:i/>
      <w:sz w:val="24"/>
      <w:szCs w:val="20"/>
    </w:rPr>
  </w:style>
  <w:style w:type="paragraph" w:styleId="Heading3">
    <w:name w:val="heading 3"/>
    <w:basedOn w:val="Normal"/>
    <w:next w:val="Normal"/>
    <w:link w:val="Heading3Char"/>
    <w:qFormat/>
    <w:rsid w:val="00F737C9"/>
    <w:pPr>
      <w:keepNext/>
      <w:widowControl w:val="0"/>
      <w:numPr>
        <w:ilvl w:val="2"/>
        <w:numId w:val="1"/>
      </w:numPr>
      <w:spacing w:before="240" w:after="60"/>
      <w:outlineLvl w:val="2"/>
    </w:pPr>
    <w:rPr>
      <w:rFonts w:ascii="Arial" w:eastAsia="Times New Roman" w:hAnsi="Arial" w:cs="Times New Roman"/>
      <w:sz w:val="24"/>
      <w:szCs w:val="20"/>
    </w:rPr>
  </w:style>
  <w:style w:type="paragraph" w:styleId="Heading4">
    <w:name w:val="heading 4"/>
    <w:basedOn w:val="Normal"/>
    <w:next w:val="Normal"/>
    <w:link w:val="Heading4Char"/>
    <w:qFormat/>
    <w:rsid w:val="00F737C9"/>
    <w:pPr>
      <w:keepNext/>
      <w:widowControl w:val="0"/>
      <w:numPr>
        <w:ilvl w:val="3"/>
        <w:numId w:val="1"/>
      </w:numPr>
      <w:spacing w:before="240" w:after="60"/>
      <w:outlineLvl w:val="3"/>
    </w:pPr>
    <w:rPr>
      <w:rFonts w:ascii="Arial" w:eastAsia="Times New Roman" w:hAnsi="Arial" w:cs="Times New Roman"/>
      <w:b/>
      <w:sz w:val="24"/>
      <w:szCs w:val="20"/>
    </w:rPr>
  </w:style>
  <w:style w:type="paragraph" w:styleId="Heading5">
    <w:name w:val="heading 5"/>
    <w:basedOn w:val="Normal"/>
    <w:next w:val="Normal"/>
    <w:link w:val="Heading5Char"/>
    <w:qFormat/>
    <w:rsid w:val="00F737C9"/>
    <w:pPr>
      <w:widowControl w:val="0"/>
      <w:numPr>
        <w:ilvl w:val="4"/>
        <w:numId w:val="1"/>
      </w:numPr>
      <w:spacing w:before="240" w:after="60"/>
      <w:outlineLvl w:val="4"/>
    </w:pPr>
    <w:rPr>
      <w:rFonts w:ascii="Arial" w:eastAsia="Times New Roman" w:hAnsi="Arial" w:cs="Times New Roman"/>
      <w:szCs w:val="20"/>
    </w:rPr>
  </w:style>
  <w:style w:type="paragraph" w:styleId="Heading6">
    <w:name w:val="heading 6"/>
    <w:basedOn w:val="Normal"/>
    <w:next w:val="Normal"/>
    <w:link w:val="Heading6Char"/>
    <w:qFormat/>
    <w:rsid w:val="00F737C9"/>
    <w:pPr>
      <w:widowControl w:val="0"/>
      <w:numPr>
        <w:ilvl w:val="5"/>
        <w:numId w:val="1"/>
      </w:numPr>
      <w:spacing w:before="240" w:after="60"/>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F737C9"/>
    <w:pPr>
      <w:widowControl w:val="0"/>
      <w:numPr>
        <w:ilvl w:val="6"/>
        <w:numId w:val="1"/>
      </w:numPr>
      <w:spacing w:before="240" w:after="60"/>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F737C9"/>
    <w:pPr>
      <w:widowControl w:val="0"/>
      <w:numPr>
        <w:ilvl w:val="7"/>
        <w:numId w:val="1"/>
      </w:numPr>
      <w:spacing w:before="240" w:after="60"/>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F737C9"/>
    <w:pPr>
      <w:widowControl w:val="0"/>
      <w:numPr>
        <w:ilvl w:val="8"/>
        <w:numId w:val="1"/>
      </w:numPr>
      <w:spacing w:before="240" w:after="60"/>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37C9"/>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F737C9"/>
    <w:rPr>
      <w:rFonts w:ascii="Arial" w:eastAsia="Times New Roman" w:hAnsi="Arial" w:cs="Times New Roman"/>
      <w:b/>
      <w:i/>
      <w:sz w:val="24"/>
      <w:szCs w:val="20"/>
    </w:rPr>
  </w:style>
  <w:style w:type="character" w:customStyle="1" w:styleId="Heading3Char">
    <w:name w:val="Heading 3 Char"/>
    <w:basedOn w:val="DefaultParagraphFont"/>
    <w:link w:val="Heading3"/>
    <w:rsid w:val="00F737C9"/>
    <w:rPr>
      <w:rFonts w:ascii="Arial" w:eastAsia="Times New Roman" w:hAnsi="Arial" w:cs="Times New Roman"/>
      <w:sz w:val="24"/>
      <w:szCs w:val="20"/>
    </w:rPr>
  </w:style>
  <w:style w:type="character" w:customStyle="1" w:styleId="Heading4Char">
    <w:name w:val="Heading 4 Char"/>
    <w:basedOn w:val="DefaultParagraphFont"/>
    <w:link w:val="Heading4"/>
    <w:rsid w:val="00F737C9"/>
    <w:rPr>
      <w:rFonts w:ascii="Arial" w:eastAsia="Times New Roman" w:hAnsi="Arial" w:cs="Times New Roman"/>
      <w:b/>
      <w:sz w:val="24"/>
      <w:szCs w:val="20"/>
    </w:rPr>
  </w:style>
  <w:style w:type="character" w:customStyle="1" w:styleId="Heading5Char">
    <w:name w:val="Heading 5 Char"/>
    <w:basedOn w:val="DefaultParagraphFont"/>
    <w:link w:val="Heading5"/>
    <w:rsid w:val="00F737C9"/>
    <w:rPr>
      <w:rFonts w:ascii="Arial" w:eastAsia="Times New Roman" w:hAnsi="Arial" w:cs="Times New Roman"/>
      <w:szCs w:val="20"/>
    </w:rPr>
  </w:style>
  <w:style w:type="character" w:customStyle="1" w:styleId="Heading6Char">
    <w:name w:val="Heading 6 Char"/>
    <w:basedOn w:val="DefaultParagraphFont"/>
    <w:link w:val="Heading6"/>
    <w:rsid w:val="00F737C9"/>
    <w:rPr>
      <w:rFonts w:ascii="Times New Roman" w:eastAsia="Times New Roman" w:hAnsi="Times New Roman" w:cs="Times New Roman"/>
      <w:i/>
      <w:szCs w:val="20"/>
    </w:rPr>
  </w:style>
  <w:style w:type="character" w:customStyle="1" w:styleId="Heading7Char">
    <w:name w:val="Heading 7 Char"/>
    <w:basedOn w:val="DefaultParagraphFont"/>
    <w:link w:val="Heading7"/>
    <w:rsid w:val="00F737C9"/>
    <w:rPr>
      <w:rFonts w:ascii="Arial" w:eastAsia="Times New Roman" w:hAnsi="Arial" w:cs="Times New Roman"/>
      <w:sz w:val="20"/>
      <w:szCs w:val="20"/>
    </w:rPr>
  </w:style>
  <w:style w:type="character" w:customStyle="1" w:styleId="Heading8Char">
    <w:name w:val="Heading 8 Char"/>
    <w:basedOn w:val="DefaultParagraphFont"/>
    <w:link w:val="Heading8"/>
    <w:rsid w:val="00F737C9"/>
    <w:rPr>
      <w:rFonts w:ascii="Arial" w:eastAsia="Times New Roman" w:hAnsi="Arial" w:cs="Times New Roman"/>
      <w:i/>
      <w:sz w:val="20"/>
      <w:szCs w:val="20"/>
    </w:rPr>
  </w:style>
  <w:style w:type="character" w:customStyle="1" w:styleId="Heading9Char">
    <w:name w:val="Heading 9 Char"/>
    <w:basedOn w:val="DefaultParagraphFont"/>
    <w:link w:val="Heading9"/>
    <w:rsid w:val="00F737C9"/>
    <w:rPr>
      <w:rFonts w:ascii="Arial" w:eastAsia="Times New Roman" w:hAnsi="Arial" w:cs="Times New Roman"/>
      <w:b/>
      <w:i/>
      <w:sz w:val="18"/>
      <w:szCs w:val="20"/>
    </w:rPr>
  </w:style>
  <w:style w:type="numbering" w:customStyle="1" w:styleId="NoList1">
    <w:name w:val="No List1"/>
    <w:next w:val="NoList"/>
    <w:semiHidden/>
    <w:rsid w:val="00F737C9"/>
  </w:style>
  <w:style w:type="paragraph" w:styleId="BodyText2">
    <w:name w:val="Body Text 2"/>
    <w:basedOn w:val="Normal"/>
    <w:link w:val="BodyText2Char"/>
    <w:rsid w:val="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Times New Roman" w:eastAsia="Times New Roman" w:hAnsi="Times New Roman" w:cs="Times New Roman"/>
      <w:b/>
      <w:bCs/>
      <w:color w:val="000000"/>
      <w:szCs w:val="24"/>
    </w:rPr>
  </w:style>
  <w:style w:type="character" w:customStyle="1" w:styleId="BodyText2Char">
    <w:name w:val="Body Text 2 Char"/>
    <w:basedOn w:val="DefaultParagraphFont"/>
    <w:link w:val="BodyText2"/>
    <w:rsid w:val="00F737C9"/>
    <w:rPr>
      <w:rFonts w:ascii="Times New Roman" w:eastAsia="Times New Roman" w:hAnsi="Times New Roman" w:cs="Times New Roman"/>
      <w:b/>
      <w:bCs/>
      <w:color w:val="000000"/>
      <w:szCs w:val="24"/>
    </w:rPr>
  </w:style>
  <w:style w:type="paragraph" w:styleId="Header">
    <w:name w:val="header"/>
    <w:basedOn w:val="Normal"/>
    <w:link w:val="HeaderChar"/>
    <w:rsid w:val="00F737C9"/>
    <w:pPr>
      <w:tabs>
        <w:tab w:val="center" w:pos="4320"/>
        <w:tab w:val="right" w:pos="8640"/>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F737C9"/>
    <w:rPr>
      <w:rFonts w:ascii="Times New Roman" w:eastAsia="Times New Roman" w:hAnsi="Times New Roman" w:cs="Times New Roman"/>
      <w:sz w:val="20"/>
      <w:szCs w:val="20"/>
    </w:rPr>
  </w:style>
  <w:style w:type="paragraph" w:styleId="Footer">
    <w:name w:val="footer"/>
    <w:basedOn w:val="Normal"/>
    <w:link w:val="FooterChar"/>
    <w:rsid w:val="00F737C9"/>
    <w:pPr>
      <w:widowControl w:val="0"/>
      <w:tabs>
        <w:tab w:val="center" w:pos="4320"/>
        <w:tab w:val="right" w:pos="8640"/>
      </w:tabs>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F737C9"/>
    <w:rPr>
      <w:rFonts w:ascii="Times New Roman" w:eastAsia="Times New Roman" w:hAnsi="Times New Roman" w:cs="Times New Roman"/>
      <w:sz w:val="24"/>
      <w:szCs w:val="20"/>
    </w:rPr>
  </w:style>
  <w:style w:type="paragraph" w:styleId="BodyTextIndent3">
    <w:name w:val="Body Text Indent 3"/>
    <w:basedOn w:val="Normal"/>
    <w:link w:val="BodyTextIndent3Char"/>
    <w:rsid w:val="00F73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hanging="360"/>
    </w:pPr>
    <w:rPr>
      <w:rFonts w:ascii="Times New Roman" w:eastAsia="Times New Roman" w:hAnsi="Times New Roman" w:cs="Times New Roman"/>
      <w:color w:val="000000"/>
      <w:szCs w:val="24"/>
    </w:rPr>
  </w:style>
  <w:style w:type="character" w:customStyle="1" w:styleId="BodyTextIndent3Char">
    <w:name w:val="Body Text Indent 3 Char"/>
    <w:basedOn w:val="DefaultParagraphFont"/>
    <w:link w:val="BodyTextIndent3"/>
    <w:rsid w:val="00F737C9"/>
    <w:rPr>
      <w:rFonts w:ascii="Times New Roman" w:eastAsia="Times New Roman" w:hAnsi="Times New Roman" w:cs="Times New Roman"/>
      <w:color w:val="000000"/>
      <w:szCs w:val="24"/>
    </w:rPr>
  </w:style>
  <w:style w:type="paragraph" w:styleId="Title">
    <w:name w:val="Title"/>
    <w:basedOn w:val="Normal"/>
    <w:link w:val="TitleChar"/>
    <w:qFormat/>
    <w:rsid w:val="00F737C9"/>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F737C9"/>
    <w:rPr>
      <w:rFonts w:ascii="Times New Roman" w:eastAsia="Times New Roman" w:hAnsi="Times New Roman" w:cs="Times New Roman"/>
      <w:b/>
      <w:bCs/>
      <w:sz w:val="28"/>
      <w:szCs w:val="24"/>
    </w:rPr>
  </w:style>
  <w:style w:type="character" w:styleId="Hyperlink">
    <w:name w:val="Hyperlink"/>
    <w:uiPriority w:val="99"/>
    <w:rsid w:val="00F737C9"/>
    <w:rPr>
      <w:color w:val="0000FF"/>
      <w:u w:val="single"/>
    </w:rPr>
  </w:style>
  <w:style w:type="paragraph" w:styleId="NormalWeb">
    <w:name w:val="Normal (Web)"/>
    <w:basedOn w:val="Normal"/>
    <w:uiPriority w:val="99"/>
    <w:rsid w:val="00F737C9"/>
    <w:pPr>
      <w:spacing w:before="100" w:beforeAutospacing="1" w:after="100" w:afterAutospacing="1"/>
    </w:pPr>
    <w:rPr>
      <w:rFonts w:ascii="Times New Roman" w:eastAsia="Times New Roman" w:hAnsi="Times New Roman" w:cs="Times New Roman"/>
      <w:sz w:val="24"/>
      <w:szCs w:val="24"/>
    </w:rPr>
  </w:style>
  <w:style w:type="paragraph" w:styleId="List">
    <w:name w:val="List"/>
    <w:basedOn w:val="Normal"/>
    <w:rsid w:val="00F737C9"/>
    <w:pPr>
      <w:ind w:left="360" w:hanging="360"/>
    </w:pPr>
    <w:rPr>
      <w:rFonts w:ascii="Arial" w:eastAsia="Times New Roman" w:hAnsi="Arial" w:cs="Times New Roman"/>
      <w:sz w:val="24"/>
      <w:szCs w:val="20"/>
    </w:rPr>
  </w:style>
  <w:style w:type="paragraph" w:customStyle="1" w:styleId="AIAAgreementBodyText">
    <w:name w:val="AIA Agreement Body Text"/>
    <w:rsid w:val="00F737C9"/>
    <w:pPr>
      <w:tabs>
        <w:tab w:val="left" w:pos="720"/>
      </w:tabs>
    </w:pPr>
    <w:rPr>
      <w:rFonts w:ascii="Times New Roman" w:eastAsia="Times New Roman" w:hAnsi="Times New Roman" w:cs="Times New Roman"/>
      <w:sz w:val="20"/>
      <w:szCs w:val="20"/>
    </w:rPr>
  </w:style>
  <w:style w:type="character" w:customStyle="1" w:styleId="AIAParagraphNumber">
    <w:name w:val="AIA Paragraph Number"/>
    <w:rsid w:val="00F737C9"/>
    <w:rPr>
      <w:rFonts w:ascii="Arial Narrow" w:hAnsi="Arial Narrow" w:hint="default"/>
      <w:b/>
      <w:bCs w:val="0"/>
      <w:sz w:val="20"/>
    </w:rPr>
  </w:style>
  <w:style w:type="table" w:styleId="TableGrid">
    <w:name w:val="Table Grid"/>
    <w:basedOn w:val="TableNormal"/>
    <w:rsid w:val="00F737C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ABodyTextHanging">
    <w:name w:val="AIA Body Text Hanging"/>
    <w:basedOn w:val="AIAAgreementBodyText"/>
    <w:next w:val="Normal"/>
    <w:rsid w:val="00F737C9"/>
    <w:pPr>
      <w:ind w:left="1188" w:hanging="468"/>
    </w:pPr>
  </w:style>
  <w:style w:type="character" w:styleId="PageNumber">
    <w:name w:val="page number"/>
    <w:basedOn w:val="DefaultParagraphFont"/>
    <w:rsid w:val="00F737C9"/>
  </w:style>
  <w:style w:type="paragraph" w:styleId="PlainText">
    <w:name w:val="Plain Text"/>
    <w:basedOn w:val="Normal"/>
    <w:link w:val="PlainTextChar"/>
    <w:rsid w:val="00F737C9"/>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737C9"/>
    <w:rPr>
      <w:rFonts w:ascii="Courier New" w:eastAsia="Times New Roman" w:hAnsi="Courier New" w:cs="Times New Roman"/>
      <w:sz w:val="20"/>
      <w:szCs w:val="20"/>
    </w:rPr>
  </w:style>
  <w:style w:type="paragraph" w:customStyle="1" w:styleId="numberedparagraphs">
    <w:name w:val="numbered paragraphs"/>
    <w:basedOn w:val="Normal"/>
    <w:rsid w:val="00F737C9"/>
    <w:pPr>
      <w:numPr>
        <w:numId w:val="2"/>
      </w:numPr>
    </w:pPr>
    <w:rPr>
      <w:rFonts w:ascii="Times New Roman" w:eastAsia="Times New Roman" w:hAnsi="Times New Roman" w:cs="Times New Roman"/>
      <w:sz w:val="24"/>
      <w:szCs w:val="24"/>
    </w:rPr>
  </w:style>
  <w:style w:type="paragraph" w:styleId="BodyTextIndent">
    <w:name w:val="Body Text Indent"/>
    <w:basedOn w:val="Normal"/>
    <w:link w:val="BodyTextIndentChar"/>
    <w:rsid w:val="00F737C9"/>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737C9"/>
    <w:rPr>
      <w:rFonts w:ascii="Times New Roman" w:eastAsia="Times New Roman" w:hAnsi="Times New Roman" w:cs="Times New Roman"/>
      <w:sz w:val="24"/>
      <w:szCs w:val="24"/>
    </w:rPr>
  </w:style>
  <w:style w:type="paragraph" w:customStyle="1" w:styleId="Default">
    <w:name w:val="Default"/>
    <w:rsid w:val="00F737C9"/>
    <w:pPr>
      <w:autoSpaceDE w:val="0"/>
      <w:autoSpaceDN w:val="0"/>
      <w:adjustRightInd w:val="0"/>
    </w:pPr>
    <w:rPr>
      <w:rFonts w:ascii="Arial" w:eastAsia="Times New Roman" w:hAnsi="Arial" w:cs="Arial"/>
      <w:color w:val="000000"/>
      <w:sz w:val="24"/>
      <w:szCs w:val="24"/>
    </w:rPr>
  </w:style>
  <w:style w:type="paragraph" w:customStyle="1" w:styleId="CM61">
    <w:name w:val="CM61"/>
    <w:basedOn w:val="Default"/>
    <w:next w:val="Default"/>
    <w:uiPriority w:val="99"/>
    <w:rsid w:val="00F737C9"/>
    <w:pPr>
      <w:widowControl w:val="0"/>
    </w:pPr>
    <w:rPr>
      <w:rFonts w:ascii="Times New Roman" w:hAnsi="Times New Roman" w:cs="Times New Roman"/>
      <w:color w:val="auto"/>
    </w:rPr>
  </w:style>
  <w:style w:type="paragraph" w:customStyle="1" w:styleId="CM32">
    <w:name w:val="CM32"/>
    <w:basedOn w:val="Default"/>
    <w:next w:val="Default"/>
    <w:uiPriority w:val="99"/>
    <w:rsid w:val="00F737C9"/>
    <w:pPr>
      <w:widowControl w:val="0"/>
      <w:spacing w:line="276" w:lineRule="atLeast"/>
    </w:pPr>
    <w:rPr>
      <w:rFonts w:ascii="Times New Roman" w:hAnsi="Times New Roman" w:cs="Times New Roman"/>
      <w:color w:val="auto"/>
    </w:rPr>
  </w:style>
  <w:style w:type="paragraph" w:styleId="BalloonText">
    <w:name w:val="Balloon Text"/>
    <w:basedOn w:val="Normal"/>
    <w:link w:val="BalloonTextChar"/>
    <w:semiHidden/>
    <w:rsid w:val="00F737C9"/>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737C9"/>
    <w:rPr>
      <w:rFonts w:ascii="Tahoma" w:eastAsia="Times New Roman" w:hAnsi="Tahoma" w:cs="Tahoma"/>
      <w:sz w:val="16"/>
      <w:szCs w:val="16"/>
    </w:rPr>
  </w:style>
  <w:style w:type="paragraph" w:customStyle="1" w:styleId="TOCHeading1">
    <w:name w:val="TOC Heading1"/>
    <w:basedOn w:val="Heading1"/>
    <w:next w:val="Normal"/>
    <w:uiPriority w:val="39"/>
    <w:semiHidden/>
    <w:unhideWhenUsed/>
    <w:qFormat/>
    <w:rsid w:val="00F737C9"/>
    <w:pPr>
      <w:keepLines/>
      <w:widowControl/>
      <w:numPr>
        <w:numId w:val="0"/>
      </w:numPr>
      <w:spacing w:before="480" w:after="0" w:line="276" w:lineRule="auto"/>
      <w:outlineLvl w:val="9"/>
    </w:pPr>
    <w:rPr>
      <w:rFonts w:ascii="Cambria" w:hAnsi="Cambria"/>
      <w:bCs/>
      <w:color w:val="365F91"/>
      <w:kern w:val="0"/>
      <w:szCs w:val="28"/>
    </w:rPr>
  </w:style>
  <w:style w:type="paragraph" w:styleId="TOC2">
    <w:name w:val="toc 2"/>
    <w:basedOn w:val="Normal"/>
    <w:next w:val="Normal"/>
    <w:autoRedefine/>
    <w:uiPriority w:val="39"/>
    <w:unhideWhenUsed/>
    <w:qFormat/>
    <w:rsid w:val="00F737C9"/>
    <w:pPr>
      <w:tabs>
        <w:tab w:val="left" w:pos="720"/>
        <w:tab w:val="left" w:pos="1440"/>
        <w:tab w:val="left" w:pos="1800"/>
        <w:tab w:val="right" w:leader="dot" w:pos="9360"/>
      </w:tabs>
      <w:ind w:left="216" w:hanging="216"/>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qFormat/>
    <w:rsid w:val="00F737C9"/>
    <w:pPr>
      <w:tabs>
        <w:tab w:val="left" w:pos="720"/>
        <w:tab w:val="left" w:pos="1440"/>
        <w:tab w:val="right" w:leader="dot" w:pos="9360"/>
      </w:tabs>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qFormat/>
    <w:rsid w:val="00F737C9"/>
    <w:pPr>
      <w:tabs>
        <w:tab w:val="left" w:pos="720"/>
        <w:tab w:val="left" w:pos="900"/>
      </w:tabs>
      <w:ind w:left="446"/>
    </w:pPr>
    <w:rPr>
      <w:rFonts w:ascii="Times New Roman" w:eastAsia="Times New Roman" w:hAnsi="Times New Roman" w:cs="Times New Roman"/>
      <w:sz w:val="24"/>
      <w:szCs w:val="24"/>
    </w:rPr>
  </w:style>
  <w:style w:type="paragraph" w:styleId="CommentText">
    <w:name w:val="annotation text"/>
    <w:basedOn w:val="Normal"/>
    <w:link w:val="CommentTextChar"/>
    <w:rsid w:val="00F737C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737C9"/>
    <w:rPr>
      <w:rFonts w:ascii="Times New Roman" w:eastAsia="Times New Roman" w:hAnsi="Times New Roman" w:cs="Times New Roman"/>
      <w:sz w:val="20"/>
      <w:szCs w:val="20"/>
    </w:rPr>
  </w:style>
  <w:style w:type="character" w:styleId="CommentReference">
    <w:name w:val="annotation reference"/>
    <w:uiPriority w:val="99"/>
    <w:unhideWhenUsed/>
    <w:rsid w:val="00F737C9"/>
    <w:rPr>
      <w:sz w:val="18"/>
      <w:szCs w:val="18"/>
    </w:rPr>
  </w:style>
  <w:style w:type="paragraph" w:styleId="DocumentMap">
    <w:name w:val="Document Map"/>
    <w:basedOn w:val="Normal"/>
    <w:link w:val="DocumentMapChar"/>
    <w:rsid w:val="00F737C9"/>
    <w:rPr>
      <w:rFonts w:ascii="Lucida Grande" w:eastAsia="Times New Roman" w:hAnsi="Lucida Grande" w:cs="Lucida Grande"/>
      <w:sz w:val="24"/>
      <w:szCs w:val="24"/>
    </w:rPr>
  </w:style>
  <w:style w:type="character" w:customStyle="1" w:styleId="DocumentMapChar">
    <w:name w:val="Document Map Char"/>
    <w:basedOn w:val="DefaultParagraphFont"/>
    <w:link w:val="DocumentMap"/>
    <w:rsid w:val="00F737C9"/>
    <w:rPr>
      <w:rFonts w:ascii="Lucida Grande" w:eastAsia="Times New Roman" w:hAnsi="Lucida Grande" w:cs="Lucida Grande"/>
      <w:sz w:val="24"/>
      <w:szCs w:val="24"/>
    </w:rPr>
  </w:style>
  <w:style w:type="paragraph" w:styleId="CommentSubject">
    <w:name w:val="annotation subject"/>
    <w:basedOn w:val="CommentText"/>
    <w:next w:val="CommentText"/>
    <w:link w:val="CommentSubjectChar"/>
    <w:rsid w:val="00F737C9"/>
    <w:rPr>
      <w:b/>
      <w:bCs/>
    </w:rPr>
  </w:style>
  <w:style w:type="character" w:customStyle="1" w:styleId="CommentSubjectChar">
    <w:name w:val="Comment Subject Char"/>
    <w:basedOn w:val="CommentTextChar"/>
    <w:link w:val="CommentSubject"/>
    <w:rsid w:val="00F737C9"/>
    <w:rPr>
      <w:rFonts w:ascii="Times New Roman" w:eastAsia="Times New Roman" w:hAnsi="Times New Roman" w:cs="Times New Roman"/>
      <w:b/>
      <w:bCs/>
      <w:sz w:val="20"/>
      <w:szCs w:val="20"/>
    </w:rPr>
  </w:style>
  <w:style w:type="paragraph" w:styleId="Revision">
    <w:name w:val="Revision"/>
    <w:hidden/>
    <w:uiPriority w:val="99"/>
    <w:semiHidden/>
    <w:rsid w:val="00F737C9"/>
  </w:style>
  <w:style w:type="paragraph" w:styleId="ListParagraph">
    <w:name w:val="List Paragraph"/>
    <w:basedOn w:val="Normal"/>
    <w:uiPriority w:val="34"/>
    <w:qFormat/>
    <w:rsid w:val="00F737C9"/>
    <w:pPr>
      <w:ind w:left="720"/>
      <w:contextualSpacing/>
    </w:pPr>
  </w:style>
  <w:style w:type="character" w:styleId="FollowedHyperlink">
    <w:name w:val="FollowedHyperlink"/>
    <w:basedOn w:val="DefaultParagraphFont"/>
    <w:uiPriority w:val="99"/>
    <w:semiHidden/>
    <w:unhideWhenUsed/>
    <w:rsid w:val="00BE7501"/>
    <w:rPr>
      <w:color w:val="800080" w:themeColor="followedHyperlink"/>
      <w:u w:val="single"/>
    </w:rPr>
  </w:style>
  <w:style w:type="character" w:styleId="UnresolvedMention">
    <w:name w:val="Unresolved Mention"/>
    <w:basedOn w:val="DefaultParagraphFont"/>
    <w:uiPriority w:val="99"/>
    <w:semiHidden/>
    <w:unhideWhenUsed/>
    <w:rsid w:val="00126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558">
      <w:bodyDiv w:val="1"/>
      <w:marLeft w:val="0"/>
      <w:marRight w:val="0"/>
      <w:marTop w:val="0"/>
      <w:marBottom w:val="0"/>
      <w:divBdr>
        <w:top w:val="none" w:sz="0" w:space="0" w:color="auto"/>
        <w:left w:val="none" w:sz="0" w:space="0" w:color="auto"/>
        <w:bottom w:val="none" w:sz="0" w:space="0" w:color="auto"/>
        <w:right w:val="none" w:sz="0" w:space="0" w:color="auto"/>
      </w:divBdr>
    </w:div>
    <w:div w:id="98726106">
      <w:bodyDiv w:val="1"/>
      <w:marLeft w:val="0"/>
      <w:marRight w:val="0"/>
      <w:marTop w:val="0"/>
      <w:marBottom w:val="0"/>
      <w:divBdr>
        <w:top w:val="none" w:sz="0" w:space="0" w:color="auto"/>
        <w:left w:val="none" w:sz="0" w:space="0" w:color="auto"/>
        <w:bottom w:val="none" w:sz="0" w:space="0" w:color="auto"/>
        <w:right w:val="none" w:sz="0" w:space="0" w:color="auto"/>
      </w:divBdr>
    </w:div>
    <w:div w:id="384837782">
      <w:bodyDiv w:val="1"/>
      <w:marLeft w:val="0"/>
      <w:marRight w:val="0"/>
      <w:marTop w:val="0"/>
      <w:marBottom w:val="0"/>
      <w:divBdr>
        <w:top w:val="none" w:sz="0" w:space="0" w:color="auto"/>
        <w:left w:val="none" w:sz="0" w:space="0" w:color="auto"/>
        <w:bottom w:val="none" w:sz="0" w:space="0" w:color="auto"/>
        <w:right w:val="none" w:sz="0" w:space="0" w:color="auto"/>
      </w:divBdr>
    </w:div>
    <w:div w:id="505289111">
      <w:bodyDiv w:val="1"/>
      <w:marLeft w:val="0"/>
      <w:marRight w:val="0"/>
      <w:marTop w:val="0"/>
      <w:marBottom w:val="0"/>
      <w:divBdr>
        <w:top w:val="none" w:sz="0" w:space="0" w:color="auto"/>
        <w:left w:val="none" w:sz="0" w:space="0" w:color="auto"/>
        <w:bottom w:val="none" w:sz="0" w:space="0" w:color="auto"/>
        <w:right w:val="none" w:sz="0" w:space="0" w:color="auto"/>
      </w:divBdr>
    </w:div>
    <w:div w:id="880938393">
      <w:bodyDiv w:val="1"/>
      <w:marLeft w:val="0"/>
      <w:marRight w:val="0"/>
      <w:marTop w:val="0"/>
      <w:marBottom w:val="0"/>
      <w:divBdr>
        <w:top w:val="none" w:sz="0" w:space="0" w:color="auto"/>
        <w:left w:val="none" w:sz="0" w:space="0" w:color="auto"/>
        <w:bottom w:val="none" w:sz="0" w:space="0" w:color="auto"/>
        <w:right w:val="none" w:sz="0" w:space="0" w:color="auto"/>
      </w:divBdr>
    </w:div>
    <w:div w:id="1051072359">
      <w:bodyDiv w:val="1"/>
      <w:marLeft w:val="0"/>
      <w:marRight w:val="0"/>
      <w:marTop w:val="0"/>
      <w:marBottom w:val="0"/>
      <w:divBdr>
        <w:top w:val="none" w:sz="0" w:space="0" w:color="auto"/>
        <w:left w:val="none" w:sz="0" w:space="0" w:color="auto"/>
        <w:bottom w:val="none" w:sz="0" w:space="0" w:color="auto"/>
        <w:right w:val="none" w:sz="0" w:space="0" w:color="auto"/>
      </w:divBdr>
    </w:div>
    <w:div w:id="1068766761">
      <w:bodyDiv w:val="1"/>
      <w:marLeft w:val="0"/>
      <w:marRight w:val="0"/>
      <w:marTop w:val="0"/>
      <w:marBottom w:val="0"/>
      <w:divBdr>
        <w:top w:val="none" w:sz="0" w:space="0" w:color="auto"/>
        <w:left w:val="none" w:sz="0" w:space="0" w:color="auto"/>
        <w:bottom w:val="none" w:sz="0" w:space="0" w:color="auto"/>
        <w:right w:val="none" w:sz="0" w:space="0" w:color="auto"/>
      </w:divBdr>
    </w:div>
    <w:div w:id="1122991945">
      <w:bodyDiv w:val="1"/>
      <w:marLeft w:val="0"/>
      <w:marRight w:val="0"/>
      <w:marTop w:val="0"/>
      <w:marBottom w:val="0"/>
      <w:divBdr>
        <w:top w:val="none" w:sz="0" w:space="0" w:color="auto"/>
        <w:left w:val="none" w:sz="0" w:space="0" w:color="auto"/>
        <w:bottom w:val="none" w:sz="0" w:space="0" w:color="auto"/>
        <w:right w:val="none" w:sz="0" w:space="0" w:color="auto"/>
      </w:divBdr>
    </w:div>
    <w:div w:id="1204437983">
      <w:bodyDiv w:val="1"/>
      <w:marLeft w:val="0"/>
      <w:marRight w:val="0"/>
      <w:marTop w:val="0"/>
      <w:marBottom w:val="0"/>
      <w:divBdr>
        <w:top w:val="none" w:sz="0" w:space="0" w:color="auto"/>
        <w:left w:val="none" w:sz="0" w:space="0" w:color="auto"/>
        <w:bottom w:val="none" w:sz="0" w:space="0" w:color="auto"/>
        <w:right w:val="none" w:sz="0" w:space="0" w:color="auto"/>
      </w:divBdr>
    </w:div>
    <w:div w:id="1435901485">
      <w:bodyDiv w:val="1"/>
      <w:marLeft w:val="0"/>
      <w:marRight w:val="0"/>
      <w:marTop w:val="0"/>
      <w:marBottom w:val="0"/>
      <w:divBdr>
        <w:top w:val="none" w:sz="0" w:space="0" w:color="auto"/>
        <w:left w:val="none" w:sz="0" w:space="0" w:color="auto"/>
        <w:bottom w:val="none" w:sz="0" w:space="0" w:color="auto"/>
        <w:right w:val="none" w:sz="0" w:space="0" w:color="auto"/>
      </w:divBdr>
    </w:div>
    <w:div w:id="1514416634">
      <w:bodyDiv w:val="1"/>
      <w:marLeft w:val="0"/>
      <w:marRight w:val="0"/>
      <w:marTop w:val="0"/>
      <w:marBottom w:val="0"/>
      <w:divBdr>
        <w:top w:val="none" w:sz="0" w:space="0" w:color="auto"/>
        <w:left w:val="none" w:sz="0" w:space="0" w:color="auto"/>
        <w:bottom w:val="none" w:sz="0" w:space="0" w:color="auto"/>
        <w:right w:val="none" w:sz="0" w:space="0" w:color="auto"/>
      </w:divBdr>
    </w:div>
    <w:div w:id="1882353806">
      <w:bodyDiv w:val="1"/>
      <w:marLeft w:val="0"/>
      <w:marRight w:val="0"/>
      <w:marTop w:val="0"/>
      <w:marBottom w:val="0"/>
      <w:divBdr>
        <w:top w:val="none" w:sz="0" w:space="0" w:color="auto"/>
        <w:left w:val="none" w:sz="0" w:space="0" w:color="auto"/>
        <w:bottom w:val="none" w:sz="0" w:space="0" w:color="auto"/>
        <w:right w:val="none" w:sz="0" w:space="0" w:color="auto"/>
      </w:divBdr>
    </w:div>
    <w:div w:id="1980722642">
      <w:bodyDiv w:val="1"/>
      <w:marLeft w:val="0"/>
      <w:marRight w:val="0"/>
      <w:marTop w:val="0"/>
      <w:marBottom w:val="0"/>
      <w:divBdr>
        <w:top w:val="none" w:sz="0" w:space="0" w:color="auto"/>
        <w:left w:val="none" w:sz="0" w:space="0" w:color="auto"/>
        <w:bottom w:val="none" w:sz="0" w:space="0" w:color="auto"/>
        <w:right w:val="none" w:sz="0" w:space="0" w:color="auto"/>
      </w:divBdr>
    </w:div>
    <w:div w:id="2072538324">
      <w:bodyDiv w:val="1"/>
      <w:marLeft w:val="0"/>
      <w:marRight w:val="0"/>
      <w:marTop w:val="0"/>
      <w:marBottom w:val="0"/>
      <w:divBdr>
        <w:top w:val="none" w:sz="0" w:space="0" w:color="auto"/>
        <w:left w:val="none" w:sz="0" w:space="0" w:color="auto"/>
        <w:bottom w:val="none" w:sz="0" w:space="0" w:color="auto"/>
        <w:right w:val="none" w:sz="0" w:space="0" w:color="auto"/>
      </w:divBdr>
    </w:div>
    <w:div w:id="2073700439">
      <w:bodyDiv w:val="1"/>
      <w:marLeft w:val="0"/>
      <w:marRight w:val="0"/>
      <w:marTop w:val="0"/>
      <w:marBottom w:val="0"/>
      <w:divBdr>
        <w:top w:val="none" w:sz="0" w:space="0" w:color="auto"/>
        <w:left w:val="none" w:sz="0" w:space="0" w:color="auto"/>
        <w:bottom w:val="none" w:sz="0" w:space="0" w:color="auto"/>
        <w:right w:val="none" w:sz="0" w:space="0" w:color="auto"/>
      </w:divBdr>
    </w:div>
    <w:div w:id="2087723646">
      <w:bodyDiv w:val="1"/>
      <w:marLeft w:val="0"/>
      <w:marRight w:val="0"/>
      <w:marTop w:val="0"/>
      <w:marBottom w:val="0"/>
      <w:divBdr>
        <w:top w:val="none" w:sz="0" w:space="0" w:color="auto"/>
        <w:left w:val="none" w:sz="0" w:space="0" w:color="auto"/>
        <w:bottom w:val="none" w:sz="0" w:space="0" w:color="auto"/>
        <w:right w:val="none" w:sz="0" w:space="0" w:color="auto"/>
      </w:divBdr>
    </w:div>
    <w:div w:id="21472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rosoft.com/en-us/microsoft-teams/join-a-meeting" TargetMode="External"/><Relationship Id="rId18" Type="http://schemas.openxmlformats.org/officeDocument/2006/relationships/hyperlink" Target="mailt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ropbox.com/request/g8XKmgJDGDXuM7JZxTd2" TargetMode="External"/><Relationship Id="rId7" Type="http://schemas.openxmlformats.org/officeDocument/2006/relationships/settings" Target="settings.xml"/><Relationship Id="rId12" Type="http://schemas.openxmlformats.org/officeDocument/2006/relationships/hyperlink" Target="https://www.dropbox.com/request/g8XKmgJDGDXuM7JZxTd2" TargetMode="External"/><Relationship Id="rId17" Type="http://schemas.openxmlformats.org/officeDocument/2006/relationships/hyperlink" Target="http://www.santafecountynm.gov" TargetMode="External"/><Relationship Id="rId25" Type="http://schemas.openxmlformats.org/officeDocument/2006/relationships/hyperlink" Target="mailto:jalove@santafecountynm.gov"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mailto:jalove@santafecountynm.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antafecountynm.gov/finance/purchasing-division/current-bid-solicitation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dropbox.com/request/g8XKmgJDGDXuM7JZxTd2%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rchasingContracts@santafecountynm.gov" TargetMode="External"/><Relationship Id="rId22" Type="http://schemas.openxmlformats.org/officeDocument/2006/relationships/hyperlink" Target="http://www.santafecountynm.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00eee1b-a696-4b42-b956-6d3e75a6e4d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1BA244F30A39B42849D39A8FE34E94E" ma:contentTypeVersion="6" ma:contentTypeDescription="Create a new document." ma:contentTypeScope="" ma:versionID="275177c65736bd69171af024546b4873">
  <xsd:schema xmlns:xsd="http://www.w3.org/2001/XMLSchema" xmlns:xs="http://www.w3.org/2001/XMLSchema" xmlns:p="http://schemas.microsoft.com/office/2006/metadata/properties" xmlns:ns3="b00eee1b-a696-4b42-b956-6d3e75a6e4da" targetNamespace="http://schemas.microsoft.com/office/2006/metadata/properties" ma:root="true" ma:fieldsID="5446371d7699efed9738f383b0c76cc8" ns3:_="">
    <xsd:import namespace="b00eee1b-a696-4b42-b956-6d3e75a6e4d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eee1b-a696-4b42-b956-6d3e75a6e4d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CB9E5-F376-497D-845A-6EAF8C0C119C}">
  <ds:schemaRefs>
    <ds:schemaRef ds:uri="http://schemas.microsoft.com/office/2006/metadata/properties"/>
    <ds:schemaRef ds:uri="http://schemas.microsoft.com/office/infopath/2007/PartnerControls"/>
    <ds:schemaRef ds:uri="b00eee1b-a696-4b42-b956-6d3e75a6e4da"/>
  </ds:schemaRefs>
</ds:datastoreItem>
</file>

<file path=customXml/itemProps2.xml><?xml version="1.0" encoding="utf-8"?>
<ds:datastoreItem xmlns:ds="http://schemas.openxmlformats.org/officeDocument/2006/customXml" ds:itemID="{260156B6-808B-405B-9323-C53295F7C3EC}">
  <ds:schemaRefs>
    <ds:schemaRef ds:uri="http://schemas.openxmlformats.org/officeDocument/2006/bibliography"/>
  </ds:schemaRefs>
</ds:datastoreItem>
</file>

<file path=customXml/itemProps3.xml><?xml version="1.0" encoding="utf-8"?>
<ds:datastoreItem xmlns:ds="http://schemas.openxmlformats.org/officeDocument/2006/customXml" ds:itemID="{31338868-9DA4-47A5-B695-7EB20BECE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eee1b-a696-4b42-b956-6d3e75a6e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7AACF9-C504-41FC-AD82-74B31E4044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39</Pages>
  <Words>11088</Words>
  <Characters>63206</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Santa Fe County</Company>
  <LinksUpToDate>false</LinksUpToDate>
  <CharactersWithSpaces>74146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K. Emery</dc:creator>
  <cp:lastModifiedBy>Jack Love</cp:lastModifiedBy>
  <cp:revision>9</cp:revision>
  <cp:lastPrinted>2025-01-22T16:33:00Z</cp:lastPrinted>
  <dcterms:created xsi:type="dcterms:W3CDTF">2025-01-22T20:46:00Z</dcterms:created>
  <dcterms:modified xsi:type="dcterms:W3CDTF">2025-01-23T16:25:00Z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0x01010021BA244F30A39B42849D39A8FE34E94E</vt:lpwstr>
  </property>
</Properties>
</file>